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22" w:rsidRPr="004B374B" w:rsidRDefault="00270D22" w:rsidP="00270D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B374B">
        <w:rPr>
          <w:rFonts w:ascii="Times New Roman" w:hAnsi="Times New Roman" w:cs="Times New Roman"/>
          <w:b/>
          <w:bCs/>
          <w:sz w:val="32"/>
          <w:szCs w:val="28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МУРГУКСКАЯ 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ИМ.Р.</w:t>
      </w:r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Шахнавазовой»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b/>
          <w:bCs/>
          <w:sz w:val="32"/>
          <w:szCs w:val="28"/>
        </w:rPr>
        <w:t>Мургук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Сергокалинского района Республики Дагестан</w:t>
      </w:r>
    </w:p>
    <w:p w:rsidR="00270D22" w:rsidRPr="004B374B" w:rsidRDefault="00270D22" w:rsidP="00270D22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368521</w:t>
      </w:r>
      <w:r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с.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Мургук</w:t>
      </w:r>
      <w:proofErr w:type="spellEnd"/>
      <w:r w:rsidRPr="00F75296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</w:t>
      </w:r>
      <w:r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      тел.</w:t>
      </w: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89094830851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55"/>
      </w:tblGrid>
      <w:tr w:rsidR="00270D22" w:rsidRPr="004B374B" w:rsidTr="00620377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70D22" w:rsidRPr="004B374B" w:rsidRDefault="00270D22" w:rsidP="00620377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ОГРН 001070548000302</w:t>
            </w:r>
            <w:r w:rsidRPr="004B374B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 xml:space="preserve">                                       ИНН 0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527002966</w:t>
            </w:r>
          </w:p>
        </w:tc>
      </w:tr>
    </w:tbl>
    <w:p w:rsidR="00270D22" w:rsidRDefault="00270D22" w:rsidP="00270D22">
      <w:pPr>
        <w:ind w:right="60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74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70D22" w:rsidRDefault="00270D22" w:rsidP="00270D22">
      <w:pPr>
        <w:ind w:right="48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МКОУ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«Мургукская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им.Р.Р.Шахнавазовой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»:___________</w:t>
      </w:r>
    </w:p>
    <w:p w:rsidR="00270D22" w:rsidRDefault="00270D22" w:rsidP="00270D22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Шахнавазова З.Ш..</w:t>
      </w:r>
    </w:p>
    <w:p w:rsidR="00270D22" w:rsidRDefault="002530F2" w:rsidP="00270D22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31.08.2017</w:t>
      </w:r>
      <w:r w:rsidR="00270D22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270D22" w:rsidRPr="004B374B" w:rsidRDefault="00270D22" w:rsidP="00270D2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0D22" w:rsidRPr="004B374B" w:rsidRDefault="00270D22" w:rsidP="00270D22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70D22" w:rsidRPr="004B374B" w:rsidRDefault="00270D22" w:rsidP="00270D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0D22" w:rsidRDefault="00270D22" w:rsidP="00270D22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52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Образовательные программы МКОУ «М</w:t>
      </w:r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ургук</w:t>
      </w: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ская СОШ</w:t>
      </w:r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им.Р.Р.Шахнавазовой</w:t>
      </w:r>
      <w:proofErr w:type="spellEnd"/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»</w:t>
      </w:r>
    </w:p>
    <w:p w:rsidR="00270D22" w:rsidRDefault="00270D22" w:rsidP="00270D22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по основному общему образованию</w:t>
      </w:r>
    </w:p>
    <w:p w:rsidR="000E75BC" w:rsidRPr="00F75296" w:rsidRDefault="000E75BC" w:rsidP="00270D22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</w:p>
    <w:p w:rsidR="000E75BC" w:rsidRPr="004B374B" w:rsidRDefault="002530F2" w:rsidP="000E75BC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i/>
          <w:sz w:val="40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на 2017-2018</w:t>
      </w:r>
      <w:r w:rsidR="000E75BC"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 учебный год.</w:t>
      </w:r>
    </w:p>
    <w:p w:rsidR="00270D22" w:rsidRPr="00F75296" w:rsidRDefault="00270D22" w:rsidP="00270D22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52"/>
          <w:szCs w:val="24"/>
          <w:lang w:eastAsia="en-US"/>
        </w:rPr>
      </w:pPr>
    </w:p>
    <w:p w:rsidR="00512B07" w:rsidRPr="000D60E0" w:rsidRDefault="00512B07" w:rsidP="00512B07">
      <w:pPr>
        <w:pStyle w:val="1"/>
        <w:pageBreakBefore/>
        <w:tabs>
          <w:tab w:val="left" w:pos="0"/>
        </w:tabs>
        <w:spacing w:before="0" w:after="0"/>
        <w:ind w:left="567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32"/>
          <w:szCs w:val="24"/>
        </w:rPr>
        <w:t>.</w:t>
      </w:r>
      <w:r w:rsidRPr="00103001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 (5-9 класс)</w:t>
      </w:r>
    </w:p>
    <w:p w:rsidR="00512B07" w:rsidRDefault="00512B07" w:rsidP="00512B07">
      <w:pPr>
        <w:spacing w:after="0" w:line="240" w:lineRule="auto"/>
        <w:ind w:left="3087"/>
        <w:rPr>
          <w:rFonts w:ascii="Times New Roman" w:hAnsi="Times New Roman" w:cs="Times New Roman"/>
          <w:b/>
          <w:sz w:val="24"/>
          <w:szCs w:val="24"/>
        </w:rPr>
      </w:pPr>
    </w:p>
    <w:p w:rsidR="00512B07" w:rsidRPr="00DC4760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1.Пояснительная записка.</w:t>
      </w:r>
    </w:p>
    <w:p w:rsidR="00512B07" w:rsidRPr="003A2576" w:rsidRDefault="00512B07" w:rsidP="00512B07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161"/>
      <w:bookmarkEnd w:id="0"/>
      <w:r w:rsidRPr="003A2576">
        <w:rPr>
          <w:rFonts w:ascii="Times New Roman" w:hAnsi="Times New Roman" w:cs="Times New Roman"/>
          <w:sz w:val="24"/>
          <w:szCs w:val="24"/>
        </w:rPr>
        <w:t>Задачи образовательного процесса:</w:t>
      </w:r>
    </w:p>
    <w:p w:rsidR="00512B07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Обеспечить прочное усвоение учащимися знаний умений и навыков, предусмотренных обязательным минимумом содержания основного образования по всем предметным областям.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</w:t>
      </w:r>
      <w:r w:rsidR="002530F2">
        <w:rPr>
          <w:rFonts w:ascii="Times New Roman" w:hAnsi="Times New Roman" w:cs="Times New Roman"/>
          <w:sz w:val="24"/>
          <w:szCs w:val="24"/>
        </w:rPr>
        <w:t xml:space="preserve">е ФГОС в основную школу </w:t>
      </w:r>
      <w:proofErr w:type="gramStart"/>
      <w:r w:rsidR="002530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530F2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2530F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530F2">
        <w:rPr>
          <w:rFonts w:ascii="Times New Roman" w:hAnsi="Times New Roman" w:cs="Times New Roman"/>
          <w:sz w:val="24"/>
          <w:szCs w:val="24"/>
        </w:rPr>
        <w:t xml:space="preserve"> году в 5-7</w:t>
      </w:r>
      <w:r>
        <w:rPr>
          <w:rFonts w:ascii="Times New Roman" w:hAnsi="Times New Roman" w:cs="Times New Roman"/>
          <w:sz w:val="24"/>
          <w:szCs w:val="24"/>
        </w:rPr>
        <w:t xml:space="preserve"> классах)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Обеспечить прочное овладение обучающимися 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умениями и навыками самостоятельного приобретения и пополнения знаний.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Целенаправленно развивать интеллектуальные способности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в учебном процессе и внеурочной деятельности, формировать познавательные мотивы, готовность к самообразованию.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условия для формирования у учащихся повышенного общекультурного уровня образованности по различным областям гуманитарных знаний.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Развивать коммуникативную культуру обучающихся (умение вести диалог, правильно излагать мысли, навыки публичных выступлений).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Воспитывать ответственное отношение к себе, своему здоровью, своему будущему, формировать гуманность и миролюбие по отношению к другим людям.</w:t>
      </w:r>
    </w:p>
    <w:p w:rsidR="00512B07" w:rsidRPr="003A2576" w:rsidRDefault="00512B07" w:rsidP="00512B07">
      <w:pPr>
        <w:numPr>
          <w:ilvl w:val="0"/>
          <w:numId w:val="1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психологическую основу для выбора образовательного маршрута.</w:t>
      </w:r>
    </w:p>
    <w:p w:rsidR="00512B07" w:rsidRPr="003A2576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B07" w:rsidRPr="003A2576" w:rsidRDefault="00512B07" w:rsidP="00512B07">
      <w:pPr>
        <w:framePr w:h="288" w:hRule="exact" w:hSpace="10080" w:vSpace="58" w:wrap="notBeside" w:vAnchor="text" w:hAnchor="margin" w:x="14425" w:y="5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pacing w:val="-3"/>
          <w:sz w:val="24"/>
          <w:szCs w:val="24"/>
        </w:rPr>
        <w:t>приказ директора.</w:t>
      </w:r>
    </w:p>
    <w:p w:rsidR="00512B07" w:rsidRPr="003A2576" w:rsidRDefault="00512B07" w:rsidP="00512B07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59"/>
      <w:bookmarkStart w:id="2" w:name="_toc172"/>
      <w:bookmarkStart w:id="3" w:name="_Toc221291562"/>
      <w:bookmarkEnd w:id="1"/>
      <w:bookmarkEnd w:id="2"/>
      <w:r w:rsidRPr="003A2576">
        <w:rPr>
          <w:rFonts w:ascii="Times New Roman" w:hAnsi="Times New Roman" w:cs="Times New Roman"/>
          <w:sz w:val="24"/>
          <w:szCs w:val="24"/>
        </w:rPr>
        <w:t>Характеристика учащихся</w:t>
      </w:r>
      <w:bookmarkEnd w:id="3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Возраст: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10-15 лет.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Уровень готовности к усвоению программы: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успешное овладение образовательной программой 1-4 классов.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Степень готовности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 к освоению образовательной программы школы в 5-9 классах определяется: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 результатам успешного овладения предметами образовательной программы в начальной школе; по успешным результатам мониторингового исследования за курс начальной школы,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рекомендациями психолого-педагогической службы сопровождения.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Прием </w:t>
      </w:r>
      <w:r w:rsidRPr="003A2576">
        <w:rPr>
          <w:rFonts w:ascii="Times New Roman" w:hAnsi="Times New Roman" w:cs="Times New Roman"/>
          <w:sz w:val="24"/>
          <w:szCs w:val="24"/>
        </w:rPr>
        <w:t>в 5 и последующие классы осуществляется на основе Закона РФ «Об образовании», Типового положения об общеобразовательном учреждении, Устава школы, локальных актов школы.</w:t>
      </w:r>
    </w:p>
    <w:p w:rsidR="00512B07" w:rsidRPr="003A2576" w:rsidRDefault="00512B07" w:rsidP="00512B0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175"/>
      <w:bookmarkStart w:id="5" w:name="_Toc221291563"/>
      <w:bookmarkEnd w:id="4"/>
      <w:r w:rsidRPr="003A2576">
        <w:rPr>
          <w:rFonts w:ascii="Times New Roman" w:hAnsi="Times New Roman" w:cs="Times New Roman"/>
          <w:sz w:val="24"/>
          <w:szCs w:val="24"/>
        </w:rPr>
        <w:t>Ожидаемый результат</w:t>
      </w:r>
      <w:bookmarkEnd w:id="5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Обязательный:</w:t>
      </w:r>
    </w:p>
    <w:p w:rsidR="00512B07" w:rsidRPr="003A2576" w:rsidRDefault="00512B07" w:rsidP="00512B07">
      <w:pPr>
        <w:numPr>
          <w:ilvl w:val="0"/>
          <w:numId w:val="4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уровня образованности, соответствующей обязательному минимуму содержания основного общего образования по всем предметным областям, обеспечение школьного уровня образованности.</w:t>
      </w:r>
    </w:p>
    <w:p w:rsidR="00512B07" w:rsidRPr="003A2576" w:rsidRDefault="00512B07" w:rsidP="00512B07">
      <w:pPr>
        <w:numPr>
          <w:ilvl w:val="0"/>
          <w:numId w:val="4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обучающихся, предполагающей готовность человека к решению стандартных задач в различных сферах жизнедеятельности.</w:t>
      </w:r>
      <w:proofErr w:type="gramEnd"/>
    </w:p>
    <w:p w:rsidR="00512B07" w:rsidRPr="003A2576" w:rsidRDefault="00512B07" w:rsidP="00512B07">
      <w:pPr>
        <w:numPr>
          <w:ilvl w:val="0"/>
          <w:numId w:val="4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Прочное овладение учащимися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умений и навыков самостоятельного приобретения и пополнения знаний в соответствии с этапом обучения.</w:t>
      </w:r>
    </w:p>
    <w:p w:rsidR="00512B07" w:rsidRPr="003A2576" w:rsidRDefault="00512B07" w:rsidP="00512B07">
      <w:pPr>
        <w:numPr>
          <w:ilvl w:val="0"/>
          <w:numId w:val="4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Интеллектуально-волевая готовность к продолжению образования в 10-м классе.</w:t>
      </w:r>
    </w:p>
    <w:p w:rsidR="00512B07" w:rsidRPr="003A2576" w:rsidRDefault="00512B07" w:rsidP="00512B07">
      <w:pPr>
        <w:numPr>
          <w:ilvl w:val="0"/>
          <w:numId w:val="4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мотивов изучения основ наук, готовность к самоопределению.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Предполагаемый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12B07" w:rsidRPr="003A2576" w:rsidRDefault="00512B07" w:rsidP="00512B07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Прочное овладение коммуникативными умениями и навыками (умение строить диалог, участвовать в дискуссии, аргументировать точку зрения и др.).</w:t>
      </w:r>
    </w:p>
    <w:p w:rsidR="00512B07" w:rsidRPr="003A2576" w:rsidRDefault="00512B07" w:rsidP="00512B07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Создание у учащихся фундамента культурологического образования: ориентация в художественных ценностях и памятниках мировой и отечественной культуры.</w:t>
      </w:r>
    </w:p>
    <w:p w:rsidR="00512B07" w:rsidRPr="003A2576" w:rsidRDefault="00512B07" w:rsidP="00512B07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Осмысленное отношение учащихся к изучению учебных предметов,  достижение минимальной коммуникативно-достаточной компетентности, основанной на овладения учебными  знаниями.</w:t>
      </w:r>
    </w:p>
    <w:p w:rsidR="00512B07" w:rsidRPr="003A2576" w:rsidRDefault="00512B07" w:rsidP="00512B07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у учащихся опыта организаторской деятельности на основе участия в общественной жизни школы, воспитание готовности реализовать в своем поведении общечеловеческие ценности.</w:t>
      </w:r>
    </w:p>
    <w:p w:rsidR="00512B07" w:rsidRPr="003A2576" w:rsidRDefault="00512B07" w:rsidP="00512B07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Наличие опыта выполнения творческих и проектных  работ.</w:t>
      </w: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  <w:i/>
          <w:iCs/>
        </w:rPr>
      </w:pPr>
      <w:r w:rsidRPr="003A2576">
        <w:rPr>
          <w:rFonts w:ascii="Times New Roman" w:hAnsi="Times New Roman" w:cs="Times New Roman"/>
          <w:i/>
          <w:iCs/>
        </w:rPr>
        <w:t>Условия достижения ожидаемого результата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наличие учебных программ и учебно-методических комплектов для всех классов по всем предметам учебного плана;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высокий уровень профессионального мастерства учителей школы;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использование инновационных технологий обучения в сочетании с эффективными традиционными технологиями;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психолого-педагогическое сопровождение образовательного процесса;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доброжелательный микроклимат в школе;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наличие оборудованных кабинетов;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материально-техническая база, обеспечивающая учебный процесс;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использование культурного и образовательного пространства села;</w:t>
      </w:r>
    </w:p>
    <w:p w:rsidR="00512B07" w:rsidRPr="003A2576" w:rsidRDefault="00512B07" w:rsidP="00512B07">
      <w:pPr>
        <w:pStyle w:val="a0"/>
        <w:numPr>
          <w:ilvl w:val="0"/>
          <w:numId w:val="3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привлечение родителей к сотрудничеству, диалогу.</w:t>
      </w:r>
    </w:p>
    <w:p w:rsidR="00512B07" w:rsidRPr="003A2576" w:rsidRDefault="00512B07" w:rsidP="00512B07">
      <w:pPr>
        <w:pStyle w:val="a0"/>
        <w:spacing w:after="0"/>
        <w:ind w:left="540"/>
        <w:jc w:val="both"/>
        <w:rPr>
          <w:rFonts w:ascii="Times New Roman" w:hAnsi="Times New Roman" w:cs="Times New Roman"/>
        </w:rPr>
      </w:pPr>
    </w:p>
    <w:p w:rsidR="00512B07" w:rsidRPr="003A2576" w:rsidRDefault="00512B07" w:rsidP="00512B07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Задачи, стоящие перед педагогическим коллективом</w:t>
      </w:r>
    </w:p>
    <w:p w:rsidR="00512B07" w:rsidRPr="003A2576" w:rsidRDefault="00512B07" w:rsidP="00512B07">
      <w:pPr>
        <w:pStyle w:val="a0"/>
        <w:numPr>
          <w:ilvl w:val="0"/>
          <w:numId w:val="6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видеть свою роль не столько в передаче знаний и опыта, сколько в развит</w:t>
      </w:r>
      <w:proofErr w:type="gramStart"/>
      <w:r w:rsidRPr="003A2576">
        <w:rPr>
          <w:rFonts w:ascii="Times New Roman" w:hAnsi="Times New Roman" w:cs="Times New Roman"/>
        </w:rPr>
        <w:t>ии у у</w:t>
      </w:r>
      <w:proofErr w:type="gramEnd"/>
      <w:r w:rsidRPr="003A2576">
        <w:rPr>
          <w:rFonts w:ascii="Times New Roman" w:hAnsi="Times New Roman" w:cs="Times New Roman"/>
        </w:rPr>
        <w:t>чащихся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512B07" w:rsidRPr="003A2576" w:rsidRDefault="00512B07" w:rsidP="00512B07">
      <w:pPr>
        <w:pStyle w:val="a0"/>
        <w:numPr>
          <w:ilvl w:val="0"/>
          <w:numId w:val="6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помогать ученику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512B07" w:rsidRPr="003A2576" w:rsidRDefault="00512B07" w:rsidP="00512B07">
      <w:pPr>
        <w:pStyle w:val="a0"/>
        <w:numPr>
          <w:ilvl w:val="0"/>
          <w:numId w:val="6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создавать атмосферу уважения друг к другу, признания индивидуальности, условия для развития и совершенствования ребенка;</w:t>
      </w:r>
    </w:p>
    <w:p w:rsidR="00512B07" w:rsidRPr="003A2576" w:rsidRDefault="00512B07" w:rsidP="00512B07">
      <w:pPr>
        <w:pStyle w:val="a0"/>
        <w:numPr>
          <w:ilvl w:val="0"/>
          <w:numId w:val="6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использовать инновационные методы и активные формы в обучении и развитии ребенка;</w:t>
      </w:r>
    </w:p>
    <w:p w:rsidR="00512B07" w:rsidRPr="003A2576" w:rsidRDefault="00512B07" w:rsidP="00512B07">
      <w:pPr>
        <w:pStyle w:val="a0"/>
        <w:numPr>
          <w:ilvl w:val="0"/>
          <w:numId w:val="6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постоянно учиться и повышать уровень своего профессионального мастерства.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B07" w:rsidRPr="003A2576" w:rsidRDefault="00512B07" w:rsidP="00512B0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6" w:name="_toc191"/>
      <w:bookmarkStart w:id="7" w:name="_Toc221291564"/>
      <w:bookmarkEnd w:id="6"/>
      <w:r w:rsidRPr="003A25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</w:t>
      </w:r>
      <w:bookmarkEnd w:id="7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Режим работы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Режим работы школы соответствует нормативным документам. Рабочая неделя: 6 дней. Продолжительность уроков: 45 минут. Начало уроков: 08ч 00мин. Окончание – в соответствии с расписанием учащихся. Перемены от 10 до 15минут. Количество часов учебного плана в каждом классе не превышает максимально допустимой нагрузке учащихся при 6-дневной учебной неделе.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Наполняемость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A2576">
        <w:rPr>
          <w:rFonts w:ascii="Times New Roman" w:hAnsi="Times New Roman" w:cs="Times New Roman"/>
          <w:sz w:val="24"/>
          <w:szCs w:val="24"/>
        </w:rPr>
        <w:t xml:space="preserve">Наполняемость классов  не более 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3A2576">
        <w:rPr>
          <w:rFonts w:ascii="Times New Roman" w:hAnsi="Times New Roman" w:cs="Times New Roman"/>
          <w:sz w:val="24"/>
          <w:szCs w:val="24"/>
        </w:rPr>
        <w:t>человек.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Продолжительность обучения: </w:t>
      </w:r>
      <w:r w:rsidRPr="003A2576">
        <w:rPr>
          <w:rFonts w:ascii="Times New Roman" w:hAnsi="Times New Roman" w:cs="Times New Roman"/>
          <w:sz w:val="24"/>
          <w:szCs w:val="24"/>
        </w:rPr>
        <w:t>5 лет.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образовательной деятельности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Основной формой обучения является классно-урочная система. Учебный год делится на  4 четверти. Итоги каждой четверти подводятся по результатам текущего контроля по предметам учебного плана. Анализ успеваемости проводится администрацией и учителями школы на  заседаниях, совещаниях.</w:t>
      </w: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</w:rPr>
      </w:pPr>
      <w:proofErr w:type="gramStart"/>
      <w:r w:rsidRPr="003A2576">
        <w:rPr>
          <w:rFonts w:ascii="Times New Roman" w:hAnsi="Times New Roman" w:cs="Times New Roman"/>
          <w:i/>
          <w:iCs/>
        </w:rPr>
        <w:lastRenderedPageBreak/>
        <w:t>Формы организации учебной деятельности: у</w:t>
      </w:r>
      <w:r w:rsidRPr="003A2576">
        <w:rPr>
          <w:rFonts w:ascii="Times New Roman" w:hAnsi="Times New Roman" w:cs="Times New Roman"/>
        </w:rPr>
        <w:t>рок, учебная игра, практическая и лабораторная работа, контрольная работа, лекция, консультация, индивидуальные занятия, семинар, экскурсия с творческими заданиями, зачет, экзамен.</w:t>
      </w:r>
      <w:proofErr w:type="gramEnd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Типы уроков, проводимых учителями школы</w:t>
      </w:r>
    </w:p>
    <w:p w:rsidR="00512B07" w:rsidRPr="003A2576" w:rsidRDefault="00512B07" w:rsidP="00512B07">
      <w:pPr>
        <w:pStyle w:val="210"/>
        <w:jc w:val="both"/>
        <w:rPr>
          <w:rFonts w:ascii="Times New Roman" w:hAnsi="Times New Roman" w:cs="Times New Roman"/>
          <w:u w:val="single"/>
        </w:rPr>
      </w:pPr>
      <w:proofErr w:type="gramStart"/>
      <w:r w:rsidRPr="003A2576">
        <w:rPr>
          <w:rFonts w:ascii="Times New Roman" w:hAnsi="Times New Roman" w:cs="Times New Roman"/>
        </w:rPr>
        <w:t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 интегрированный урок,  урок-путешествие, ролевая игра,  урок-практикум, урок-игра, урок с использованием ИКТ</w:t>
      </w:r>
      <w:proofErr w:type="gramEnd"/>
    </w:p>
    <w:p w:rsidR="00512B07" w:rsidRPr="003A2576" w:rsidRDefault="00512B07" w:rsidP="00512B0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Педагогические технологии, ориентированы на формирование коммуникативных, информационных, интеллектуальных навыков.</w:t>
      </w:r>
    </w:p>
    <w:tbl>
      <w:tblPr>
        <w:tblW w:w="101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4219"/>
        <w:gridCol w:w="3719"/>
      </w:tblGrid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12B07" w:rsidRPr="003A2576" w:rsidTr="00620377">
        <w:trPr>
          <w:trHeight w:val="642"/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Учебные тесты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основных психических качеств и ориентировочных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определенном темпе, самоконтроль</w:t>
            </w:r>
          </w:p>
        </w:tc>
      </w:tr>
      <w:tr w:rsidR="00512B07" w:rsidRPr="003A2576" w:rsidTr="00620377">
        <w:trPr>
          <w:trHeight w:val="507"/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исследовательских умений</w:t>
            </w:r>
          </w:p>
        </w:tc>
      </w:tr>
      <w:tr w:rsidR="00512B07" w:rsidRPr="003A2576" w:rsidTr="00620377">
        <w:trPr>
          <w:trHeight w:val="593"/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навыков и ориентировочных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информационно-практических умений</w:t>
            </w:r>
          </w:p>
        </w:tc>
      </w:tr>
      <w:tr w:rsidR="00512B07" w:rsidRPr="003A2576" w:rsidTr="00620377">
        <w:trPr>
          <w:trHeight w:val="1737"/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обучения, развитие речи, расширение понятийного словаря, развитие интеллектуальных, информационных, организационных и коммуникативных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речи, самоконтроль, умение работать с текстом, дополнительной литературой, составлять план, конспект, выделять главное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Возможность полнее учесть индивидуальные психологические особенности, формирование правильной самооценки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образовательного стандарта в соответствии с реальными возможностями учащихся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умений, коллективистских качеств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вести беседу, участвовать в дискуссиях, рецензировать ответы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Применение знаний, умений и навыков в измененных ситуациях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интерес к познанию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Диалоговые технологии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речи, коммуникативных умений, интеллектуальных умений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формирование монологической речи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Педагогические мастерские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Раскрытие внутренних резервов учащихся</w:t>
            </w:r>
          </w:p>
        </w:tc>
      </w:tr>
      <w:tr w:rsidR="00512B07" w:rsidRPr="003A2576" w:rsidTr="00620377">
        <w:trPr>
          <w:jc w:val="center"/>
        </w:trPr>
        <w:tc>
          <w:tcPr>
            <w:tcW w:w="2205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Рефлексивные образовательные технологии</w:t>
            </w:r>
          </w:p>
        </w:tc>
        <w:tc>
          <w:tcPr>
            <w:tcW w:w="42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719" w:type="dxa"/>
          </w:tcPr>
          <w:p w:rsidR="00512B07" w:rsidRPr="003A2576" w:rsidRDefault="00512B07" w:rsidP="0062037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информацию, высказывать (устно и письменно) суждение, давать оценку</w:t>
            </w:r>
          </w:p>
        </w:tc>
      </w:tr>
    </w:tbl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A2576">
        <w:rPr>
          <w:rFonts w:ascii="Times New Roman" w:hAnsi="Times New Roman" w:cs="Times New Roman"/>
          <w:b/>
          <w:bCs/>
          <w:i/>
          <w:iCs/>
        </w:rPr>
        <w:t>Материально-техническое обеспечение образовательного процесса</w:t>
      </w: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lastRenderedPageBreak/>
        <w:t>Организация образовательного процесса в школе 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Учебные кабинеты оборудованы необходимым </w:t>
      </w:r>
      <w:r w:rsidRPr="003A2576">
        <w:rPr>
          <w:rFonts w:ascii="Times New Roman" w:hAnsi="Times New Roman" w:cs="Times New Roman"/>
          <w:snapToGrid w:val="0"/>
          <w:lang w:eastAsia="ru-RU"/>
        </w:rPr>
        <w:t>методическим и</w:t>
      </w:r>
      <w:r w:rsidRPr="003A2576">
        <w:rPr>
          <w:rFonts w:ascii="Times New Roman" w:hAnsi="Times New Roman" w:cs="Times New Roman"/>
        </w:rPr>
        <w:t xml:space="preserve"> дидактическим материалом, а. С помощью копировальной техники осуществляется более качественная организация учебной деятельности.</w:t>
      </w:r>
    </w:p>
    <w:p w:rsidR="00512B07" w:rsidRPr="003A2576" w:rsidRDefault="00512B07" w:rsidP="00512B0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Библиотека школы оснащена достаточным библиотечным фондом и учебно-методической литературой.</w:t>
      </w:r>
    </w:p>
    <w:p w:rsidR="00512B07" w:rsidRPr="003A2576" w:rsidRDefault="00512B07" w:rsidP="00512B07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221291565"/>
      <w:r w:rsidRPr="003A2576">
        <w:rPr>
          <w:rFonts w:ascii="Times New Roman" w:hAnsi="Times New Roman" w:cs="Times New Roman"/>
          <w:sz w:val="24"/>
          <w:szCs w:val="24"/>
        </w:rPr>
        <w:t xml:space="preserve">Аттестация </w:t>
      </w:r>
      <w:bookmarkEnd w:id="8"/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Уровень образованности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определяется: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развитием личностных каче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оцессе познания (эмоциональной, эстетической, интеллектуальной, нравственно-волевой сферы);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512B07" w:rsidRPr="003A2576" w:rsidRDefault="00512B07" w:rsidP="00512B07">
      <w:pPr>
        <w:pStyle w:val="a0"/>
        <w:numPr>
          <w:ilvl w:val="0"/>
          <w:numId w:val="7"/>
        </w:numPr>
        <w:tabs>
          <w:tab w:val="clear" w:pos="1904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 результатам олимпиад и конкурсов;</w:t>
      </w:r>
    </w:p>
    <w:p w:rsidR="00512B07" w:rsidRPr="003A2576" w:rsidRDefault="00512B07" w:rsidP="00512B07">
      <w:pPr>
        <w:pStyle w:val="a0"/>
        <w:numPr>
          <w:ilvl w:val="0"/>
          <w:numId w:val="7"/>
        </w:numPr>
        <w:tabs>
          <w:tab w:val="clear" w:pos="1904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по уровню </w:t>
      </w:r>
      <w:proofErr w:type="spellStart"/>
      <w:r w:rsidRPr="003A2576">
        <w:rPr>
          <w:rFonts w:ascii="Times New Roman" w:hAnsi="Times New Roman" w:cs="Times New Roman"/>
        </w:rPr>
        <w:t>сформированности</w:t>
      </w:r>
      <w:proofErr w:type="spellEnd"/>
      <w:r w:rsidRPr="003A2576">
        <w:rPr>
          <w:rFonts w:ascii="Times New Roman" w:hAnsi="Times New Roman" w:cs="Times New Roman"/>
        </w:rPr>
        <w:t xml:space="preserve"> исследовательской культуры (результаты работы над реферативным исследованием).</w:t>
      </w:r>
    </w:p>
    <w:p w:rsidR="00512B07" w:rsidRPr="003A2576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аттестации достижений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классов:</w:t>
      </w:r>
    </w:p>
    <w:p w:rsidR="00512B07" w:rsidRPr="003A2576" w:rsidRDefault="00512B07" w:rsidP="00512B07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текущая успеваемость по предметам;</w:t>
      </w:r>
    </w:p>
    <w:p w:rsidR="00512B07" w:rsidRPr="003A2576" w:rsidRDefault="00512B07" w:rsidP="00512B07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личностных достижений (анализ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активности учащихся: участие на олимпиадах и конкурсах);</w:t>
      </w:r>
    </w:p>
    <w:p w:rsidR="00512B07" w:rsidRPr="003A2576" w:rsidRDefault="00512B07" w:rsidP="00512B07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выпускные экзамены – ГИА.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Оценка качества знаний и </w:t>
      </w: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умений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проводится в форме: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зачетов;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экзаменов;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творческих работ;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докладов учащихся;</w:t>
      </w:r>
    </w:p>
    <w:p w:rsidR="00512B07" w:rsidRPr="003A2576" w:rsidRDefault="00512B07" w:rsidP="00512B0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рефератов.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обучающихся  </w:t>
      </w:r>
      <w:r w:rsidRPr="003A2576">
        <w:rPr>
          <w:rFonts w:ascii="Times New Roman" w:hAnsi="Times New Roman" w:cs="Times New Roman"/>
          <w:sz w:val="24"/>
          <w:szCs w:val="24"/>
        </w:rPr>
        <w:t>5-9 классов определяются:</w:t>
      </w:r>
    </w:p>
    <w:p w:rsidR="00512B07" w:rsidRPr="003A2576" w:rsidRDefault="00512B07" w:rsidP="00512B07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контроля знаний,</w:t>
      </w:r>
    </w:p>
    <w:p w:rsidR="00512B07" w:rsidRPr="003A2576" w:rsidRDefault="00512B07" w:rsidP="00512B07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динамике успеваемости от первой четверти  до конца,</w:t>
      </w:r>
    </w:p>
    <w:p w:rsidR="00512B07" w:rsidRPr="003A2576" w:rsidRDefault="00512B07" w:rsidP="00512B07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экзаменов – ГИА по 4 предметам в 9 классе.</w:t>
      </w:r>
    </w:p>
    <w:p w:rsidR="00512B07" w:rsidRPr="003A2576" w:rsidRDefault="00512B07" w:rsidP="00512B0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Формы итогового контроля в 5- 8 классах:</w:t>
      </w:r>
    </w:p>
    <w:p w:rsidR="00512B07" w:rsidRPr="003A2576" w:rsidRDefault="00512B07" w:rsidP="00512B07">
      <w:pPr>
        <w:numPr>
          <w:ilvl w:val="0"/>
          <w:numId w:val="10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контрольная работа;</w:t>
      </w:r>
    </w:p>
    <w:p w:rsidR="00512B07" w:rsidRPr="003A2576" w:rsidRDefault="00512B07" w:rsidP="00512B07">
      <w:pPr>
        <w:numPr>
          <w:ilvl w:val="0"/>
          <w:numId w:val="10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Материалы итогового контроля учащихся разрабатываются учителями школы, обсуждаются на заседаниях методических объединений, методического совета, согласовываются с администрацией. 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выпускников 9 класса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Законом РФ «Об образовании», иных нормативных актов РФ, распоряжений управления обр</w:t>
      </w:r>
      <w:r>
        <w:rPr>
          <w:rFonts w:ascii="Times New Roman" w:hAnsi="Times New Roman" w:cs="Times New Roman"/>
          <w:sz w:val="24"/>
          <w:szCs w:val="24"/>
        </w:rPr>
        <w:t>азования и науки РД в форме ГИА по 4 предметам: русский язык, математика и два предмета по выбору учащихся.</w:t>
      </w:r>
    </w:p>
    <w:p w:rsidR="00512B07" w:rsidRPr="003A2576" w:rsidRDefault="00512B07" w:rsidP="00512B07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9" w:name="_Toc221291566"/>
      <w:r w:rsidRPr="003A2576">
        <w:rPr>
          <w:rFonts w:ascii="Times New Roman" w:hAnsi="Times New Roman" w:cs="Times New Roman"/>
          <w:sz w:val="24"/>
          <w:szCs w:val="24"/>
        </w:rPr>
        <w:lastRenderedPageBreak/>
        <w:t>Модель выпускника</w:t>
      </w:r>
      <w:bookmarkEnd w:id="9"/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освоил на уровне государственного стандарта учебный материал по всем предметам школьного учебного плана за курс основной общей школы;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обладает сформированными устойчивыми учебными интересами, готов к сознательному выбору дальнейшего образовательного маршрута;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 xml:space="preserve">понимает сущность образовательной деятельности, обладает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умениями (сравнение, обобщение, анализ, синтез, классификация, выделение главного), навыками самооценки и самоконтроля;</w:t>
      </w:r>
      <w:proofErr w:type="gramEnd"/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знает и применяет способы укрепления здоровья,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развивать основные физические качества;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ориентируется в соблюдении прав и обязанностей;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осознает возможные достоинства и недостатки собственного «Я», умеет владеть собой в сложных ситуациях;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умеет понимать и ценить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, способен к творческой деятельности;</w:t>
      </w:r>
    </w:p>
    <w:p w:rsidR="00512B07" w:rsidRPr="003A2576" w:rsidRDefault="00512B07" w:rsidP="00512B07">
      <w:pPr>
        <w:numPr>
          <w:ilvl w:val="0"/>
          <w:numId w:val="11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усвоил основы коммуникативной культуры, навыки бесконфликтного поведения.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3A2576" w:rsidRDefault="00512B07" w:rsidP="00512B0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0" w:name="_toc458"/>
      <w:bookmarkStart w:id="11" w:name="_Toc221291567"/>
      <w:bookmarkEnd w:id="10"/>
      <w:r w:rsidRPr="003A2576">
        <w:rPr>
          <w:rFonts w:ascii="Times New Roman" w:hAnsi="Times New Roman" w:cs="Times New Roman"/>
          <w:sz w:val="24"/>
          <w:szCs w:val="24"/>
        </w:rPr>
        <w:t>Образовательный маршрут</w:t>
      </w:r>
      <w:bookmarkEnd w:id="11"/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Возможность изменения образовательного маршрута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изменения образовательного маршрута обучающихся  5-9 классов является:</w:t>
      </w:r>
    </w:p>
    <w:p w:rsidR="00512B07" w:rsidRPr="003A2576" w:rsidRDefault="00512B07" w:rsidP="00512B0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изменение образовательных потребностей обучающихся;</w:t>
      </w:r>
    </w:p>
    <w:p w:rsidR="00512B07" w:rsidRPr="003A2576" w:rsidRDefault="00512B07" w:rsidP="00512B0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желание обучающихся и родителей (законных представителей);</w:t>
      </w:r>
    </w:p>
    <w:p w:rsidR="00512B07" w:rsidRPr="003A2576" w:rsidRDefault="00512B07" w:rsidP="00512B0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состояние здоровья.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Процедура изменения предполагает:</w:t>
      </w:r>
    </w:p>
    <w:p w:rsidR="00512B07" w:rsidRPr="003A2576" w:rsidRDefault="00512B07" w:rsidP="00512B07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заявление родителей обучающегося с просьбой об изменении образовательного маршрута;</w:t>
      </w:r>
    </w:p>
    <w:p w:rsidR="00512B07" w:rsidRPr="003A2576" w:rsidRDefault="00512B07" w:rsidP="00512B07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информации об успешности учащегося в учебной деятельности;</w:t>
      </w:r>
    </w:p>
    <w:p w:rsidR="00512B07" w:rsidRPr="003A2576" w:rsidRDefault="00512B07" w:rsidP="00512B07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результатов итоговых контрольных работ;</w:t>
      </w:r>
    </w:p>
    <w:p w:rsidR="00512B07" w:rsidRPr="003A2576" w:rsidRDefault="00512B07" w:rsidP="00512B07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решение администрации об удовлетворении (или не удовлетворении) заявления.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w w:val="101"/>
          <w:sz w:val="24"/>
          <w:szCs w:val="24"/>
        </w:rPr>
        <w:t>Выбор дальнейшего образовательного маршрута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выбора являются: жизненные планы обучающегося; достижение обучающимся  уровня образования, необходимого для успешного овладения образовательной программой среднего (полного) образования; наличие ме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ст в кл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ассе; состояние здоровья.</w:t>
      </w: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Процедура выбора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процесса предполагает:</w:t>
      </w:r>
    </w:p>
    <w:p w:rsidR="00512B07" w:rsidRPr="003A2576" w:rsidRDefault="00512B07" w:rsidP="00512B07">
      <w:pPr>
        <w:widowControl w:val="0"/>
        <w:numPr>
          <w:ilvl w:val="0"/>
          <w:numId w:val="2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проведение родительских собраний с целью знакомства с образовательными процессами/маршрутами;</w:t>
      </w:r>
    </w:p>
    <w:p w:rsidR="00512B07" w:rsidRPr="003A2576" w:rsidRDefault="00512B07" w:rsidP="00512B07">
      <w:pPr>
        <w:widowControl w:val="0"/>
        <w:numPr>
          <w:ilvl w:val="0"/>
          <w:numId w:val="2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результаты психолого-педагогической диагностики;</w:t>
      </w:r>
    </w:p>
    <w:p w:rsidR="00512B07" w:rsidRPr="003A2576" w:rsidRDefault="00512B07" w:rsidP="00512B07">
      <w:pPr>
        <w:widowControl w:val="0"/>
        <w:numPr>
          <w:ilvl w:val="0"/>
          <w:numId w:val="2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</w:t>
      </w:r>
      <w:r>
        <w:rPr>
          <w:rFonts w:ascii="Times New Roman" w:hAnsi="Times New Roman" w:cs="Times New Roman"/>
          <w:sz w:val="24"/>
          <w:szCs w:val="24"/>
        </w:rPr>
        <w:t>е итогов аттестации – ГИА;</w:t>
      </w:r>
    </w:p>
    <w:p w:rsidR="00512B07" w:rsidRPr="003A2576" w:rsidRDefault="00512B07" w:rsidP="00512B07">
      <w:pPr>
        <w:widowControl w:val="0"/>
        <w:numPr>
          <w:ilvl w:val="0"/>
          <w:numId w:val="2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утверждение итогов комплектования классов на педсовете;</w:t>
      </w:r>
    </w:p>
    <w:p w:rsidR="00512B07" w:rsidRPr="003A2576" w:rsidRDefault="00512B07" w:rsidP="00512B07">
      <w:pPr>
        <w:widowControl w:val="0"/>
        <w:numPr>
          <w:ilvl w:val="0"/>
          <w:numId w:val="2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приказ директора о зачислении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в 10 класс.</w:t>
      </w:r>
    </w:p>
    <w:p w:rsidR="00512B07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2B07" w:rsidRPr="003A2576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Учебный план </w:t>
      </w:r>
    </w:p>
    <w:p w:rsidR="00512B07" w:rsidRPr="003A2576" w:rsidRDefault="00512B07" w:rsidP="00512B07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         Учебный  предмет   «Основы безопасности   жизнедеятельности»   в 8-х классах изучается как отдельный предмет. </w:t>
      </w:r>
    </w:p>
    <w:p w:rsidR="00512B07" w:rsidRPr="003A2576" w:rsidRDefault="00512B07" w:rsidP="00512B07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Учебный предмет «Физическая культура»  изучается в объеме  3-х часов в неделю (приказ Минобразования России  от 30.08.2010 №889).Основными задачами введения третьего часа физической культуры на ступени основного  общего образования являются: воспитание привычки к самостоятельным занятиям по развитию основных физических способностей, коррекции осанки и телосложения; овладение обучающимися основами </w:t>
      </w:r>
      <w:r w:rsidRPr="003A2576">
        <w:rPr>
          <w:rFonts w:ascii="Times New Roman" w:hAnsi="Times New Roman" w:cs="Times New Roman"/>
          <w:sz w:val="24"/>
          <w:szCs w:val="24"/>
        </w:rPr>
        <w:lastRenderedPageBreak/>
        <w:t>технических и тактических действий, приемами и физическими упражнениями из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учреждении, и  умениями  использовать их  в разнообразных формах игровой  и соревновательной деятельности.</w:t>
      </w:r>
    </w:p>
    <w:p w:rsidR="00512B07" w:rsidRPr="00DC4760" w:rsidRDefault="00512B07" w:rsidP="00512B07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2.</w:t>
      </w:r>
      <w:r w:rsidRPr="00DC4760">
        <w:rPr>
          <w:rFonts w:ascii="Times New Roman" w:hAnsi="Times New Roman" w:cs="Times New Roman"/>
          <w:b/>
        </w:rPr>
        <w:t>Программы отдельных учебных предметов</w:t>
      </w:r>
    </w:p>
    <w:p w:rsidR="00512B07" w:rsidRPr="002E123F" w:rsidRDefault="00512B07" w:rsidP="00512B07">
      <w:pPr>
        <w:spacing w:after="0" w:line="240" w:lineRule="auto"/>
        <w:rPr>
          <w:rFonts w:ascii="Times New Roman" w:hAnsi="Times New Roman" w:cs="Times New Roman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русский язык. </w:t>
      </w:r>
      <w:r w:rsidRPr="002E123F">
        <w:rPr>
          <w:rFonts w:ascii="Times New Roman" w:hAnsi="Times New Roman" w:cs="Times New Roman"/>
          <w:sz w:val="24"/>
          <w:szCs w:val="24"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"Русский язык" в МКОУ «</w:t>
      </w:r>
      <w:r>
        <w:rPr>
          <w:rFonts w:ascii="Times New Roman" w:hAnsi="Times New Roman" w:cs="Times New Roman"/>
          <w:sz w:val="24"/>
          <w:szCs w:val="24"/>
        </w:rPr>
        <w:t>Мургукская СОШ</w:t>
      </w:r>
      <w:r w:rsidRPr="002E123F">
        <w:rPr>
          <w:rFonts w:ascii="Times New Roman" w:hAnsi="Times New Roman" w:cs="Times New Roman"/>
          <w:sz w:val="24"/>
          <w:szCs w:val="24"/>
        </w:rPr>
        <w:t>» выполняет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F">
        <w:rPr>
          <w:rFonts w:ascii="Times New Roman" w:hAnsi="Times New Roman" w:cs="Times New Roman"/>
          <w:i/>
          <w:sz w:val="24"/>
          <w:szCs w:val="24"/>
        </w:rPr>
        <w:t>Содержание, обеспечивающее формирование коммуникативной компетенции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Речь устная и письменная, диалогическая и монологическая. Разговорная речь. Стили речи: научный, официально-деловой, публицистический. Язык художественной литературы. Различение устной и письменной форм речи, диалога и монолога.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Использование языковых сре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оответствии с целями общения, особенностями ситуации. Текст. Тема, основная мысль, структура текста. Типы текста: описание, повествование, рассуждение. Создание текстов, различных по типу, стилю и жанру. Основные виды информационной переработки текста: план, конспект. Понятие о литературном языке и его нормах. Нормы русского литературного языка.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(слушание). Понимание устной речи, передача ее в сжатом и развернутом виде. Выявление основной информации, последовательное ее изложение. Понимание и оценка особенностей текстов разных типов, стилей. Понимание языка средств массовой информации.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Чтение. Овладение разными видами чтения (ознакомительным, изучающим, просмотровым), приемами работы с учебной книгой и другими источниками.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Говорение. Создание устных диалогических и монологических высказываний на актуальные социально-культурные, нравственно-этические, бытовые, учебные темы в соответствии с целями и ситуациями общения.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Письмо. Создание письменных текстов разных стилей и жанров. Передача (подробно, сжато, выборочно) содержания прослушанного или прочитанного текста.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Общие сведения о русском языке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Русский язык - государственный язык Российской Федерации, средство межнационального общения. Русский язык - национальный язык русского народа. Русский язык - язык русской художественной литературы.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Роль и место русского языка в современном мире, в жизни современного общества, государства. Основные лингвистические словари. Система языка. Фонетика. Орфоэпия. Интонация. Система гласных и согласных звуков речи, их произношение. Отличия от звуков родного языка. Слог, ударение, их особенности. Фонетическая транскрипция.  Интонация, ее особенности. Основные типы интонации. Основные правила литературного произношения и ударения. Орфоэпические словари. Преодоление в произношении влияния звуковой системы и интонации родного языка. Состав слова и словообразование. Основа слова и окончание. Корень, приставка, суффикс. Однокоренные слова. Отличия структуры русского слова от структуры слов родного языка. Основные способы образования слов в русском языке. Лексика и фразеология. Слово - основная единица языка. Однозначные и многозначные слова; прямое и переносное значения слова.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Синонимы. Антонимы. Омонимы. Лексика общеупотребительная и лексика ограниченного употребления. Стилистически окрашенная лексика русского языка.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Исконно русские и заимствованные слова. Фразеологизмы, их значение, употребление. Морфология. Части речи в русском языке. Самостоятельные части речи, их грамматическое значение, морфологические признаки, синтаксическая роль.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Категория одушевленности и неодушевленности. Категория рода.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Предложно-падежная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системы русского языка.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Служебные части речи. Междометия и звукоподражательные слова. Основные морфологические нормы русского литературного языка. Синтаксис. Словосочетание и предложение - единицы синтаксиса. Словосочетание. Типы связи слов в словосочетании.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Виды предложений по цели высказывания, эмоциональной окраске. Средства оформления предложений: интонация, логическое ударение, порядок слов.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Грамматическая основа предложения. Главные и второстепенные члены предложения, способы их выражения.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Простое предложение. Двусоставные и односоставные, распространенные и нераспространенные, полные и неполные предложения. Однородные члены предложения. Обособленные члены предложения. Обращение, вводные слова и конструкции.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Сложное предложение. Сложносочиненные, сложноподчиненные, бессоюзные предложения. Сложные предложения с разными видами связи.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Способы передачи чужой речи.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Текст. Средства связи предложений текста. Смысловые части текста, средства связи между ними.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построения словосочетания, простого и сложного предложения, текста.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Орфография. Пунктуация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Соотношение звука и буквы. Правописание гласных и согласных, правописание Ь и Ъ. Слитное, дефисное и раздельное написание слов. Перенос слов. Орфографические словари.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Знаки препинания в конце предложения, в простом и сложном предложениях.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Знаки препинания при прямой речи, цитировании, диалоге.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Соблюдение основных орфографических и пунктуационных норм.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Содержание, обеспечивающее формирование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компетенции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Отражение в языке культуры и истории народа. Взаимообогащение языков народов России.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Единицы русского языка с национально-культурным компонентом значения.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русского речевого этикета, его особенности в сопоставлении с речевым этикетом родного народа.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единицы языка и их признаки;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диалог и монолог; ситуация речевого общения; стили языка; текст;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особенности фонетической, лексической системы и грамматического строя русского языка;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опознавать основные единицы языка, определять их особенности;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тему, основную мысль, функционально-смысловой тип и стиль текста; анализировать его структуру и языковые особенности;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основные орфоэпические, лексические, стилистические, правописные нормы русского литературного языка; нормы русского речевого этикета;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чтение: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читать тексты разных стилей и жанров; использовать разные виды чтения (ознакомительное, изучающее, просмотровое);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словарями разных типов, справочной литературой;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пересказывать (подробно, выборочно, сжато) прочитанный или прослушанный текст;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вести диалог на бытовые, учебные,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темы; диалог-дискуссию с аргументацией своей точки зрения;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основные виды информационной переработки текста (план, конспект);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переводить на русский язык фрагменты из произведений родной литературы;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роли русского языка в жизни человека и общества; роли русского языка как национального языка русского народа, как государственного языка Российской Федерации и средства межнационального общения;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приобщения к русской и мировой культуре;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официального и неофициального межличностного и межкультурного общения в социально-культурной, бытовой и учебной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; социальной адаптации;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получения знаний по другим учебным предметам;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навыков речевого самоконтроля, оценки своей речи с точки зрения правильности.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литература. </w:t>
      </w:r>
      <w:r w:rsidRPr="002E123F">
        <w:rPr>
          <w:rFonts w:ascii="Times New Roman" w:hAnsi="Times New Roman" w:cs="Times New Roman"/>
          <w:sz w:val="24"/>
          <w:szCs w:val="24"/>
        </w:rPr>
        <w:t>Изучение литературы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литературы в МКОУ «</w:t>
      </w:r>
      <w:r>
        <w:rPr>
          <w:rFonts w:ascii="Times New Roman" w:hAnsi="Times New Roman" w:cs="Times New Roman"/>
          <w:sz w:val="24"/>
          <w:szCs w:val="24"/>
        </w:rPr>
        <w:t xml:space="preserve">Мургукская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»  реализует общие цели и способствует решению специфических задач: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теоретико-литературных знаний, на определенных способах и видах учебной деятельности.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возрастным особенностям, а также культурно-исторические традиции и богатый опыт отечественного образования.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критерии отбора художественных произведений для изучения в МКОУ «</w:t>
      </w:r>
      <w:r>
        <w:rPr>
          <w:rFonts w:ascii="Times New Roman" w:hAnsi="Times New Roman" w:cs="Times New Roman"/>
          <w:sz w:val="24"/>
          <w:szCs w:val="24"/>
        </w:rPr>
        <w:t xml:space="preserve">Мургукская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» совпадают с критериями, предложенными для образовательных учреждений с русским</w:t>
      </w:r>
      <w:r>
        <w:rPr>
          <w:rFonts w:ascii="Times New Roman" w:hAnsi="Times New Roman" w:cs="Times New Roman"/>
          <w:sz w:val="24"/>
          <w:szCs w:val="24"/>
        </w:rPr>
        <w:t xml:space="preserve"> (неродным)</w:t>
      </w:r>
      <w:r w:rsidRPr="002E123F">
        <w:rPr>
          <w:rFonts w:ascii="Times New Roman" w:hAnsi="Times New Roman" w:cs="Times New Roman"/>
          <w:sz w:val="24"/>
          <w:szCs w:val="24"/>
        </w:rPr>
        <w:t xml:space="preserve"> языком обучения. Однако в МКОУ «</w:t>
      </w:r>
      <w:r>
        <w:rPr>
          <w:rFonts w:ascii="Times New Roman" w:hAnsi="Times New Roman" w:cs="Times New Roman"/>
          <w:sz w:val="24"/>
          <w:szCs w:val="24"/>
        </w:rPr>
        <w:t xml:space="preserve">Мургукская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» учащиеся обращаются к материалу русской литературы как иноязычной, изучаемой параллельно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, то есть литературное образование осуществляется на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бикультурной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основе. Это вносит специфику в изучение предмета: с одной стороны, часть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теоретико-литературных сведений учащиеся получают в курсе родной литературы, с другой - возникает необходимость представить в стандарте элементы сопоставления русской и родной литературы.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Недостаточное владение русским языком определяет необходимость некоторого сокращения числа предлагаемых для изучения литературных произведений.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информацией, чтобы ввести учащихся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» </w:t>
      </w:r>
      <w:r w:rsidRPr="002E123F">
        <w:rPr>
          <w:rFonts w:ascii="Times New Roman" w:hAnsi="Times New Roman" w:cs="Times New Roman"/>
          <w:sz w:val="24"/>
          <w:szCs w:val="24"/>
        </w:rPr>
        <w:t>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г) стремление представить те произведения русских писателей, в которых нашло отражение этническое многообразие России, быт, обычаи, культура населяющих ее народов, контакты русских людей с представителями других народов России, стремление народов к взаимопониманию, умение оценить лучшее в обычаях и традициях разных народов.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Спецификой изучения русской литературы в МКОУ «</w:t>
      </w:r>
      <w:r>
        <w:rPr>
          <w:rFonts w:ascii="Times New Roman" w:hAnsi="Times New Roman" w:cs="Times New Roman"/>
          <w:sz w:val="24"/>
          <w:szCs w:val="24"/>
        </w:rPr>
        <w:t xml:space="preserve">Мургукская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СОШ» </w:t>
      </w:r>
      <w:r w:rsidRPr="002E123F">
        <w:rPr>
          <w:rFonts w:ascii="Times New Roman" w:hAnsi="Times New Roman" w:cs="Times New Roman"/>
          <w:sz w:val="24"/>
          <w:szCs w:val="24"/>
        </w:rPr>
        <w:t xml:space="preserve">является также вынужденная необходимость изучать в сокращении или во фрагментах большие по объему произведения. В частности, в основной школе предполагается обзорное изучение с чтением отдельных фрагментов таких произведений, как "Отцы и дети" И.С. Тургенева, "Кому на Руси жить хорошо" Н.А. Некрасова, "Преступление и наказание" Ф.М. Достоевского, "Война и мир" Л.Н. Толстого. Это вызвано стремлением подготовить учащихся к полноценному восприятию сложных и объемных текстов в старшей школе, а также необходимостью дать учащимся основной школы, которые не продолжат образование в старшей школе, представление о вершинных произведениях русской классики второй половины XIX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.</w:t>
      </w:r>
    </w:p>
    <w:p w:rsidR="00512B07" w:rsidRPr="002E123F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2E123F">
        <w:rPr>
          <w:rFonts w:ascii="Times New Roman" w:hAnsi="Times New Roman" w:cs="Times New Roman"/>
          <w:sz w:val="24"/>
          <w:szCs w:val="24"/>
        </w:rPr>
        <w:t>все большие по объему произведения изучаются во фрагментах.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В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наряду с вышеуказанными, специфическими видами деятельности являются: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основные факты жизни и творческого пути А.С.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А.С. Пушкина, М.Ю. Лермонтова, Н.В. Гоголя;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выражать свое отношение к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 xml:space="preserve">- участвовать в диалоге по прочитанным произведениям, понимать чужую точку зрения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отстаивать свою;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В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им.Р.Р.Шахнавазовой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» </w:t>
      </w:r>
      <w:r w:rsidRPr="002E123F">
        <w:rPr>
          <w:rFonts w:ascii="Times New Roman" w:hAnsi="Times New Roman" w:cs="Times New Roman"/>
          <w:sz w:val="24"/>
          <w:szCs w:val="24"/>
        </w:rPr>
        <w:t>наряду с вышеуказанным, ученик должен уметь: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тематически близкие произведения русской и родной литературы, произведения, раскрывающие сходные проблемы, а также произведения, близкие по жанру; раскрывать в них национально обусловленные различия;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переводить на родной язык фрагменты русского художественного текста;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высказывания в связи с изученными произведениями русской и родной литературы, писать изложения с элементами сочинения;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математика. </w:t>
      </w:r>
      <w:r w:rsidRPr="002E123F">
        <w:rPr>
          <w:rFonts w:ascii="Times New Roman" w:hAnsi="Times New Roman" w:cs="Times New Roman"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математики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потребности практики привели математическую науку к необходимости расширения понятия числа;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изображать числа точками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свойства изученных функций, строить их графики;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графиков реальных зависимостей между величинами.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геометрические фигуры, различать их взаимное расположение;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на чертежах, моделях и в окружающей обстановке основные пространственные тела, изображать их;</w:t>
      </w:r>
    </w:p>
    <w:p w:rsidR="00512B07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 простейших случаях строить сечения и развертки пространственных тел;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операции над векторами, вычислять длину и координаты вектора, угол между векторами;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простейшие планиметрические задачи в пространстве;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реальных ситуаций на языке геометрии;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геометрических задач с использованием тригонометрии;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построений геометрическими инструментами (линейка, угольник, циркуль, транспортир).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информатика и ИКТ. </w:t>
      </w:r>
      <w:r w:rsidRPr="002E123F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средствами ИКТ;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информатики и информационно-коммуникационных технологий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информационных процессов; примеры источников и приемников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программный принцип работы компьютера;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функции используемых информационных и коммуникационных технологий;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информационные объекты, в том числе:</w:t>
      </w:r>
    </w:p>
    <w:p w:rsidR="00512B07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записи в базе данных;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презентации на основе шаблонов;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пользоваться персональным компьютером и его периферийным оборудованием (принтером, сканером, модемом,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проектором, цифровой камерой); следовать требованиям техники безопасности, гигиены,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энергоэкономики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ресурсосбережения при работе со средствами информационных и коммуникационных технологий;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компьютерных экспериментов с использованием готовых моделей объектов и процессов;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информационных объектов, в том числе для оформления результатов учебной работы;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организации индивидуального информационного пространства, создания личных коллекций информационных объектов;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история.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обществознание. </w:t>
      </w:r>
      <w:r w:rsidRPr="002E123F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сознательного неприятия антиобщественного поведения.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география.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биология.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роли живых организмов; человеке как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 биосферы; растений, животных и грибов своего региона;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lastRenderedPageBreak/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наблюдений за состоянием собственного организма.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физика.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выполнении экспериментальных исследований с использованием информационных технологий;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физики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смысл физических законов: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задачи на применение изученных физических законов;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применения простых механизмов;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безопасности радиационного фона.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химия. </w:t>
      </w:r>
      <w:r w:rsidRPr="002E123F">
        <w:rPr>
          <w:rFonts w:ascii="Times New Roman" w:hAnsi="Times New Roman" w:cs="Times New Roman"/>
          <w:sz w:val="24"/>
          <w:szCs w:val="24"/>
        </w:rPr>
        <w:t>Изучение химии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называть: химические элементы, соединения изученных классов;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обращаться с химической посудой и лабораторным оборудованием;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, сульфат-,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безопасного обращения с веществами и материалами;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74155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музыки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музыкальной культуры как неотъемлемой части духовной культуры;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музыкально-пластическом движении, импровизации, драматизации исполняемых произведений;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музыки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музыки как вида искусства;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возможности музыкального искусства в отражении вечных проблем жизни;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жанры народной и профессиональной музыки;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многообразие музыкальных образов и способов их развития;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формы музыки;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образцы творчества крупнейших русских и зарубежных композиторов;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оркестров, названия наиболее известных инструментов;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имена выдающихся композиторов и музыкантов-исполнителей;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исполнять соло: несколько народных песен, песен композиторов-классиков и современных композиторов (по выбору учащихся);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интерпретацию одной и той же художественной идеи, сюжета в творчестве различных композиторов;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звучание отдельных музыкальных инструментов, виды хора и оркестра;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певческого и инструментального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слушания музыкальных произведений разнообразных стилей, жанров и форм;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размышления о музыке и ее анализа, выражения собственной позиции относительно прослушанной музыки;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занятиях,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774155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55">
        <w:rPr>
          <w:rFonts w:ascii="Times New Roman" w:hAnsi="Times New Roman" w:cs="Times New Roman"/>
          <w:b/>
          <w:sz w:val="24"/>
          <w:szCs w:val="24"/>
        </w:rPr>
        <w:t>12.Изобразительное искусство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изобразительного искусства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виды и жанры изобразительных (пластических) искусств;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lastRenderedPageBreak/>
        <w:t>-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выдающихся представителей русского и зарубежного искусства и их основные произведения;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наиболее крупные художественные музеи России и мира;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сств в тв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орческой деятельности;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ориентироваться в основных явлениях русского и мирового искусства, узнавать изученные произведения;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восприятия и оценки произведений искусства;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технология. </w:t>
      </w:r>
      <w:r w:rsidRPr="002E123F">
        <w:rPr>
          <w:rFonts w:ascii="Times New Roman" w:hAnsi="Times New Roman" w:cs="Times New Roman"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Общетехнологические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трудовые умения и способы деятельности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технологии ученик независимо от изучаемого раздела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профессии и специальности, связанные с обработкой материалов, созданием изделий из них, получением продукции;</w:t>
      </w:r>
      <w:proofErr w:type="gramEnd"/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построения планов профессионального образования и трудоустройства.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по разделам технологической подготовки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раздела "Создание изделий из конструкционных и поделочных материалов"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ОБЖ. </w:t>
      </w:r>
      <w:r w:rsidRPr="002E123F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здоровом образе жизни; опасных и чрезвычайных ситуациях и основах безопасного поведения при их возникновении;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чувства ответственности за личную безопасность, ценностного отношения к своему здоровью и жизни;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512B07" w:rsidRPr="002E123F" w:rsidRDefault="00512B07" w:rsidP="00512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512B07" w:rsidRPr="002E123F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вести себя в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в местах большого скопления людей;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512B07" w:rsidRPr="002E123F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512B07" w:rsidRPr="002E123F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512B07" w:rsidRPr="002E123F" w:rsidRDefault="00512B07" w:rsidP="0051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обращения в случае необходимости в соответствующие службы экстренной помощи.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физическая культура.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способы закаливания организма и основные приемы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выполнять комплексы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техникой выполнения двигательных действий и режимом физической нагрузки;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512B07" w:rsidRPr="002E123F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512B07" w:rsidRDefault="00512B07" w:rsidP="00512B0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включения занятий физической культурой и спортом в активный отдых и досуг.</w:t>
      </w:r>
    </w:p>
    <w:p w:rsidR="00512B07" w:rsidRPr="003E7A2E" w:rsidRDefault="00512B07" w:rsidP="00512B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КТНД.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скрытом содержании образования – укладе жизни инновационных образовательных учреждений республики.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предмета КТНД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 формирование у учащихся интереса и уважения к коренным народам, к их труду, языку;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 укрепление открытых, доброжелательных, дружеских отношений между людьми разных национальностей;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патриотические, нравственные, эстетические чувства у школьников;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прививать интерес к истории культуре предков, потребность изучать культуру коренных народов;</w:t>
      </w:r>
    </w:p>
    <w:p w:rsidR="00512B07" w:rsidRDefault="00512B07" w:rsidP="00512B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-приобщение детей к элементарным формам творческой деятельности на основе образцов культуры. Формы обучения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комбинированный, интегрированный урок, экскурсии, проведение праздников. 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512B07" w:rsidRDefault="00512B07" w:rsidP="00512B0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512B07" w:rsidRDefault="00512B07" w:rsidP="00512B0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полученные знания и применять их на практике, в конкретной жизненной ситуации;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512B07" w:rsidRDefault="00512B07" w:rsidP="00512B0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512B07" w:rsidRDefault="00512B07" w:rsidP="00512B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17. родная литература. </w:t>
      </w: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>Часть уроков регионального компонента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отведена на изучение предмета родная литература. Задачей изучения этого предмета является: формирование ценностного отношения учащихся к национальной культуре</w:t>
      </w:r>
      <w:r w:rsidRPr="001631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2FCA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782FCA">
        <w:rPr>
          <w:rFonts w:ascii="Times New Roman" w:hAnsi="Times New Roman"/>
          <w:sz w:val="24"/>
          <w:szCs w:val="24"/>
        </w:rPr>
        <w:t xml:space="preserve"> в формировании духовно богатой, гармонически развитой личности имеет изучение литературы. Курс литературы в основной школе основывается на принципах связи искусства с жизнью, единства формы и содержания, историзма, осмысления историко-культурных сведений, нравственно-эстетических представлений, усвоения основных понятий теории и истории литературы.                                                                                          Изучение литературы в школе направлено на достижение следующих целей:                                                                                                                                                     * достижение духовно развитой личности, осознающей свою принадлежность к родной культуре,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512B07" w:rsidRDefault="00512B07" w:rsidP="00512B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2FCA">
        <w:rPr>
          <w:rFonts w:ascii="Times New Roman" w:hAnsi="Times New Roman"/>
          <w:sz w:val="24"/>
          <w:szCs w:val="24"/>
        </w:rPr>
        <w:t xml:space="preserve">обогащение духовного мира школьников;                      </w:t>
      </w:r>
    </w:p>
    <w:p w:rsidR="00512B07" w:rsidRDefault="00512B07" w:rsidP="00512B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lastRenderedPageBreak/>
        <w:t xml:space="preserve">*  формирование читательской культуры                                                                                                                                                                                                                           * овладение творческого чтения и анализа художественных произведений;                                                                                                                                                            * расширение круга чтения, повышение качества чтения. </w:t>
      </w:r>
    </w:p>
    <w:p w:rsidR="00512B07" w:rsidRPr="00F24548" w:rsidRDefault="00512B07" w:rsidP="00512B07">
      <w:pPr>
        <w:tabs>
          <w:tab w:val="left" w:pos="14742"/>
        </w:tabs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Целью изучения родной литературы в 5-9 классах является приобщение учащихся к искусству слова, богатству даргинской и Дагестанской литературы. В учебники по литературе включены произведения  даргинских и дагестанских авторов, произведения устного народного творчества, исторические произведения, которые воспитывают в учениках патриотические и духовно-нравственные качества.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литературы на  современном этапе требует её приближения к личности ученика, к его родному краю. Любовь к родине является началом чувства любви и </w:t>
      </w:r>
      <w:proofErr w:type="spell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сыновьего</w:t>
      </w:r>
      <w:proofErr w:type="spell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почтения к «малой» родине, к дому, где родился он и вырос, к родному краю. Память о прошлом, о славных предках, о вековых культурных традициях родной земли – одно из действенных средств воспитания человека, хозяина, труженика. На достижение этой цели направлено изучение  л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итературы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В процессе изучения фольклорных произведений своего народа, ученик </w:t>
      </w:r>
      <w:proofErr w:type="gram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откроет для себя сколь богата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земля, на которой он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вырос, появляется чувство гордости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за свою родную землю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долга перед ней.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ind w:right="85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ходе изучения предмета учащиеся должны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понимать и знать: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1)общую характеристику даргинской и Дагестанской литератур;</w:t>
      </w:r>
    </w:p>
    <w:p w:rsidR="00512B07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2)авторов и содержание изученных произведений; особенности исторического периода, описанного в изучаемых произведениях;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3)основную теорию литературы;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4) идейно-художественный анализ произведения; 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5) выявлять авторскую позицию и отражать  свое отношение к </w:t>
      </w:r>
      <w:proofErr w:type="gram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прочитанному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или увиденному;  </w:t>
      </w:r>
    </w:p>
    <w:p w:rsidR="00512B07" w:rsidRPr="00F24548" w:rsidRDefault="00512B07" w:rsidP="00512B0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6)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писать сочинения на основе прочитанного литературного произведе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ия.</w:t>
      </w:r>
    </w:p>
    <w:p w:rsidR="00512B07" w:rsidRPr="00782FCA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7) </w:t>
      </w:r>
      <w:r w:rsidRPr="00782FCA">
        <w:rPr>
          <w:rFonts w:ascii="Times New Roman" w:hAnsi="Times New Roman"/>
          <w:sz w:val="24"/>
          <w:szCs w:val="24"/>
        </w:rPr>
        <w:t>основные моменты из биографии поэтов и писателей,</w:t>
      </w:r>
    </w:p>
    <w:p w:rsidR="00512B07" w:rsidRPr="00782FCA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8)</w:t>
      </w:r>
      <w:r w:rsidRPr="00782FCA">
        <w:rPr>
          <w:rFonts w:ascii="Times New Roman" w:hAnsi="Times New Roman"/>
          <w:sz w:val="24"/>
          <w:szCs w:val="24"/>
        </w:rPr>
        <w:t xml:space="preserve">  определить сюжет, тему, идею прочитанных произведений,</w:t>
      </w:r>
    </w:p>
    <w:p w:rsidR="00512B07" w:rsidRPr="00782FCA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9) </w:t>
      </w:r>
      <w:r w:rsidRPr="00782FCA">
        <w:rPr>
          <w:rFonts w:ascii="Times New Roman" w:hAnsi="Times New Roman"/>
          <w:sz w:val="24"/>
          <w:szCs w:val="24"/>
        </w:rPr>
        <w:t xml:space="preserve"> оценку героям, их поступкам,</w:t>
      </w:r>
    </w:p>
    <w:p w:rsidR="00512B07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10) </w:t>
      </w:r>
      <w:r w:rsidRPr="00782FCA">
        <w:rPr>
          <w:rFonts w:ascii="Times New Roman" w:hAnsi="Times New Roman"/>
          <w:sz w:val="24"/>
          <w:szCs w:val="24"/>
        </w:rPr>
        <w:t>знать в</w:t>
      </w:r>
      <w:r>
        <w:rPr>
          <w:rFonts w:ascii="Times New Roman" w:hAnsi="Times New Roman"/>
          <w:sz w:val="24"/>
          <w:szCs w:val="24"/>
        </w:rPr>
        <w:t>ыученные наизусть произведения,</w:t>
      </w:r>
    </w:p>
    <w:p w:rsidR="00512B07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11) </w:t>
      </w:r>
      <w:r w:rsidRPr="00782FCA">
        <w:rPr>
          <w:rFonts w:ascii="Times New Roman" w:hAnsi="Times New Roman"/>
          <w:sz w:val="24"/>
          <w:szCs w:val="24"/>
        </w:rPr>
        <w:t>выражать свое мнение по отношению к тому или иному герою.</w:t>
      </w:r>
    </w:p>
    <w:p w:rsidR="00512B07" w:rsidRDefault="00512B07" w:rsidP="00512B0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                  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уметь 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воспроизводить содержание изученного литературного произведения;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анализировать и интерпретировать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</w:t>
      </w:r>
      <w:proofErr w:type="gram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о-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выразительные средства языка), анализировать эпизод (сцену) изучаемого произведения;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соотносить художественную литературу с общественной жизнью и культурой;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определять род и жанр произведения;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выявлять авторскую позицию;</w:t>
      </w:r>
    </w:p>
    <w:p w:rsidR="00512B07" w:rsidRPr="00F24548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писать сочинения (рецензии) на прочитанные произведения;</w:t>
      </w:r>
    </w:p>
    <w:p w:rsidR="00512B07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*выразительно читать изученные произведения, соблюдая нормы литературного языка.</w:t>
      </w:r>
    </w:p>
    <w:p w:rsidR="00512B07" w:rsidRDefault="00512B07" w:rsidP="00512B0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18. родной язык.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родного языка направлено на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решение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следующих задач и достижение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следующих целей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</w:t>
      </w:r>
      <w:r w:rsidRPr="00782FCA">
        <w:rPr>
          <w:rFonts w:ascii="Times New Roman" w:hAnsi="Times New Roman"/>
          <w:b/>
          <w:sz w:val="24"/>
          <w:szCs w:val="24"/>
        </w:rPr>
        <w:t xml:space="preserve">Цель </w:t>
      </w:r>
      <w:r w:rsidRPr="00782FCA">
        <w:rPr>
          <w:rFonts w:ascii="Times New Roman" w:hAnsi="Times New Roman"/>
          <w:sz w:val="24"/>
          <w:szCs w:val="24"/>
        </w:rPr>
        <w:t xml:space="preserve">занятий по даргинскому языку в старших классах – совершенствование практических умений и навыков учащихся: речевых, </w:t>
      </w:r>
      <w:r w:rsidRPr="00782FCA">
        <w:rPr>
          <w:rFonts w:ascii="Times New Roman" w:hAnsi="Times New Roman"/>
          <w:sz w:val="24"/>
          <w:szCs w:val="24"/>
        </w:rPr>
        <w:lastRenderedPageBreak/>
        <w:t xml:space="preserve">орфографических,  пунктуационных, умений и навыков учебного труда (выделять главное, планировать и контролировать свою деятельность; использование словарей, справочников, конспектировать, составлять деловые бумаги и т.д.)                                                                                                                                                                   Особое внимание уделяется углубленному повторению, систематизации обобщению изученного в 5-9 классах, формированию особого взгляда на родной язык как на национальное достояние.                                                                                                                                                                                                                             </w:t>
      </w:r>
    </w:p>
    <w:p w:rsidR="00512B07" w:rsidRPr="001C46A5" w:rsidRDefault="00512B07" w:rsidP="00512B07">
      <w:pPr>
        <w:outlineLvl w:val="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Учащиеся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изучая родной язык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должны знать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и уметь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>:</w:t>
      </w:r>
      <w:proofErr w:type="gramEnd"/>
    </w:p>
    <w:p w:rsidR="00512B07" w:rsidRPr="001C46A5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производить синтаксический разбор словосочетаний, простых одно – </w:t>
      </w:r>
      <w:proofErr w:type="gramStart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трёхсоставные</w:t>
      </w:r>
      <w:proofErr w:type="gramEnd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предложений, предложений с прямой речью;  </w:t>
      </w:r>
    </w:p>
    <w:p w:rsidR="00512B07" w:rsidRPr="001C46A5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соблюдать нормы литературного языка в пределах изученного материала;    </w:t>
      </w:r>
    </w:p>
    <w:p w:rsidR="00512B07" w:rsidRPr="001C46A5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512B07" w:rsidRPr="001C46A5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        предложения, в предложениях с прямой и косвенной речью, при междометиях, вводных словах и предложениях.  Ставить тире в нужных  случаях  между подлежащим и сказуемым.  </w:t>
      </w:r>
    </w:p>
    <w:p w:rsidR="00512B07" w:rsidRPr="001C46A5" w:rsidRDefault="00512B07" w:rsidP="00512B07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* улучшение результатов обучения родному языку, усовершенствование технологии обучения;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реализация основных положений концепции лингвистического образования школьников;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воспитание гражданственности и патриотизма, любви к родному языку;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развитие речево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й и мыслительной деятельности;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освоение знаний о литературного </w:t>
      </w:r>
      <w:proofErr w:type="gramStart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языке</w:t>
      </w:r>
      <w:proofErr w:type="gramEnd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его устройстве, стилистических ресурсах, основных нормах родного литературного языка и речевого этикета;   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обогащение круга используемых грамматических средств.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19. иностранный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>английский язык).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 xml:space="preserve">Данный курс изучения английского языка направлен на приведение содержания образования в соответствие с возрастными особенностями учащихся, когда ребенок устремлен к реальной практической деятельности, познанию мира. Курс ориентирован не только на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знаниевый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, но и в первую очередь на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компонент образования, что позволяет повысить мотивацию обучения, в наибольшей степени реализовывать способности, возможности, потребности и интересы ребенка. Учебный предмет «Иностранный язык» является средством познания языка, родной культуры, а это, в свою очередь, предопределяет цель обучения английскому языку как одному из языков международного общения.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Изучение английского языка на данной ступени образования направлено на достижение следующих целей: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23C7">
        <w:rPr>
          <w:rFonts w:ascii="Times New Roman" w:hAnsi="Times New Roman" w:cs="Times New Roman"/>
          <w:sz w:val="24"/>
          <w:szCs w:val="24"/>
        </w:rPr>
        <w:t xml:space="preserve">Развитие у школьников коммуникативной компетенции в совокупности её составляющих: речевой, языковой,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>, компенсаторной, учебно-познавательной.</w:t>
      </w:r>
    </w:p>
    <w:p w:rsidR="00512B07" w:rsidRPr="00BD23C7" w:rsidRDefault="00512B07" w:rsidP="00512B0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Речевая компетенция предполагает развитие коммуникативных умений в 4-х основных видах речевой деятельности: говорении,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>, чтении, письме.</w:t>
      </w:r>
    </w:p>
    <w:p w:rsidR="00512B07" w:rsidRPr="00BD23C7" w:rsidRDefault="00512B07" w:rsidP="00512B0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Языковая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23C7">
        <w:rPr>
          <w:rFonts w:ascii="Times New Roman" w:hAnsi="Times New Roman" w:cs="Times New Roman"/>
          <w:sz w:val="24"/>
          <w:szCs w:val="24"/>
        </w:rPr>
        <w:t>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</w:t>
      </w:r>
      <w:r>
        <w:rPr>
          <w:rFonts w:ascii="Times New Roman" w:hAnsi="Times New Roman" w:cs="Times New Roman"/>
          <w:sz w:val="24"/>
          <w:szCs w:val="24"/>
        </w:rPr>
        <w:t xml:space="preserve"> отобранными для основной школы; </w:t>
      </w:r>
      <w:r w:rsidRPr="00BD23C7">
        <w:rPr>
          <w:rFonts w:ascii="Times New Roman" w:hAnsi="Times New Roman" w:cs="Times New Roman"/>
          <w:sz w:val="24"/>
          <w:szCs w:val="24"/>
        </w:rPr>
        <w:lastRenderedPageBreak/>
        <w:t>расширение базовых знаний о системе изучаемого языка, разных способах выражения мысли на родном и английском языках.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3C7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компетенция  предполагает знакомство с основными сведениями о Британии:</w:t>
      </w:r>
    </w:p>
    <w:p w:rsidR="00512B07" w:rsidRPr="00BD23C7" w:rsidRDefault="00512B07" w:rsidP="00512B0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23C7">
        <w:rPr>
          <w:rFonts w:ascii="Times New Roman" w:hAnsi="Times New Roman" w:cs="Times New Roman"/>
          <w:sz w:val="24"/>
          <w:szCs w:val="24"/>
        </w:rPr>
        <w:t xml:space="preserve">Лингвострановедческая компетенция предполагает знакомство с этикетом во время приветствия и прощания, правильным употреблением слов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>.,  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Miss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>, основными формулами вежливости;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правилами заполнения различных форм и анкет, порядком следования имен и фамилий, правилами обозначения дат, различными способами обозначения времени суток;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 xml:space="preserve">спецификой употребления местоимений при обозначении животных и особенностями употребления местоимения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правилами смягчения отрицательных характеристик в английском языке.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Компенсаторная компетенция связана с развитием умений выходить из положения в условиях дефицита языковых и речевых сре</w:t>
      </w:r>
      <w:proofErr w:type="gramStart"/>
      <w:r w:rsidRPr="00BD23C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D23C7">
        <w:rPr>
          <w:rFonts w:ascii="Times New Roman" w:hAnsi="Times New Roman" w:cs="Times New Roman"/>
          <w:sz w:val="24"/>
          <w:szCs w:val="24"/>
        </w:rPr>
        <w:t>и получении и передаче информации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Учебно-познавательная компетенция 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23C7">
        <w:rPr>
          <w:rFonts w:ascii="Times New Roman" w:hAnsi="Times New Roman" w:cs="Times New Roman"/>
          <w:sz w:val="24"/>
          <w:szCs w:val="24"/>
        </w:rPr>
        <w:t>Развитие  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D23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23C7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качеств гражданина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Задачи обучения иностранному языку</w:t>
      </w:r>
      <w:proofErr w:type="gramStart"/>
      <w:r w:rsidRPr="00BD23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12B07" w:rsidRPr="00BD23C7" w:rsidRDefault="00512B07" w:rsidP="00512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 видам речевой деятельности:</w:t>
      </w:r>
    </w:p>
    <w:p w:rsidR="00512B07" w:rsidRPr="00BD23C7" w:rsidRDefault="00512B07" w:rsidP="00512B0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: восприятие и понимание речи учителя, одноклассников и других собеседников; восприятие и понимание аудиозаписей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ритуализированных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диалогов (4-5 реплик), небольших по объему монологических высказываний, детских песенок, рифмовок, стишков звучанием до 1 минуты с опорой на картинки и с использованием языковой догадки.</w:t>
      </w:r>
    </w:p>
    <w:p w:rsidR="00512B07" w:rsidRPr="00BD23C7" w:rsidRDefault="00512B07" w:rsidP="00512B0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Чтение: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3C7">
        <w:rPr>
          <w:rFonts w:ascii="Times New Roman" w:hAnsi="Times New Roman" w:cs="Times New Roman"/>
          <w:sz w:val="24"/>
          <w:szCs w:val="24"/>
        </w:rPr>
        <w:t>Чтение вслух и понимание небольших текстов, построенных на изученном языковом материале с соблюдением правильного ударения в словах, фразах, смысловое ударение в предложениях и небольших текстах, интонация различных типов предложений, выразительное и фонетически правильное чтение текстов монологического характера и диалогов.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Чтение про себя и понимание текстов, построенных на изученном языковом материале, а также несложных текстов, содержащих 1-2 незнакомых слова, о значении которых можно догадаться по контексту или на основе языковой догадки, нахождение в тексте необходимой информации, объем текстов – 100-200 слов без учета артиклей.</w:t>
      </w:r>
    </w:p>
    <w:p w:rsidR="00512B07" w:rsidRPr="00BD23C7" w:rsidRDefault="00512B07" w:rsidP="00512B0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Письмо: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упражнений. Различные виды диктантов. Написание с опорой на образец поздравления, написание вопросов к тексту, письменные ответы на вопросы к тексту. Заполнение простейших анкет.</w:t>
      </w:r>
    </w:p>
    <w:p w:rsidR="00512B07" w:rsidRPr="00BD23C7" w:rsidRDefault="00512B07" w:rsidP="00512B0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 языковому материалу:</w:t>
      </w:r>
    </w:p>
    <w:p w:rsidR="00512B07" w:rsidRPr="00BD23C7" w:rsidRDefault="00512B07" w:rsidP="00512B0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Графика и орфография: Все буквы английского алфавита в порядке их следования в алфавите, основные буквосочетания; звукобуквенные соответствия, транскрипция. Основные правила чтения и орфография. Знание основных орфограмм слов английского языка. Написание слов </w:t>
      </w:r>
      <w:proofErr w:type="gramStart"/>
      <w:r w:rsidRPr="00BD23C7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BD2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вокабуляра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по памяти.</w:t>
      </w:r>
    </w:p>
    <w:p w:rsidR="00512B07" w:rsidRPr="00BD23C7" w:rsidRDefault="00512B07" w:rsidP="00512B0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Фонетическая сторона речи: Адекватное с точки зрения принципа аппроксимации произношение и различение на слух всех звуков и звукосочетаний английского </w:t>
      </w:r>
      <w:r w:rsidRPr="00BD23C7">
        <w:rPr>
          <w:rFonts w:ascii="Times New Roman" w:hAnsi="Times New Roman" w:cs="Times New Roman"/>
          <w:sz w:val="24"/>
          <w:szCs w:val="24"/>
        </w:rPr>
        <w:lastRenderedPageBreak/>
        <w:t>языка. Соблюдение норм произношения: долготы и краткости гласных, отсутствие оглушения звонких согласных в конце слога и слова, отсутствие смягчения согласных перед гласными. Ударение в слове, фразе, отсутствие ударения на служебных словах, членение предложений на синтагмы. Ритмико-интонационные особенности повествовательного, побудительного и вопросительного предложений.</w:t>
      </w:r>
    </w:p>
    <w:p w:rsidR="00512B07" w:rsidRPr="00BD23C7" w:rsidRDefault="00512B07" w:rsidP="00512B0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Лексическая сторона речи: Лексические единицы, обслуживающие ситуации общения в пределах предметного содержания речи в 5 классе, простейшие устойчивые словосочетания, оценочная лексика и реплики-клише как элементы речевого этикета, отражающие культуру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англоговорящих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стран. Овладение словообразовательными средствами: аффиксация, словосложение, предлоги места, времени, а так же предлоги для выражения падежных отношений.</w:t>
      </w:r>
    </w:p>
    <w:p w:rsidR="00512B07" w:rsidRPr="00BD23C7" w:rsidRDefault="00512B07" w:rsidP="00512B0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Грамматическая сторона речи. Морфология.       Синтаксис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Требования к уровню подготовки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 В результате изучения английского языка ученик должен     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 знать/понимать: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алфавит, буквы, основные буквосочетания, звуки английского языка;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основные правила чтения и орфографии английского языка;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интонацию основных типов предложений (утверждение, общий и специальный вопросы, побуждение к действию);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названия стран изучаемого языка, их столиц;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имена наиболее известных персонажей детских литературных произведений стран изучаемого языка;</w:t>
      </w:r>
    </w:p>
    <w:p w:rsidR="00512B07" w:rsidRPr="00BD23C7" w:rsidRDefault="00512B07" w:rsidP="00512B0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наизусть рифмованные произведения детского фольклора.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Уметь: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   В области говорения</w:t>
      </w:r>
    </w:p>
    <w:p w:rsidR="00512B07" w:rsidRPr="00BD23C7" w:rsidRDefault="00512B07" w:rsidP="00512B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приветствие, прощание);</w:t>
      </w:r>
    </w:p>
    <w:p w:rsidR="00512B07" w:rsidRPr="00BD23C7" w:rsidRDefault="00512B07" w:rsidP="00512B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23C7">
        <w:rPr>
          <w:rFonts w:ascii="Times New Roman" w:hAnsi="Times New Roman" w:cs="Times New Roman"/>
          <w:sz w:val="24"/>
          <w:szCs w:val="24"/>
        </w:rPr>
        <w:t>расспрашивать собеседника, задавая простые вопросы «кто?», «что?», «где?», «когда?», «куда?», и отвечать на вопросы собеседника;</w:t>
      </w:r>
      <w:proofErr w:type="gramEnd"/>
    </w:p>
    <w:p w:rsidR="00512B07" w:rsidRPr="00BD23C7" w:rsidRDefault="00512B07" w:rsidP="00512B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кратко рассказывать о себе, своей семье, своем друге;</w:t>
      </w:r>
    </w:p>
    <w:p w:rsidR="00512B07" w:rsidRPr="00BD23C7" w:rsidRDefault="00512B07" w:rsidP="00512B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составлять небольшие  описания предмета, картинки по образцу;</w:t>
      </w:r>
    </w:p>
    <w:p w:rsidR="00512B07" w:rsidRPr="00BD23C7" w:rsidRDefault="00512B07" w:rsidP="00512B0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изложить основное содержание прочитанного или прослушанного текста;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     В области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B07" w:rsidRPr="00BD23C7" w:rsidRDefault="00512B07" w:rsidP="00512B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на слух речь учителя, одноклассников;</w:t>
      </w:r>
    </w:p>
    <w:p w:rsidR="00512B07" w:rsidRPr="00BD23C7" w:rsidRDefault="00512B07" w:rsidP="00512B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 xml:space="preserve">понимать аудиозаписи </w:t>
      </w:r>
      <w:proofErr w:type="spellStart"/>
      <w:r w:rsidRPr="00BD23C7">
        <w:rPr>
          <w:rFonts w:ascii="Times New Roman" w:hAnsi="Times New Roman" w:cs="Times New Roman"/>
          <w:sz w:val="24"/>
          <w:szCs w:val="24"/>
        </w:rPr>
        <w:t>ритуализированных</w:t>
      </w:r>
      <w:proofErr w:type="spellEnd"/>
      <w:r w:rsidRPr="00BD23C7">
        <w:rPr>
          <w:rFonts w:ascii="Times New Roman" w:hAnsi="Times New Roman" w:cs="Times New Roman"/>
          <w:sz w:val="24"/>
          <w:szCs w:val="24"/>
        </w:rPr>
        <w:t xml:space="preserve"> диалогов, начитанных носителями языка (4—6 реплик);</w:t>
      </w:r>
    </w:p>
    <w:p w:rsidR="00512B07" w:rsidRPr="00BD23C7" w:rsidRDefault="00512B07" w:rsidP="00512B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основное содержание небольших по объему монологических высказываний, детских песен, рифмовок, стихов;</w:t>
      </w:r>
    </w:p>
    <w:p w:rsidR="00512B07" w:rsidRPr="00BD23C7" w:rsidRDefault="00512B07" w:rsidP="00512B07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понимать основное содержание небольших детских сказок с опорой на картинки, языковую догадку объемом звучания до 1 минуты;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В области чтения</w:t>
      </w:r>
    </w:p>
    <w:p w:rsidR="00512B07" w:rsidRPr="00BD23C7" w:rsidRDefault="00512B07" w:rsidP="00512B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512B07" w:rsidRPr="00BD23C7" w:rsidRDefault="00512B07" w:rsidP="00512B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 и понимать основное содержание небольших текстов (150—200 слов без учета артиклей);</w:t>
      </w:r>
    </w:p>
    <w:p w:rsidR="00512B07" w:rsidRPr="00BD23C7" w:rsidRDefault="00512B07" w:rsidP="00512B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512B07" w:rsidRPr="00BD23C7" w:rsidRDefault="00512B07" w:rsidP="00512B0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читать про себя, понимать тексты, содержащие 3—4 незнакомых слова, пользуясь в случае необходимости двуязычным словарем;</w:t>
      </w:r>
    </w:p>
    <w:p w:rsidR="00512B07" w:rsidRPr="00BD23C7" w:rsidRDefault="00512B07" w:rsidP="0051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  В области письма</w:t>
      </w:r>
    </w:p>
    <w:p w:rsidR="00512B07" w:rsidRPr="00BD23C7" w:rsidRDefault="00512B07" w:rsidP="00512B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lastRenderedPageBreak/>
        <w:t>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512B07" w:rsidRPr="00BD23C7" w:rsidRDefault="00512B07" w:rsidP="00512B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выполнять письменные упражнения;</w:t>
      </w:r>
    </w:p>
    <w:p w:rsidR="00512B07" w:rsidRPr="00BD23C7" w:rsidRDefault="00512B07" w:rsidP="00512B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писать краткое поздравление (с днем рождения, с Новым годом);</w:t>
      </w:r>
    </w:p>
    <w:p w:rsidR="00512B07" w:rsidRPr="00BD23C7" w:rsidRDefault="00512B07" w:rsidP="00512B07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3C7">
        <w:rPr>
          <w:rFonts w:ascii="Times New Roman" w:hAnsi="Times New Roman" w:cs="Times New Roman"/>
          <w:sz w:val="24"/>
          <w:szCs w:val="24"/>
        </w:rPr>
        <w:t>писать короткое личное письмо (15—25 слов).</w:t>
      </w:r>
    </w:p>
    <w:p w:rsidR="00512B07" w:rsidRDefault="00512B07" w:rsidP="00512B0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B07" w:rsidRDefault="00512B07" w:rsidP="00512B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A2576">
        <w:rPr>
          <w:rFonts w:ascii="Times New Roman" w:hAnsi="Times New Roman" w:cs="Times New Roman"/>
          <w:b/>
          <w:sz w:val="24"/>
          <w:szCs w:val="24"/>
        </w:rPr>
        <w:t xml:space="preserve">Учебный план  для </w:t>
      </w:r>
      <w:r w:rsidRPr="003A257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A2576">
        <w:rPr>
          <w:rFonts w:ascii="Times New Roman" w:hAnsi="Times New Roman" w:cs="Times New Roman"/>
          <w:b/>
          <w:sz w:val="24"/>
          <w:szCs w:val="24"/>
        </w:rPr>
        <w:t>-</w:t>
      </w:r>
      <w:r w:rsidRPr="003A2576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3A2576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512B07" w:rsidRPr="003A2576" w:rsidRDefault="00512B07" w:rsidP="00512B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1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134"/>
        <w:gridCol w:w="1418"/>
        <w:gridCol w:w="1275"/>
        <w:gridCol w:w="851"/>
        <w:gridCol w:w="784"/>
        <w:gridCol w:w="1080"/>
      </w:tblGrid>
      <w:tr w:rsidR="00512B07" w:rsidRPr="00774155" w:rsidTr="002530F2">
        <w:trPr>
          <w:trHeight w:val="10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740C4D" w:rsidP="00620377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0C4D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pict>
                <v:line id="_x0000_s1026" style="position:absolute;flip:y;z-index:251660288" from="-7.95pt,.15pt" to="237.3pt,46.95pt"/>
              </w:pict>
            </w:r>
            <w:r w:rsidR="00512B07"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Предметы</w:t>
            </w:r>
          </w:p>
          <w:p w:rsidR="00512B07" w:rsidRPr="00F7675B" w:rsidRDefault="00512B07" w:rsidP="00620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12B07" w:rsidRPr="00F7675B" w:rsidRDefault="00512B07" w:rsidP="0062037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2626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2626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12B07" w:rsidRPr="00774155" w:rsidRDefault="00512B07" w:rsidP="006203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VIII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62037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62037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Дагестанская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62037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62037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62037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8/9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География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0/1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62037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Изобразительное искусство +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b/>
                <w:sz w:val="24"/>
                <w:szCs w:val="28"/>
              </w:rPr>
              <w:t>169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620377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20377"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20377"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2B07" w:rsidRPr="00774155" w:rsidTr="002530F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72" w:right="-1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Максимально допустимая  аудиторная  недельная 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07" w:rsidRPr="00F7675B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07" w:rsidRPr="00774155" w:rsidRDefault="00512B07" w:rsidP="00620377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4155">
              <w:rPr>
                <w:rFonts w:ascii="Times New Roman" w:hAnsi="Times New Roman" w:cs="Times New Roman"/>
                <w:b/>
                <w:sz w:val="24"/>
                <w:szCs w:val="28"/>
              </w:rPr>
              <w:t>172</w:t>
            </w:r>
          </w:p>
        </w:tc>
      </w:tr>
    </w:tbl>
    <w:p w:rsidR="00512B07" w:rsidRDefault="00512B07" w:rsidP="00512B07">
      <w:pPr>
        <w:spacing w:after="0" w:line="240" w:lineRule="auto"/>
        <w:ind w:right="-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2B07" w:rsidRDefault="00512B07" w:rsidP="00512B07">
      <w:pPr>
        <w:spacing w:after="0" w:line="240" w:lineRule="auto"/>
        <w:ind w:right="-38"/>
        <w:jc w:val="both"/>
        <w:rPr>
          <w:rFonts w:ascii="Times New Roman" w:hAnsi="Times New Roman" w:cs="Times New Roman"/>
          <w:sz w:val="28"/>
          <w:szCs w:val="24"/>
        </w:rPr>
      </w:pPr>
      <w:r w:rsidRPr="002E7351">
        <w:rPr>
          <w:rFonts w:ascii="Times New Roman" w:hAnsi="Times New Roman" w:cs="Times New Roman"/>
          <w:sz w:val="28"/>
          <w:szCs w:val="24"/>
        </w:rPr>
        <w:t>Часы школьного компонента</w:t>
      </w:r>
      <w:r>
        <w:rPr>
          <w:rFonts w:ascii="Times New Roman" w:hAnsi="Times New Roman" w:cs="Times New Roman"/>
          <w:sz w:val="28"/>
          <w:szCs w:val="24"/>
        </w:rPr>
        <w:t xml:space="preserve"> распределены следующим образом:</w:t>
      </w:r>
    </w:p>
    <w:p w:rsidR="00512B07" w:rsidRDefault="00512B07" w:rsidP="00512B07">
      <w:pPr>
        <w:numPr>
          <w:ilvl w:val="0"/>
          <w:numId w:val="15"/>
        </w:numPr>
        <w:spacing w:after="0" w:line="240" w:lineRule="auto"/>
        <w:ind w:right="-3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класс </w:t>
      </w:r>
      <w:proofErr w:type="gramStart"/>
      <w:r>
        <w:rPr>
          <w:rFonts w:ascii="Times New Roman" w:hAnsi="Times New Roman" w:cs="Times New Roman"/>
          <w:sz w:val="28"/>
          <w:szCs w:val="24"/>
        </w:rPr>
        <w:t>–</w:t>
      </w:r>
      <w:r w:rsidR="002530F2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2530F2">
        <w:rPr>
          <w:rFonts w:ascii="Times New Roman" w:hAnsi="Times New Roman" w:cs="Times New Roman"/>
          <w:sz w:val="28"/>
          <w:szCs w:val="24"/>
        </w:rPr>
        <w:t>еография,</w:t>
      </w:r>
      <w:r>
        <w:rPr>
          <w:rFonts w:ascii="Times New Roman" w:hAnsi="Times New Roman" w:cs="Times New Roman"/>
          <w:sz w:val="28"/>
          <w:szCs w:val="24"/>
        </w:rPr>
        <w:t>6 класс –</w:t>
      </w:r>
      <w:r w:rsidR="002530F2">
        <w:rPr>
          <w:rFonts w:ascii="Times New Roman" w:hAnsi="Times New Roman" w:cs="Times New Roman"/>
          <w:sz w:val="28"/>
          <w:szCs w:val="24"/>
        </w:rPr>
        <w:t>общество., 7 класс – обществознание,</w:t>
      </w:r>
    </w:p>
    <w:p w:rsidR="006F4CA7" w:rsidRDefault="006F4CA7"/>
    <w:sectPr w:rsidR="006F4CA7" w:rsidSect="006F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00000007"/>
    <w:multiLevelType w:val="multilevel"/>
    <w:tmpl w:val="6234C2A0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3">
    <w:nsid w:val="016B246A"/>
    <w:multiLevelType w:val="hybridMultilevel"/>
    <w:tmpl w:val="78D049D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095C43F9"/>
    <w:multiLevelType w:val="multilevel"/>
    <w:tmpl w:val="DB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007EF"/>
    <w:multiLevelType w:val="multilevel"/>
    <w:tmpl w:val="135E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521A1"/>
    <w:multiLevelType w:val="multilevel"/>
    <w:tmpl w:val="ADD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E4F50"/>
    <w:multiLevelType w:val="multilevel"/>
    <w:tmpl w:val="E9D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90747"/>
    <w:multiLevelType w:val="multilevel"/>
    <w:tmpl w:val="996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93197"/>
    <w:multiLevelType w:val="multilevel"/>
    <w:tmpl w:val="61F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7639A"/>
    <w:multiLevelType w:val="multilevel"/>
    <w:tmpl w:val="995E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50952"/>
    <w:multiLevelType w:val="multilevel"/>
    <w:tmpl w:val="6C7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2F35436F"/>
    <w:multiLevelType w:val="multilevel"/>
    <w:tmpl w:val="628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cs="Wingdings" w:hint="default"/>
      </w:rPr>
    </w:lvl>
  </w:abstractNum>
  <w:abstractNum w:abstractNumId="15">
    <w:nsid w:val="39A833BE"/>
    <w:multiLevelType w:val="multilevel"/>
    <w:tmpl w:val="8D9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A56CA"/>
    <w:multiLevelType w:val="multilevel"/>
    <w:tmpl w:val="A7E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C41C0"/>
    <w:multiLevelType w:val="multilevel"/>
    <w:tmpl w:val="29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E66CF"/>
    <w:multiLevelType w:val="hybridMultilevel"/>
    <w:tmpl w:val="CAC8D47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496029EA"/>
    <w:multiLevelType w:val="multilevel"/>
    <w:tmpl w:val="697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89139E"/>
    <w:multiLevelType w:val="hybridMultilevel"/>
    <w:tmpl w:val="11CAC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AF704A8"/>
    <w:multiLevelType w:val="hybridMultilevel"/>
    <w:tmpl w:val="B4F8262C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22">
    <w:nsid w:val="5BEC2CD2"/>
    <w:multiLevelType w:val="hybridMultilevel"/>
    <w:tmpl w:val="866A380A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38A9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2C3622"/>
    <w:multiLevelType w:val="hybridMultilevel"/>
    <w:tmpl w:val="ABF66932"/>
    <w:lvl w:ilvl="0" w:tplc="9F8671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69BC22F7"/>
    <w:multiLevelType w:val="hybridMultilevel"/>
    <w:tmpl w:val="302211FA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C368D0"/>
    <w:multiLevelType w:val="hybridMultilevel"/>
    <w:tmpl w:val="8ADECD4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>
    <w:nsid w:val="6F1D7CF6"/>
    <w:multiLevelType w:val="hybridMultilevel"/>
    <w:tmpl w:val="7D10497A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29">
    <w:nsid w:val="72F4451F"/>
    <w:multiLevelType w:val="multilevel"/>
    <w:tmpl w:val="EF2C2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549BC"/>
    <w:multiLevelType w:val="hybridMultilevel"/>
    <w:tmpl w:val="B97C5DA0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CA617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8"/>
  </w:num>
  <w:num w:numId="3">
    <w:abstractNumId w:val="14"/>
  </w:num>
  <w:num w:numId="4">
    <w:abstractNumId w:val="21"/>
  </w:num>
  <w:num w:numId="5">
    <w:abstractNumId w:val="28"/>
  </w:num>
  <w:num w:numId="6">
    <w:abstractNumId w:val="25"/>
  </w:num>
  <w:num w:numId="7">
    <w:abstractNumId w:val="3"/>
  </w:num>
  <w:num w:numId="8">
    <w:abstractNumId w:val="12"/>
  </w:num>
  <w:num w:numId="9">
    <w:abstractNumId w:val="24"/>
  </w:num>
  <w:num w:numId="10">
    <w:abstractNumId w:val="27"/>
  </w:num>
  <w:num w:numId="11">
    <w:abstractNumId w:val="26"/>
  </w:num>
  <w:num w:numId="12">
    <w:abstractNumId w:val="30"/>
  </w:num>
  <w:num w:numId="13">
    <w:abstractNumId w:val="22"/>
  </w:num>
  <w:num w:numId="14">
    <w:abstractNumId w:val="20"/>
  </w:num>
  <w:num w:numId="15">
    <w:abstractNumId w:val="23"/>
  </w:num>
  <w:num w:numId="16">
    <w:abstractNumId w:val="10"/>
  </w:num>
  <w:num w:numId="17">
    <w:abstractNumId w:val="7"/>
  </w:num>
  <w:num w:numId="18">
    <w:abstractNumId w:val="4"/>
  </w:num>
  <w:num w:numId="19">
    <w:abstractNumId w:val="13"/>
  </w:num>
  <w:num w:numId="20">
    <w:abstractNumId w:val="29"/>
  </w:num>
  <w:num w:numId="21">
    <w:abstractNumId w:val="15"/>
  </w:num>
  <w:num w:numId="22">
    <w:abstractNumId w:val="11"/>
  </w:num>
  <w:num w:numId="23">
    <w:abstractNumId w:val="8"/>
  </w:num>
  <w:num w:numId="24">
    <w:abstractNumId w:val="5"/>
  </w:num>
  <w:num w:numId="25">
    <w:abstractNumId w:val="6"/>
  </w:num>
  <w:num w:numId="26">
    <w:abstractNumId w:val="16"/>
  </w:num>
  <w:num w:numId="27">
    <w:abstractNumId w:val="17"/>
  </w:num>
  <w:num w:numId="28">
    <w:abstractNumId w:val="19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B07"/>
    <w:rsid w:val="000B495F"/>
    <w:rsid w:val="000E75BC"/>
    <w:rsid w:val="00145CE1"/>
    <w:rsid w:val="002530F2"/>
    <w:rsid w:val="00270D22"/>
    <w:rsid w:val="00294AC5"/>
    <w:rsid w:val="00512B07"/>
    <w:rsid w:val="00620377"/>
    <w:rsid w:val="006F4CA7"/>
    <w:rsid w:val="00740C4D"/>
    <w:rsid w:val="00A6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512B07"/>
    <w:pPr>
      <w:tabs>
        <w:tab w:val="num" w:pos="0"/>
      </w:tabs>
      <w:suppressAutoHyphens/>
      <w:spacing w:before="280" w:after="280" w:line="240" w:lineRule="auto"/>
      <w:outlineLvl w:val="0"/>
    </w:pPr>
    <w:rPr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12B07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12B0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12B07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2B07"/>
    <w:pPr>
      <w:suppressAutoHyphens/>
      <w:spacing w:before="240" w:after="60" w:line="240" w:lineRule="auto"/>
      <w:outlineLvl w:val="5"/>
    </w:pPr>
    <w:rPr>
      <w:b/>
      <w:b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12B07"/>
    <w:rPr>
      <w:rFonts w:ascii="Calibri" w:eastAsia="Times New Roman" w:hAnsi="Calibri" w:cs="Calibri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512B0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512B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512B07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2B07"/>
    <w:rPr>
      <w:rFonts w:ascii="Calibri" w:eastAsia="Times New Roman" w:hAnsi="Calibri" w:cs="Calibri"/>
      <w:b/>
      <w:bCs/>
      <w:lang w:eastAsia="ar-SA"/>
    </w:rPr>
  </w:style>
  <w:style w:type="table" w:styleId="a4">
    <w:name w:val="Table Grid"/>
    <w:basedOn w:val="a2"/>
    <w:uiPriority w:val="99"/>
    <w:rsid w:val="00512B0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512B07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512B07"/>
    <w:rPr>
      <w:rFonts w:ascii="Calibri" w:eastAsia="Times New Roman" w:hAnsi="Calibri" w:cs="Calibri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512B07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512B07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512B0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Обычный1"/>
    <w:uiPriority w:val="99"/>
    <w:rsid w:val="00512B0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512B0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512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512B07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512B07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512B07"/>
    <w:rPr>
      <w:rFonts w:ascii="Calibri" w:eastAsia="Times New Roman" w:hAnsi="Calibri" w:cs="Calibri"/>
      <w:sz w:val="20"/>
      <w:szCs w:val="20"/>
      <w:lang w:eastAsia="ar-SA"/>
    </w:rPr>
  </w:style>
  <w:style w:type="character" w:styleId="ab">
    <w:name w:val="footnote reference"/>
    <w:uiPriority w:val="99"/>
    <w:semiHidden/>
    <w:rsid w:val="00512B07"/>
    <w:rPr>
      <w:vertAlign w:val="superscript"/>
    </w:rPr>
  </w:style>
  <w:style w:type="character" w:styleId="ac">
    <w:name w:val="Strong"/>
    <w:qFormat/>
    <w:rsid w:val="00512B07"/>
    <w:rPr>
      <w:b/>
      <w:bCs/>
    </w:rPr>
  </w:style>
  <w:style w:type="character" w:styleId="ad">
    <w:name w:val="Emphasis"/>
    <w:uiPriority w:val="99"/>
    <w:qFormat/>
    <w:rsid w:val="00512B07"/>
    <w:rPr>
      <w:i/>
      <w:iCs/>
    </w:rPr>
  </w:style>
  <w:style w:type="paragraph" w:styleId="HTML">
    <w:name w:val="HTML Preformatted"/>
    <w:basedOn w:val="a"/>
    <w:link w:val="HTML0"/>
    <w:uiPriority w:val="99"/>
    <w:rsid w:val="00512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12B07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e">
    <w:name w:val="No Spacing"/>
    <w:uiPriority w:val="1"/>
    <w:qFormat/>
    <w:rsid w:val="00512B0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512B07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1"/>
    <w:link w:val="af"/>
    <w:rsid w:val="00512B07"/>
    <w:rPr>
      <w:rFonts w:ascii="Calibri" w:eastAsia="Times New Roman" w:hAnsi="Calibri" w:cs="Calibri"/>
      <w:sz w:val="20"/>
      <w:szCs w:val="20"/>
      <w:lang w:eastAsia="ru-RU"/>
    </w:rPr>
  </w:style>
  <w:style w:type="character" w:styleId="af1">
    <w:name w:val="Hyperlink"/>
    <w:uiPriority w:val="99"/>
    <w:rsid w:val="00512B07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512B0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512B07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512B07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512B07"/>
    <w:rPr>
      <w:rFonts w:ascii="Calibri" w:eastAsia="Times New Roman" w:hAnsi="Calibri" w:cs="Calibri"/>
      <w:sz w:val="24"/>
      <w:szCs w:val="24"/>
      <w:lang w:eastAsia="ar-SA"/>
    </w:rPr>
  </w:style>
  <w:style w:type="character" w:styleId="af4">
    <w:name w:val="page number"/>
    <w:basedOn w:val="a1"/>
    <w:uiPriority w:val="99"/>
    <w:rsid w:val="00512B07"/>
  </w:style>
  <w:style w:type="paragraph" w:styleId="22">
    <w:name w:val="Body Text Indent 2"/>
    <w:basedOn w:val="a"/>
    <w:link w:val="23"/>
    <w:rsid w:val="00512B0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rsid w:val="00512B07"/>
    <w:rPr>
      <w:rFonts w:ascii="Calibri" w:eastAsia="Times New Roman" w:hAnsi="Calibri" w:cs="Calibri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512B0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5">
    <w:name w:val="Основной текст 2 Знак"/>
    <w:basedOn w:val="a1"/>
    <w:link w:val="24"/>
    <w:uiPriority w:val="99"/>
    <w:rsid w:val="00512B07"/>
    <w:rPr>
      <w:rFonts w:ascii="Calibri" w:eastAsia="Times New Roman" w:hAnsi="Calibri" w:cs="Calibri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512B07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512B07"/>
    <w:rPr>
      <w:rFonts w:ascii="Calibri" w:eastAsia="Times New Roman" w:hAnsi="Calibri" w:cs="Calibri"/>
      <w:sz w:val="16"/>
      <w:szCs w:val="16"/>
      <w:lang w:eastAsia="ar-SA"/>
    </w:rPr>
  </w:style>
  <w:style w:type="paragraph" w:styleId="34">
    <w:name w:val="toc 3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512B07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512B07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512B07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6">
    <w:name w:val="Обычный2"/>
    <w:uiPriority w:val="99"/>
    <w:rsid w:val="00512B0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rsid w:val="00512B0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512B0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semiHidden/>
    <w:rsid w:val="00512B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512B07"/>
    <w:rPr>
      <w:rFonts w:ascii="Calibri" w:eastAsia="Times New Roman" w:hAnsi="Calibri" w:cs="Calibri"/>
      <w:sz w:val="20"/>
      <w:szCs w:val="20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512B07"/>
  </w:style>
  <w:style w:type="numbering" w:customStyle="1" w:styleId="27">
    <w:name w:val="Нет списка2"/>
    <w:next w:val="a3"/>
    <w:uiPriority w:val="99"/>
    <w:semiHidden/>
    <w:unhideWhenUsed/>
    <w:rsid w:val="00512B07"/>
  </w:style>
  <w:style w:type="table" w:customStyle="1" w:styleId="15">
    <w:name w:val="Сетка таблицы1"/>
    <w:basedOn w:val="a2"/>
    <w:next w:val="a4"/>
    <w:uiPriority w:val="59"/>
    <w:rsid w:val="00512B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ая заливка1"/>
    <w:basedOn w:val="a2"/>
    <w:uiPriority w:val="60"/>
    <w:rsid w:val="00512B0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512B0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512B0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512B0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512B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512B07"/>
    <w:pPr>
      <w:spacing w:after="0" w:line="240" w:lineRule="auto"/>
      <w:ind w:firstLine="851"/>
      <w:jc w:val="center"/>
    </w:pPr>
    <w:rPr>
      <w:rFonts w:cs="Times New Roman"/>
      <w:sz w:val="40"/>
      <w:szCs w:val="20"/>
    </w:rPr>
  </w:style>
  <w:style w:type="character" w:customStyle="1" w:styleId="afb">
    <w:name w:val="Название Знак"/>
    <w:basedOn w:val="a1"/>
    <w:link w:val="afa"/>
    <w:rsid w:val="00512B07"/>
    <w:rPr>
      <w:rFonts w:ascii="Calibri" w:eastAsia="Times New Roman" w:hAnsi="Calibri" w:cs="Times New Roman"/>
      <w:sz w:val="40"/>
      <w:szCs w:val="20"/>
      <w:lang w:eastAsia="ru-RU"/>
    </w:rPr>
  </w:style>
  <w:style w:type="paragraph" w:customStyle="1" w:styleId="17">
    <w:name w:val="Абзац списка1"/>
    <w:basedOn w:val="a"/>
    <w:rsid w:val="00512B07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512B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512B07"/>
  </w:style>
  <w:style w:type="paragraph" w:styleId="35">
    <w:name w:val="Body Text 3"/>
    <w:basedOn w:val="a"/>
    <w:link w:val="36"/>
    <w:uiPriority w:val="99"/>
    <w:semiHidden/>
    <w:unhideWhenUsed/>
    <w:rsid w:val="00512B07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512B07"/>
    <w:rPr>
      <w:rFonts w:ascii="Calibri" w:eastAsia="Calibri" w:hAnsi="Calibri" w:cs="Times New Roman"/>
      <w:sz w:val="16"/>
      <w:szCs w:val="16"/>
    </w:rPr>
  </w:style>
  <w:style w:type="table" w:customStyle="1" w:styleId="28">
    <w:name w:val="Сетка таблицы2"/>
    <w:basedOn w:val="a2"/>
    <w:next w:val="a4"/>
    <w:rsid w:val="00512B0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15803</Words>
  <Characters>90081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5</cp:revision>
  <dcterms:created xsi:type="dcterms:W3CDTF">2017-09-05T12:32:00Z</dcterms:created>
  <dcterms:modified xsi:type="dcterms:W3CDTF">2017-12-15T06:36:00Z</dcterms:modified>
</cp:coreProperties>
</file>