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5F1" w:rsidRDefault="00C1697F" w:rsidP="00576313">
      <w:pPr>
        <w:spacing w:line="240" w:lineRule="auto"/>
        <w:ind w:right="28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Выписка из протокола от </w:t>
      </w:r>
      <w:r w:rsidR="00C73BEA">
        <w:rPr>
          <w:rFonts w:ascii="Times New Roman" w:hAnsi="Times New Roman" w:cs="Times New Roman"/>
          <w:b/>
          <w:sz w:val="44"/>
          <w:szCs w:val="44"/>
        </w:rPr>
        <w:t>____________</w:t>
      </w:r>
      <w:r w:rsidR="007565F1" w:rsidRPr="007565F1">
        <w:rPr>
          <w:rFonts w:ascii="Times New Roman" w:hAnsi="Times New Roman" w:cs="Times New Roman"/>
          <w:b/>
          <w:sz w:val="44"/>
          <w:szCs w:val="44"/>
        </w:rPr>
        <w:t>акции членов проф</w:t>
      </w:r>
      <w:r w:rsidR="00F95BAB">
        <w:rPr>
          <w:rFonts w:ascii="Times New Roman" w:hAnsi="Times New Roman" w:cs="Times New Roman"/>
          <w:b/>
          <w:sz w:val="44"/>
          <w:szCs w:val="44"/>
        </w:rPr>
        <w:t>союза  МКОУ</w:t>
      </w:r>
      <w:r w:rsidR="003F007E">
        <w:rPr>
          <w:rFonts w:ascii="Times New Roman" w:hAnsi="Times New Roman" w:cs="Times New Roman"/>
          <w:b/>
          <w:sz w:val="44"/>
          <w:szCs w:val="44"/>
        </w:rPr>
        <w:t xml:space="preserve"> «</w:t>
      </w:r>
      <w:r w:rsidR="00E5405E">
        <w:rPr>
          <w:rFonts w:ascii="Times New Roman" w:hAnsi="Times New Roman" w:cs="Times New Roman"/>
          <w:b/>
          <w:sz w:val="44"/>
          <w:szCs w:val="44"/>
        </w:rPr>
        <w:t xml:space="preserve">                 </w:t>
      </w:r>
      <w:r w:rsidR="003F007E">
        <w:rPr>
          <w:rFonts w:ascii="Times New Roman" w:hAnsi="Times New Roman" w:cs="Times New Roman"/>
          <w:b/>
          <w:sz w:val="44"/>
          <w:szCs w:val="44"/>
        </w:rPr>
        <w:t xml:space="preserve">»   </w:t>
      </w:r>
      <w:r>
        <w:rPr>
          <w:rFonts w:ascii="Times New Roman" w:hAnsi="Times New Roman" w:cs="Times New Roman"/>
          <w:b/>
          <w:sz w:val="44"/>
          <w:szCs w:val="44"/>
        </w:rPr>
        <w:t xml:space="preserve">      </w:t>
      </w:r>
      <w:r w:rsidR="00B8659B">
        <w:rPr>
          <w:rFonts w:ascii="Times New Roman" w:hAnsi="Times New Roman" w:cs="Times New Roman"/>
          <w:b/>
          <w:sz w:val="44"/>
          <w:szCs w:val="44"/>
        </w:rPr>
        <w:t>«За достойный</w:t>
      </w:r>
      <w:r w:rsidR="003F007E">
        <w:rPr>
          <w:rFonts w:ascii="Times New Roman" w:hAnsi="Times New Roman" w:cs="Times New Roman"/>
          <w:b/>
          <w:sz w:val="44"/>
          <w:szCs w:val="44"/>
        </w:rPr>
        <w:t xml:space="preserve"> труд</w:t>
      </w:r>
      <w:r w:rsidR="007565F1" w:rsidRPr="007565F1">
        <w:rPr>
          <w:rFonts w:ascii="Times New Roman" w:hAnsi="Times New Roman" w:cs="Times New Roman"/>
          <w:b/>
          <w:sz w:val="44"/>
          <w:szCs w:val="44"/>
        </w:rPr>
        <w:t xml:space="preserve"> – достойную зарплату</w:t>
      </w:r>
      <w:r w:rsidR="00B8659B">
        <w:rPr>
          <w:rFonts w:ascii="Times New Roman" w:hAnsi="Times New Roman" w:cs="Times New Roman"/>
          <w:b/>
          <w:sz w:val="44"/>
          <w:szCs w:val="44"/>
        </w:rPr>
        <w:t>, за мир без войны и санкций</w:t>
      </w:r>
      <w:r w:rsidR="007565F1" w:rsidRPr="007565F1">
        <w:rPr>
          <w:rFonts w:ascii="Times New Roman" w:hAnsi="Times New Roman" w:cs="Times New Roman"/>
          <w:b/>
          <w:sz w:val="44"/>
          <w:szCs w:val="44"/>
        </w:rPr>
        <w:t>».</w:t>
      </w:r>
      <w:r w:rsidR="007565F1">
        <w:rPr>
          <w:rFonts w:ascii="Times New Roman" w:hAnsi="Times New Roman" w:cs="Times New Roman"/>
          <w:b/>
          <w:sz w:val="44"/>
          <w:szCs w:val="44"/>
        </w:rPr>
        <w:t xml:space="preserve">                                </w:t>
      </w:r>
    </w:p>
    <w:p w:rsidR="007565F1" w:rsidRPr="00576313" w:rsidRDefault="00CB5DC3" w:rsidP="00C1697F">
      <w:pPr>
        <w:tabs>
          <w:tab w:val="left" w:pos="9356"/>
        </w:tabs>
        <w:ind w:left="6237" w:right="282" w:firstLine="142"/>
        <w:rPr>
          <w:rFonts w:ascii="Times New Roman" w:hAnsi="Times New Roman" w:cs="Times New Roman"/>
          <w:sz w:val="32"/>
          <w:szCs w:val="32"/>
        </w:rPr>
      </w:pPr>
      <w:r w:rsidRPr="00576313">
        <w:rPr>
          <w:rFonts w:ascii="Times New Roman" w:hAnsi="Times New Roman" w:cs="Times New Roman"/>
          <w:sz w:val="32"/>
          <w:szCs w:val="32"/>
        </w:rPr>
        <w:t>П</w:t>
      </w:r>
      <w:r w:rsidR="007565F1" w:rsidRPr="00576313">
        <w:rPr>
          <w:rFonts w:ascii="Times New Roman" w:hAnsi="Times New Roman" w:cs="Times New Roman"/>
          <w:sz w:val="32"/>
          <w:szCs w:val="32"/>
        </w:rPr>
        <w:t>рисутст</w:t>
      </w:r>
      <w:r w:rsidR="00B8659B" w:rsidRPr="00576313">
        <w:rPr>
          <w:rFonts w:ascii="Times New Roman" w:hAnsi="Times New Roman" w:cs="Times New Roman"/>
          <w:sz w:val="32"/>
          <w:szCs w:val="32"/>
        </w:rPr>
        <w:t>вовало:</w:t>
      </w:r>
      <w:r w:rsidR="00F95BA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856EE" w:rsidRPr="00576313" w:rsidRDefault="00CB5DC3" w:rsidP="00576313">
      <w:pPr>
        <w:spacing w:line="240" w:lineRule="auto"/>
        <w:ind w:left="-567" w:right="282" w:firstLine="283"/>
        <w:jc w:val="both"/>
        <w:rPr>
          <w:rFonts w:ascii="Times New Roman" w:hAnsi="Times New Roman" w:cs="Times New Roman"/>
          <w:sz w:val="32"/>
          <w:szCs w:val="32"/>
        </w:rPr>
      </w:pPr>
      <w:r w:rsidRPr="00576313">
        <w:rPr>
          <w:rFonts w:ascii="Times New Roman" w:hAnsi="Times New Roman" w:cs="Times New Roman"/>
          <w:sz w:val="32"/>
          <w:szCs w:val="32"/>
        </w:rPr>
        <w:t>Мы, члены</w:t>
      </w:r>
      <w:r w:rsidR="00E5405E">
        <w:rPr>
          <w:rFonts w:ascii="Times New Roman" w:hAnsi="Times New Roman" w:cs="Times New Roman"/>
          <w:sz w:val="32"/>
          <w:szCs w:val="32"/>
        </w:rPr>
        <w:t xml:space="preserve"> профсоюза МКОУ</w:t>
      </w:r>
      <w:r w:rsidRPr="00576313">
        <w:rPr>
          <w:rFonts w:ascii="Times New Roman" w:hAnsi="Times New Roman" w:cs="Times New Roman"/>
          <w:sz w:val="32"/>
          <w:szCs w:val="32"/>
        </w:rPr>
        <w:t xml:space="preserve"> «</w:t>
      </w:r>
      <w:r w:rsidR="00E5405E">
        <w:rPr>
          <w:rFonts w:ascii="Times New Roman" w:hAnsi="Times New Roman" w:cs="Times New Roman"/>
          <w:sz w:val="32"/>
          <w:szCs w:val="32"/>
        </w:rPr>
        <w:t xml:space="preserve">                    </w:t>
      </w:r>
      <w:r w:rsidRPr="00576313">
        <w:rPr>
          <w:rFonts w:ascii="Times New Roman" w:hAnsi="Times New Roman" w:cs="Times New Roman"/>
          <w:sz w:val="32"/>
          <w:szCs w:val="32"/>
        </w:rPr>
        <w:t xml:space="preserve">», выражаем недовольство с оплатой труда педагогических работников и </w:t>
      </w:r>
      <w:r w:rsidR="00B8659B" w:rsidRPr="00576313">
        <w:rPr>
          <w:rFonts w:ascii="Times New Roman" w:hAnsi="Times New Roman" w:cs="Times New Roman"/>
          <w:sz w:val="32"/>
          <w:szCs w:val="32"/>
        </w:rPr>
        <w:t xml:space="preserve">той фашистской политикой власти Украины, поддерживаемой США и Европой,  против </w:t>
      </w:r>
      <w:r w:rsidR="006856EE" w:rsidRPr="00576313">
        <w:rPr>
          <w:rFonts w:ascii="Times New Roman" w:hAnsi="Times New Roman" w:cs="Times New Roman"/>
          <w:sz w:val="32"/>
          <w:szCs w:val="32"/>
        </w:rPr>
        <w:t xml:space="preserve">ДНР и ЛНР и </w:t>
      </w:r>
      <w:r w:rsidRPr="00576313">
        <w:rPr>
          <w:rFonts w:ascii="Times New Roman" w:hAnsi="Times New Roman" w:cs="Times New Roman"/>
          <w:sz w:val="32"/>
          <w:szCs w:val="32"/>
        </w:rPr>
        <w:t>выдвигаем требования следующего характера.</w:t>
      </w:r>
      <w:r w:rsidR="006856EE" w:rsidRPr="0057631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D01A9" w:rsidRPr="00576313" w:rsidRDefault="006856EE" w:rsidP="00576313">
      <w:pPr>
        <w:spacing w:line="240" w:lineRule="auto"/>
        <w:ind w:left="-567" w:right="282" w:firstLine="283"/>
        <w:jc w:val="both"/>
        <w:rPr>
          <w:rFonts w:ascii="Times New Roman" w:hAnsi="Times New Roman" w:cs="Times New Roman"/>
          <w:sz w:val="32"/>
          <w:szCs w:val="32"/>
        </w:rPr>
      </w:pPr>
      <w:r w:rsidRPr="00576313">
        <w:rPr>
          <w:rFonts w:ascii="Times New Roman" w:hAnsi="Times New Roman" w:cs="Times New Roman"/>
          <w:sz w:val="32"/>
          <w:szCs w:val="32"/>
        </w:rPr>
        <w:t>1.</w:t>
      </w:r>
    </w:p>
    <w:p w:rsidR="005850FB" w:rsidRPr="00576313" w:rsidRDefault="005850FB" w:rsidP="00576313">
      <w:pPr>
        <w:pStyle w:val="a3"/>
        <w:numPr>
          <w:ilvl w:val="0"/>
          <w:numId w:val="1"/>
        </w:numPr>
        <w:spacing w:line="240" w:lineRule="auto"/>
        <w:ind w:left="0" w:right="282" w:hanging="218"/>
        <w:jc w:val="both"/>
        <w:rPr>
          <w:rFonts w:ascii="Times New Roman" w:hAnsi="Times New Roman" w:cs="Times New Roman"/>
          <w:sz w:val="32"/>
          <w:szCs w:val="32"/>
        </w:rPr>
      </w:pPr>
      <w:r w:rsidRPr="00576313">
        <w:rPr>
          <w:rFonts w:ascii="Times New Roman" w:hAnsi="Times New Roman" w:cs="Times New Roman"/>
          <w:sz w:val="32"/>
          <w:szCs w:val="32"/>
        </w:rPr>
        <w:t xml:space="preserve">Исключить </w:t>
      </w:r>
      <w:proofErr w:type="gramStart"/>
      <w:r w:rsidRPr="00576313">
        <w:rPr>
          <w:rFonts w:ascii="Times New Roman" w:hAnsi="Times New Roman" w:cs="Times New Roman"/>
          <w:sz w:val="32"/>
          <w:szCs w:val="32"/>
        </w:rPr>
        <w:t>из</w:t>
      </w:r>
      <w:proofErr w:type="gramEnd"/>
      <w:r w:rsidRPr="00576313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576313">
        <w:rPr>
          <w:rFonts w:ascii="Times New Roman" w:hAnsi="Times New Roman" w:cs="Times New Roman"/>
          <w:sz w:val="32"/>
          <w:szCs w:val="32"/>
        </w:rPr>
        <w:t>МОТ</w:t>
      </w:r>
      <w:proofErr w:type="gramEnd"/>
      <w:r w:rsidRPr="00576313">
        <w:rPr>
          <w:rFonts w:ascii="Times New Roman" w:hAnsi="Times New Roman" w:cs="Times New Roman"/>
          <w:sz w:val="32"/>
          <w:szCs w:val="32"/>
        </w:rPr>
        <w:t xml:space="preserve"> выплаты компенсационного и стимулирующего характера.</w:t>
      </w:r>
    </w:p>
    <w:p w:rsidR="005850FB" w:rsidRDefault="001213C3" w:rsidP="00576313">
      <w:pPr>
        <w:pStyle w:val="a3"/>
        <w:numPr>
          <w:ilvl w:val="0"/>
          <w:numId w:val="1"/>
        </w:numPr>
        <w:spacing w:line="240" w:lineRule="auto"/>
        <w:ind w:left="0" w:right="282" w:hanging="21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Оставить 15% надбавку на з</w:t>
      </w:r>
      <w:r w:rsidR="005850FB" w:rsidRPr="00576313">
        <w:rPr>
          <w:rFonts w:ascii="Times New Roman" w:hAnsi="Times New Roman" w:cs="Times New Roman"/>
          <w:sz w:val="32"/>
          <w:szCs w:val="32"/>
        </w:rPr>
        <w:t>аработную плату учителя</w:t>
      </w:r>
      <w:r>
        <w:rPr>
          <w:rFonts w:ascii="Times New Roman" w:hAnsi="Times New Roman" w:cs="Times New Roman"/>
          <w:sz w:val="32"/>
          <w:szCs w:val="32"/>
        </w:rPr>
        <w:t xml:space="preserve"> за обучение</w:t>
      </w:r>
      <w:r w:rsidR="00130A7E">
        <w:rPr>
          <w:rFonts w:ascii="Times New Roman" w:hAnsi="Times New Roman" w:cs="Times New Roman"/>
          <w:sz w:val="32"/>
          <w:szCs w:val="32"/>
        </w:rPr>
        <w:t xml:space="preserve"> учащихся в профильных классах лицея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:rsidR="001213C3" w:rsidRPr="00576313" w:rsidRDefault="001213C3" w:rsidP="00576313">
      <w:pPr>
        <w:pStyle w:val="a3"/>
        <w:numPr>
          <w:ilvl w:val="0"/>
          <w:numId w:val="1"/>
        </w:numPr>
        <w:spacing w:line="240" w:lineRule="auto"/>
        <w:ind w:left="0" w:right="282" w:hanging="21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Возобновить президентскую надбавку учителям за классное руководство в размере 1000(тысяча) рублей.</w:t>
      </w:r>
    </w:p>
    <w:p w:rsidR="005850FB" w:rsidRPr="00576313" w:rsidRDefault="00094B15" w:rsidP="00576313">
      <w:pPr>
        <w:pStyle w:val="a3"/>
        <w:numPr>
          <w:ilvl w:val="0"/>
          <w:numId w:val="1"/>
        </w:numPr>
        <w:spacing w:line="240" w:lineRule="auto"/>
        <w:ind w:left="0" w:right="282" w:hanging="218"/>
        <w:jc w:val="both"/>
        <w:rPr>
          <w:rFonts w:ascii="Times New Roman" w:hAnsi="Times New Roman" w:cs="Times New Roman"/>
          <w:sz w:val="32"/>
          <w:szCs w:val="32"/>
        </w:rPr>
      </w:pPr>
      <w:r w:rsidRPr="00576313">
        <w:rPr>
          <w:rFonts w:ascii="Times New Roman" w:hAnsi="Times New Roman" w:cs="Times New Roman"/>
          <w:sz w:val="32"/>
          <w:szCs w:val="32"/>
        </w:rPr>
        <w:t>Надбавку за звание «Почётный работник общего образования РФ» оплачивать из базового фонда.</w:t>
      </w:r>
    </w:p>
    <w:p w:rsidR="00D12AB6" w:rsidRPr="00576313" w:rsidRDefault="00D12AB6" w:rsidP="00576313">
      <w:pPr>
        <w:pStyle w:val="a3"/>
        <w:numPr>
          <w:ilvl w:val="0"/>
          <w:numId w:val="1"/>
        </w:numPr>
        <w:spacing w:line="240" w:lineRule="auto"/>
        <w:ind w:left="0" w:right="282" w:hanging="218"/>
        <w:jc w:val="both"/>
        <w:rPr>
          <w:rFonts w:ascii="Times New Roman" w:hAnsi="Times New Roman" w:cs="Times New Roman"/>
          <w:sz w:val="32"/>
          <w:szCs w:val="32"/>
        </w:rPr>
      </w:pPr>
      <w:r w:rsidRPr="00576313">
        <w:rPr>
          <w:rFonts w:ascii="Times New Roman" w:hAnsi="Times New Roman" w:cs="Times New Roman"/>
          <w:sz w:val="32"/>
          <w:szCs w:val="32"/>
        </w:rPr>
        <w:t>Надбавку молодым специалистам 50% от должностного оклада производить из базового фонда.</w:t>
      </w:r>
    </w:p>
    <w:p w:rsidR="00D12AB6" w:rsidRPr="00576313" w:rsidRDefault="00D12AB6" w:rsidP="00576313">
      <w:pPr>
        <w:pStyle w:val="a3"/>
        <w:numPr>
          <w:ilvl w:val="0"/>
          <w:numId w:val="1"/>
        </w:numPr>
        <w:spacing w:line="240" w:lineRule="auto"/>
        <w:ind w:left="0" w:right="282" w:hanging="218"/>
        <w:jc w:val="both"/>
        <w:rPr>
          <w:rFonts w:ascii="Times New Roman" w:hAnsi="Times New Roman" w:cs="Times New Roman"/>
          <w:sz w:val="32"/>
          <w:szCs w:val="32"/>
        </w:rPr>
      </w:pPr>
      <w:r w:rsidRPr="00576313">
        <w:rPr>
          <w:rFonts w:ascii="Times New Roman" w:hAnsi="Times New Roman" w:cs="Times New Roman"/>
          <w:sz w:val="32"/>
          <w:szCs w:val="32"/>
        </w:rPr>
        <w:t xml:space="preserve">Финансирование образовательных учреждений производить исходя из нормативного подушевого финансирования. </w:t>
      </w:r>
    </w:p>
    <w:p w:rsidR="006856EE" w:rsidRPr="00576313" w:rsidRDefault="006856EE" w:rsidP="00576313">
      <w:pPr>
        <w:pStyle w:val="a3"/>
        <w:numPr>
          <w:ilvl w:val="0"/>
          <w:numId w:val="1"/>
        </w:numPr>
        <w:tabs>
          <w:tab w:val="left" w:pos="-142"/>
        </w:tabs>
        <w:spacing w:line="240" w:lineRule="auto"/>
        <w:ind w:left="0" w:right="282" w:hanging="284"/>
        <w:jc w:val="both"/>
        <w:rPr>
          <w:rFonts w:ascii="Times New Roman" w:hAnsi="Times New Roman" w:cs="Times New Roman"/>
          <w:sz w:val="32"/>
          <w:szCs w:val="32"/>
        </w:rPr>
      </w:pPr>
      <w:r w:rsidRPr="00576313">
        <w:rPr>
          <w:rFonts w:ascii="Times New Roman" w:hAnsi="Times New Roman" w:cs="Times New Roman"/>
          <w:sz w:val="32"/>
          <w:szCs w:val="32"/>
        </w:rPr>
        <w:t>Обеспечить своевременную выплату коммунальных льгот.</w:t>
      </w:r>
    </w:p>
    <w:p w:rsidR="006856EE" w:rsidRPr="00576313" w:rsidRDefault="006856EE" w:rsidP="00576313">
      <w:pPr>
        <w:spacing w:line="240" w:lineRule="auto"/>
        <w:ind w:left="360" w:right="282" w:hanging="644"/>
        <w:jc w:val="both"/>
        <w:rPr>
          <w:rFonts w:ascii="Times New Roman" w:hAnsi="Times New Roman" w:cs="Times New Roman"/>
          <w:sz w:val="32"/>
          <w:szCs w:val="32"/>
        </w:rPr>
      </w:pPr>
      <w:r w:rsidRPr="00576313">
        <w:rPr>
          <w:rFonts w:ascii="Times New Roman" w:hAnsi="Times New Roman" w:cs="Times New Roman"/>
          <w:sz w:val="32"/>
          <w:szCs w:val="32"/>
        </w:rPr>
        <w:t>2.</w:t>
      </w:r>
    </w:p>
    <w:p w:rsidR="003F007E" w:rsidRPr="00576313" w:rsidRDefault="00576313" w:rsidP="00576313">
      <w:pPr>
        <w:pStyle w:val="a3"/>
        <w:numPr>
          <w:ilvl w:val="0"/>
          <w:numId w:val="2"/>
        </w:numPr>
        <w:spacing w:line="240" w:lineRule="auto"/>
        <w:ind w:left="0" w:right="282" w:hanging="284"/>
        <w:jc w:val="both"/>
        <w:rPr>
          <w:rFonts w:ascii="Times New Roman" w:hAnsi="Times New Roman" w:cs="Times New Roman"/>
          <w:sz w:val="32"/>
          <w:szCs w:val="32"/>
        </w:rPr>
      </w:pPr>
      <w:r w:rsidRPr="00576313">
        <w:rPr>
          <w:rFonts w:ascii="Times New Roman" w:hAnsi="Times New Roman" w:cs="Times New Roman"/>
          <w:sz w:val="32"/>
          <w:szCs w:val="32"/>
        </w:rPr>
        <w:t>Незамедлительно прекратить все боевые действия на востоке Украины.</w:t>
      </w:r>
    </w:p>
    <w:p w:rsidR="00576313" w:rsidRPr="00576313" w:rsidRDefault="00576313" w:rsidP="00576313">
      <w:pPr>
        <w:pStyle w:val="a3"/>
        <w:numPr>
          <w:ilvl w:val="0"/>
          <w:numId w:val="2"/>
        </w:numPr>
        <w:spacing w:line="240" w:lineRule="auto"/>
        <w:ind w:left="0" w:right="282" w:hanging="284"/>
        <w:jc w:val="both"/>
        <w:rPr>
          <w:rFonts w:ascii="Times New Roman" w:hAnsi="Times New Roman" w:cs="Times New Roman"/>
          <w:sz w:val="32"/>
          <w:szCs w:val="32"/>
        </w:rPr>
      </w:pPr>
      <w:r w:rsidRPr="00576313">
        <w:rPr>
          <w:rFonts w:ascii="Times New Roman" w:hAnsi="Times New Roman" w:cs="Times New Roman"/>
          <w:sz w:val="32"/>
          <w:szCs w:val="32"/>
        </w:rPr>
        <w:t>Дать ДНР и ЛНР особый статус в составе Украины.</w:t>
      </w:r>
    </w:p>
    <w:p w:rsidR="00576313" w:rsidRPr="00576313" w:rsidRDefault="00576313" w:rsidP="00576313">
      <w:pPr>
        <w:pStyle w:val="a3"/>
        <w:numPr>
          <w:ilvl w:val="0"/>
          <w:numId w:val="2"/>
        </w:numPr>
        <w:spacing w:line="240" w:lineRule="auto"/>
        <w:ind w:left="0" w:right="282" w:hanging="284"/>
        <w:jc w:val="both"/>
        <w:rPr>
          <w:rFonts w:ascii="Times New Roman" w:hAnsi="Times New Roman" w:cs="Times New Roman"/>
          <w:sz w:val="32"/>
          <w:szCs w:val="32"/>
        </w:rPr>
      </w:pPr>
      <w:r w:rsidRPr="00576313">
        <w:rPr>
          <w:rFonts w:ascii="Times New Roman" w:hAnsi="Times New Roman" w:cs="Times New Roman"/>
          <w:sz w:val="32"/>
          <w:szCs w:val="32"/>
        </w:rPr>
        <w:t>Снять все санкции против России.</w:t>
      </w:r>
    </w:p>
    <w:p w:rsidR="00094B15" w:rsidRPr="00576313" w:rsidRDefault="00602CD5" w:rsidP="00576313">
      <w:pPr>
        <w:spacing w:line="240" w:lineRule="auto"/>
        <w:ind w:left="-284" w:right="282"/>
        <w:jc w:val="both"/>
        <w:rPr>
          <w:rFonts w:ascii="Times New Roman" w:hAnsi="Times New Roman" w:cs="Times New Roman"/>
          <w:sz w:val="32"/>
          <w:szCs w:val="32"/>
        </w:rPr>
      </w:pPr>
      <w:r w:rsidRPr="00576313">
        <w:rPr>
          <w:rFonts w:ascii="Times New Roman" w:hAnsi="Times New Roman" w:cs="Times New Roman"/>
          <w:sz w:val="32"/>
          <w:szCs w:val="32"/>
        </w:rPr>
        <w:t xml:space="preserve"> </w:t>
      </w:r>
      <w:r w:rsidR="00D12AB6" w:rsidRPr="00576313">
        <w:rPr>
          <w:rFonts w:ascii="Times New Roman" w:hAnsi="Times New Roman" w:cs="Times New Roman"/>
          <w:sz w:val="32"/>
          <w:szCs w:val="32"/>
        </w:rPr>
        <w:t>Пред.</w:t>
      </w:r>
      <w:r w:rsidR="00F95BAB">
        <w:rPr>
          <w:rFonts w:ascii="Times New Roman" w:hAnsi="Times New Roman" w:cs="Times New Roman"/>
          <w:sz w:val="32"/>
          <w:szCs w:val="32"/>
        </w:rPr>
        <w:t xml:space="preserve"> ППО МКОУ</w:t>
      </w:r>
      <w:r w:rsidR="00130A7E">
        <w:rPr>
          <w:rFonts w:ascii="Times New Roman" w:hAnsi="Times New Roman" w:cs="Times New Roman"/>
          <w:sz w:val="32"/>
          <w:szCs w:val="32"/>
        </w:rPr>
        <w:t xml:space="preserve">  </w:t>
      </w:r>
      <w:r w:rsidR="00094B15" w:rsidRPr="00576313">
        <w:rPr>
          <w:rFonts w:ascii="Times New Roman" w:hAnsi="Times New Roman" w:cs="Times New Roman"/>
          <w:sz w:val="32"/>
          <w:szCs w:val="32"/>
        </w:rPr>
        <w:t>«</w:t>
      </w:r>
      <w:r w:rsidR="00E5405E">
        <w:rPr>
          <w:rFonts w:ascii="Times New Roman" w:hAnsi="Times New Roman" w:cs="Times New Roman"/>
          <w:sz w:val="32"/>
          <w:szCs w:val="32"/>
        </w:rPr>
        <w:t xml:space="preserve">                    </w:t>
      </w:r>
      <w:r w:rsidR="00094B15" w:rsidRPr="00576313">
        <w:rPr>
          <w:rFonts w:ascii="Times New Roman" w:hAnsi="Times New Roman" w:cs="Times New Roman"/>
          <w:sz w:val="32"/>
          <w:szCs w:val="32"/>
        </w:rPr>
        <w:t>» ______</w:t>
      </w:r>
      <w:r w:rsidR="00A04798">
        <w:rPr>
          <w:rFonts w:ascii="Times New Roman" w:hAnsi="Times New Roman" w:cs="Times New Roman"/>
          <w:sz w:val="32"/>
          <w:szCs w:val="32"/>
        </w:rPr>
        <w:t>___</w:t>
      </w:r>
      <w:r w:rsidR="00C1697F" w:rsidRPr="00576313">
        <w:rPr>
          <w:rFonts w:ascii="Times New Roman" w:hAnsi="Times New Roman" w:cs="Times New Roman"/>
          <w:sz w:val="32"/>
          <w:szCs w:val="32"/>
        </w:rPr>
        <w:t xml:space="preserve"> </w:t>
      </w:r>
      <w:r w:rsidR="00094B15" w:rsidRPr="00576313">
        <w:rPr>
          <w:rFonts w:ascii="Times New Roman" w:hAnsi="Times New Roman" w:cs="Times New Roman"/>
          <w:sz w:val="32"/>
          <w:szCs w:val="32"/>
        </w:rPr>
        <w:t>/</w:t>
      </w:r>
      <w:r w:rsidR="00E5405E">
        <w:rPr>
          <w:rFonts w:ascii="Times New Roman" w:hAnsi="Times New Roman" w:cs="Times New Roman"/>
          <w:sz w:val="32"/>
          <w:szCs w:val="32"/>
        </w:rPr>
        <w:t xml:space="preserve">                             </w:t>
      </w:r>
      <w:r w:rsidR="00094B15" w:rsidRPr="00576313">
        <w:rPr>
          <w:rFonts w:ascii="Times New Roman" w:hAnsi="Times New Roman" w:cs="Times New Roman"/>
          <w:sz w:val="32"/>
          <w:szCs w:val="32"/>
        </w:rPr>
        <w:t>/</w:t>
      </w:r>
    </w:p>
    <w:p w:rsidR="000A5CF9" w:rsidRDefault="000A5CF9">
      <w:pPr>
        <w:spacing w:line="240" w:lineRule="auto"/>
        <w:ind w:right="282"/>
        <w:jc w:val="both"/>
        <w:rPr>
          <w:rFonts w:ascii="Times New Roman" w:hAnsi="Times New Roman" w:cs="Times New Roman"/>
          <w:sz w:val="32"/>
          <w:szCs w:val="32"/>
        </w:rPr>
      </w:pPr>
    </w:p>
    <w:p w:rsidR="000A5CF9" w:rsidRDefault="000A5CF9">
      <w:pPr>
        <w:spacing w:line="240" w:lineRule="auto"/>
        <w:ind w:right="28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М. п.</w:t>
      </w:r>
    </w:p>
    <w:p w:rsidR="000A5CF9" w:rsidRDefault="000A5CF9">
      <w:pPr>
        <w:spacing w:line="240" w:lineRule="auto"/>
        <w:ind w:right="282"/>
        <w:jc w:val="both"/>
        <w:rPr>
          <w:rFonts w:ascii="Times New Roman" w:hAnsi="Times New Roman" w:cs="Times New Roman"/>
          <w:sz w:val="32"/>
          <w:szCs w:val="32"/>
        </w:rPr>
      </w:pPr>
    </w:p>
    <w:p w:rsidR="00576313" w:rsidRPr="00576313" w:rsidRDefault="00C73BEA">
      <w:pPr>
        <w:spacing w:line="240" w:lineRule="auto"/>
        <w:ind w:right="28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Дата.</w:t>
      </w:r>
    </w:p>
    <w:sectPr w:rsidR="00576313" w:rsidRPr="00576313" w:rsidSect="000A5CF9">
      <w:pgSz w:w="11906" w:h="16838"/>
      <w:pgMar w:top="814" w:right="850" w:bottom="568" w:left="1418" w:header="708" w:footer="2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E68" w:rsidRDefault="00BA3E68" w:rsidP="00130A7E">
      <w:pPr>
        <w:spacing w:after="0" w:line="240" w:lineRule="auto"/>
      </w:pPr>
      <w:r>
        <w:separator/>
      </w:r>
    </w:p>
  </w:endnote>
  <w:endnote w:type="continuationSeparator" w:id="0">
    <w:p w:rsidR="00BA3E68" w:rsidRDefault="00BA3E68" w:rsidP="00130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E68" w:rsidRDefault="00BA3E68" w:rsidP="00130A7E">
      <w:pPr>
        <w:spacing w:after="0" w:line="240" w:lineRule="auto"/>
      </w:pPr>
      <w:r>
        <w:separator/>
      </w:r>
    </w:p>
  </w:footnote>
  <w:footnote w:type="continuationSeparator" w:id="0">
    <w:p w:rsidR="00BA3E68" w:rsidRDefault="00BA3E68" w:rsidP="00130A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C2FFF"/>
    <w:multiLevelType w:val="hybridMultilevel"/>
    <w:tmpl w:val="22743A66"/>
    <w:lvl w:ilvl="0" w:tplc="04190005">
      <w:start w:val="1"/>
      <w:numFmt w:val="bullet"/>
      <w:lvlText w:val=""/>
      <w:lvlJc w:val="left"/>
      <w:pPr>
        <w:ind w:left="5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">
    <w:nsid w:val="42FF7980"/>
    <w:multiLevelType w:val="hybridMultilevel"/>
    <w:tmpl w:val="5F5E04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65F1"/>
    <w:rsid w:val="00036CC2"/>
    <w:rsid w:val="00094B15"/>
    <w:rsid w:val="000A5CF9"/>
    <w:rsid w:val="001213C3"/>
    <w:rsid w:val="00130A7E"/>
    <w:rsid w:val="003937AE"/>
    <w:rsid w:val="003B2587"/>
    <w:rsid w:val="003F007E"/>
    <w:rsid w:val="00576313"/>
    <w:rsid w:val="005850FB"/>
    <w:rsid w:val="005879E7"/>
    <w:rsid w:val="00602CD5"/>
    <w:rsid w:val="006856EE"/>
    <w:rsid w:val="006D01A9"/>
    <w:rsid w:val="007565F1"/>
    <w:rsid w:val="007839FE"/>
    <w:rsid w:val="0079406E"/>
    <w:rsid w:val="00810682"/>
    <w:rsid w:val="0084669E"/>
    <w:rsid w:val="00847F99"/>
    <w:rsid w:val="00990647"/>
    <w:rsid w:val="00A04798"/>
    <w:rsid w:val="00B8659B"/>
    <w:rsid w:val="00BA3E68"/>
    <w:rsid w:val="00C1697F"/>
    <w:rsid w:val="00C73BEA"/>
    <w:rsid w:val="00CB5DC3"/>
    <w:rsid w:val="00D12AB6"/>
    <w:rsid w:val="00DE7C24"/>
    <w:rsid w:val="00E5405E"/>
    <w:rsid w:val="00F03FF7"/>
    <w:rsid w:val="00F95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0FB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130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30A7E"/>
  </w:style>
  <w:style w:type="paragraph" w:styleId="a6">
    <w:name w:val="footer"/>
    <w:basedOn w:val="a"/>
    <w:link w:val="a7"/>
    <w:uiPriority w:val="99"/>
    <w:semiHidden/>
    <w:unhideWhenUsed/>
    <w:rsid w:val="00130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30A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Алиасхаб</dc:creator>
  <cp:lastModifiedBy>Абакар М</cp:lastModifiedBy>
  <cp:revision>2</cp:revision>
  <cp:lastPrinted>2014-10-07T18:10:00Z</cp:lastPrinted>
  <dcterms:created xsi:type="dcterms:W3CDTF">2018-01-23T07:02:00Z</dcterms:created>
  <dcterms:modified xsi:type="dcterms:W3CDTF">2018-01-23T07:02:00Z</dcterms:modified>
</cp:coreProperties>
</file>