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5C" w:rsidRDefault="003A035C" w:rsidP="003A035C">
      <w:pPr>
        <w:jc w:val="center"/>
        <w:rPr>
          <w:b/>
          <w:sz w:val="28"/>
          <w:szCs w:val="28"/>
        </w:rPr>
      </w:pPr>
      <w:r w:rsidRPr="001C1B98">
        <w:rPr>
          <w:sz w:val="28"/>
          <w:szCs w:val="28"/>
        </w:rPr>
        <w:t xml:space="preserve"> </w:t>
      </w:r>
      <w:r w:rsidRPr="001C1B98">
        <w:rPr>
          <w:b/>
          <w:sz w:val="28"/>
          <w:szCs w:val="28"/>
        </w:rPr>
        <w:t>План – график подготовки выпускников к ЕГЭ</w:t>
      </w:r>
      <w:r>
        <w:rPr>
          <w:b/>
          <w:sz w:val="28"/>
          <w:szCs w:val="28"/>
        </w:rPr>
        <w:t>,</w:t>
      </w:r>
      <w:r w:rsidR="00E710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6259E0">
        <w:rPr>
          <w:b/>
          <w:sz w:val="28"/>
          <w:szCs w:val="28"/>
        </w:rPr>
        <w:t>ГЭ</w:t>
      </w:r>
      <w:r w:rsidR="00942651">
        <w:rPr>
          <w:b/>
          <w:sz w:val="28"/>
          <w:szCs w:val="28"/>
        </w:rPr>
        <w:t xml:space="preserve"> 2017/2018</w:t>
      </w:r>
      <w:bookmarkStart w:id="0" w:name="_GoBack"/>
      <w:bookmarkEnd w:id="0"/>
      <w:r>
        <w:rPr>
          <w:b/>
          <w:sz w:val="28"/>
          <w:szCs w:val="28"/>
        </w:rPr>
        <w:t xml:space="preserve"> уч.год</w:t>
      </w:r>
    </w:p>
    <w:p w:rsidR="00E71059" w:rsidRPr="00166C8F" w:rsidRDefault="00E71059" w:rsidP="003A03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«Мургукская сош им.Р.Р.Шахнавазовой»</w:t>
      </w:r>
    </w:p>
    <w:tbl>
      <w:tblPr>
        <w:tblpPr w:leftFromText="180" w:rightFromText="180" w:vertAnchor="text" w:horzAnchor="margin" w:tblpY="1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6480"/>
        <w:gridCol w:w="1723"/>
      </w:tblGrid>
      <w:tr w:rsidR="003A035C" w:rsidRPr="003A0CC2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pPr>
              <w:jc w:val="center"/>
            </w:pPr>
            <w: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Мероприятия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Сроки</w:t>
            </w:r>
          </w:p>
        </w:tc>
      </w:tr>
      <w:tr w:rsidR="003A035C" w:rsidRPr="003A0CC2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pPr>
              <w:shd w:val="clear" w:color="auto" w:fill="FFFFFF"/>
              <w:ind w:left="14"/>
              <w:jc w:val="both"/>
            </w:pPr>
            <w:r w:rsidRPr="003A0CC2">
              <w:rPr>
                <w:color w:val="000000"/>
                <w:spacing w:val="-1"/>
              </w:rPr>
              <w:t>Совещание при директоре школы «Результаты ЕГЭ</w:t>
            </w:r>
            <w:r w:rsidR="006259E0">
              <w:rPr>
                <w:color w:val="000000"/>
                <w:spacing w:val="-1"/>
              </w:rPr>
              <w:t>,ОГЭ</w:t>
            </w:r>
            <w:r w:rsidRPr="003A0CC2">
              <w:rPr>
                <w:color w:val="000000"/>
                <w:spacing w:val="-1"/>
              </w:rPr>
              <w:t xml:space="preserve"> прошлого учебного года»</w:t>
            </w:r>
          </w:p>
          <w:p w:rsidR="003A035C" w:rsidRDefault="003A035C" w:rsidP="00DC5C61">
            <w:pPr>
              <w:shd w:val="clear" w:color="auto" w:fill="FFFFFF"/>
              <w:tabs>
                <w:tab w:val="left" w:pos="7978"/>
              </w:tabs>
              <w:spacing w:before="62"/>
              <w:ind w:left="5"/>
              <w:jc w:val="both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август</w:t>
            </w:r>
          </w:p>
        </w:tc>
      </w:tr>
      <w:tr w:rsidR="003A035C" w:rsidRPr="003A0CC2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pPr>
              <w:shd w:val="clear" w:color="auto" w:fill="FFFFFF"/>
              <w:spacing w:line="211" w:lineRule="exact"/>
              <w:ind w:left="14" w:firstLine="10"/>
              <w:jc w:val="both"/>
            </w:pPr>
            <w:r w:rsidRPr="003A0CC2">
              <w:rPr>
                <w:color w:val="000000"/>
                <w:spacing w:val="-2"/>
              </w:rPr>
              <w:t>Совещание при директоре школы «Организация деятельности педагогического кол</w:t>
            </w:r>
            <w:r w:rsidRPr="003A0CC2">
              <w:rPr>
                <w:color w:val="000000"/>
                <w:spacing w:val="-2"/>
              </w:rPr>
              <w:softHyphen/>
            </w:r>
            <w:r w:rsidRPr="003A0CC2">
              <w:rPr>
                <w:color w:val="000000"/>
                <w:spacing w:val="-1"/>
              </w:rPr>
              <w:t>лектива по подготовке и проведению ЕГЭ</w:t>
            </w:r>
            <w:r w:rsidR="006259E0">
              <w:rPr>
                <w:color w:val="000000"/>
                <w:spacing w:val="-1"/>
              </w:rPr>
              <w:t>,ОГЭ</w:t>
            </w:r>
            <w:r w:rsidRPr="003A0CC2">
              <w:rPr>
                <w:color w:val="000000"/>
                <w:spacing w:val="-1"/>
              </w:rPr>
              <w:t>»</w:t>
            </w:r>
          </w:p>
          <w:p w:rsidR="003A035C" w:rsidRDefault="003A035C" w:rsidP="00DC5C61">
            <w:pPr>
              <w:jc w:val="both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сентябрь</w:t>
            </w:r>
          </w:p>
        </w:tc>
      </w:tr>
      <w:tr w:rsidR="003A035C" w:rsidRPr="003A0CC2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pPr>
              <w:shd w:val="clear" w:color="auto" w:fill="FFFFFF"/>
              <w:spacing w:line="211" w:lineRule="exact"/>
              <w:ind w:left="14" w:firstLine="10"/>
              <w:jc w:val="both"/>
            </w:pPr>
            <w:r w:rsidRPr="003A0CC2">
              <w:rPr>
                <w:color w:val="000000"/>
                <w:spacing w:val="-2"/>
              </w:rPr>
              <w:t>Заседание методического совета «Организация научно-методической работы по воп</w:t>
            </w:r>
            <w:r w:rsidRPr="003A0CC2">
              <w:rPr>
                <w:color w:val="000000"/>
                <w:spacing w:val="-2"/>
              </w:rPr>
              <w:softHyphen/>
            </w:r>
            <w:r w:rsidRPr="003A0CC2">
              <w:rPr>
                <w:color w:val="000000"/>
                <w:spacing w:val="-1"/>
              </w:rPr>
              <w:t>росам подготовки школьников к ЕГЭ</w:t>
            </w:r>
            <w:r w:rsidR="006259E0">
              <w:rPr>
                <w:color w:val="000000"/>
                <w:spacing w:val="-1"/>
              </w:rPr>
              <w:t>,ОГЭ</w:t>
            </w:r>
            <w:r w:rsidRPr="003A0CC2">
              <w:rPr>
                <w:color w:val="000000"/>
                <w:spacing w:val="-1"/>
              </w:rPr>
              <w:t>»</w:t>
            </w:r>
          </w:p>
          <w:p w:rsidR="003A035C" w:rsidRDefault="003A035C" w:rsidP="00DC5C61">
            <w:pPr>
              <w:jc w:val="both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октябрь</w:t>
            </w:r>
          </w:p>
        </w:tc>
      </w:tr>
      <w:tr w:rsidR="003A035C" w:rsidRPr="003A0CC2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pPr>
              <w:shd w:val="clear" w:color="auto" w:fill="FFFFFF"/>
              <w:spacing w:line="211" w:lineRule="exact"/>
              <w:ind w:left="14" w:firstLine="5"/>
              <w:jc w:val="both"/>
            </w:pPr>
            <w:r w:rsidRPr="003A0CC2">
              <w:rPr>
                <w:color w:val="000000"/>
                <w:spacing w:val="-2"/>
              </w:rPr>
              <w:t>Подготовка информационного стенда для учащихся выпускных классов и их родите</w:t>
            </w:r>
            <w:r w:rsidRPr="003A0CC2">
              <w:rPr>
                <w:color w:val="000000"/>
                <w:spacing w:val="-2"/>
              </w:rPr>
              <w:softHyphen/>
            </w:r>
            <w:r w:rsidRPr="003A0CC2">
              <w:rPr>
                <w:color w:val="000000"/>
                <w:spacing w:val="-1"/>
              </w:rPr>
              <w:t>лей «Единый государственный экзамен»</w:t>
            </w:r>
          </w:p>
          <w:p w:rsidR="003A035C" w:rsidRDefault="003A035C" w:rsidP="00DC5C61">
            <w:pPr>
              <w:jc w:val="both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ноябрь</w:t>
            </w:r>
          </w:p>
        </w:tc>
      </w:tr>
      <w:tr w:rsidR="003A035C" w:rsidRPr="003A0CC2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pPr>
              <w:shd w:val="clear" w:color="auto" w:fill="FFFFFF"/>
              <w:spacing w:line="216" w:lineRule="exact"/>
              <w:ind w:left="14" w:hanging="5"/>
              <w:jc w:val="both"/>
            </w:pPr>
            <w:r w:rsidRPr="003A0CC2">
              <w:rPr>
                <w:color w:val="000000"/>
                <w:spacing w:val="-2"/>
              </w:rPr>
              <w:t>Заседание методического совета «Подготовка учителей и учащихся к ЕГЭ</w:t>
            </w:r>
            <w:r w:rsidR="006259E0">
              <w:rPr>
                <w:color w:val="000000"/>
                <w:spacing w:val="-2"/>
              </w:rPr>
              <w:t>,ОГЭ</w:t>
            </w:r>
            <w:r w:rsidRPr="003A0CC2">
              <w:rPr>
                <w:color w:val="000000"/>
                <w:spacing w:val="-2"/>
              </w:rPr>
              <w:t>. Обеспече</w:t>
            </w:r>
            <w:r w:rsidRPr="003A0CC2">
              <w:rPr>
                <w:color w:val="000000"/>
                <w:spacing w:val="-2"/>
              </w:rPr>
              <w:softHyphen/>
            </w:r>
            <w:r w:rsidRPr="003A0CC2">
              <w:rPr>
                <w:color w:val="000000"/>
                <w:spacing w:val="-1"/>
              </w:rPr>
              <w:t>ние готовности школьников выполнять задания различных уровней сложности»</w:t>
            </w:r>
          </w:p>
          <w:p w:rsidR="003A035C" w:rsidRDefault="003A035C" w:rsidP="00DC5C61">
            <w:pPr>
              <w:jc w:val="both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ноябрь</w:t>
            </w:r>
          </w:p>
        </w:tc>
      </w:tr>
      <w:tr w:rsidR="003A035C" w:rsidRPr="003A0CC2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pPr>
              <w:shd w:val="clear" w:color="auto" w:fill="FFFFFF"/>
              <w:spacing w:line="216" w:lineRule="exact"/>
              <w:ind w:left="14" w:hanging="5"/>
              <w:jc w:val="both"/>
            </w:pPr>
            <w:r w:rsidRPr="003A0CC2">
              <w:rPr>
                <w:color w:val="000000"/>
                <w:spacing w:val="-2"/>
              </w:rPr>
              <w:t>Заседания школьных методических объединений «Дидактико-методическая подготов</w:t>
            </w:r>
            <w:r w:rsidRPr="003A0CC2">
              <w:rPr>
                <w:color w:val="000000"/>
                <w:spacing w:val="-2"/>
              </w:rPr>
              <w:softHyphen/>
            </w:r>
            <w:r w:rsidRPr="003A0CC2">
              <w:rPr>
                <w:color w:val="000000"/>
                <w:spacing w:val="-1"/>
              </w:rPr>
              <w:t>ка учителя к новой форме оценки качества школьного образования»</w:t>
            </w:r>
          </w:p>
          <w:p w:rsidR="003A035C" w:rsidRDefault="003A035C" w:rsidP="00DC5C61">
            <w:pPr>
              <w:jc w:val="both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ноябрь</w:t>
            </w:r>
          </w:p>
        </w:tc>
      </w:tr>
      <w:tr w:rsidR="003A035C" w:rsidRPr="003A0CC2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shd w:val="clear" w:color="auto" w:fill="FFFFFF"/>
              <w:tabs>
                <w:tab w:val="left" w:pos="7978"/>
              </w:tabs>
              <w:spacing w:before="62"/>
              <w:ind w:left="5"/>
              <w:jc w:val="both"/>
              <w:rPr>
                <w:color w:val="000000"/>
                <w:spacing w:val="1"/>
              </w:rPr>
            </w:pPr>
            <w:r w:rsidRPr="003A0CC2">
              <w:rPr>
                <w:color w:val="000000"/>
                <w:spacing w:val="-1"/>
              </w:rPr>
              <w:t xml:space="preserve">Ознакомление учащихся с возможными вариантами заданий различного уровня </w:t>
            </w:r>
            <w:r w:rsidRPr="003A0CC2">
              <w:rPr>
                <w:color w:val="000000"/>
                <w:spacing w:val="1"/>
              </w:rPr>
              <w:t xml:space="preserve">сложности, отработка навыков их выполнения          </w:t>
            </w:r>
          </w:p>
          <w:p w:rsidR="003A035C" w:rsidRDefault="003A035C" w:rsidP="00DC5C61">
            <w:pPr>
              <w:jc w:val="both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ноябрь-март</w:t>
            </w:r>
          </w:p>
        </w:tc>
      </w:tr>
      <w:tr w:rsidR="003A035C" w:rsidRPr="003A0CC2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pPr>
              <w:jc w:val="both"/>
            </w:pPr>
            <w:r>
              <w:t>Собрание учащихся 11 класса «О порядке подготовки  проведения ЕГЭ». Оформление протокола собрания и листа ознакомления.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январь</w:t>
            </w:r>
          </w:p>
        </w:tc>
      </w:tr>
      <w:tr w:rsidR="003A035C" w:rsidRPr="003A0CC2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pPr>
              <w:jc w:val="both"/>
            </w:pPr>
            <w:r>
              <w:t>Заседания школьных методических объединений «Анализ результатов мониторинга качества образования за первое полугодие в 11 классе»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январь</w:t>
            </w:r>
          </w:p>
        </w:tc>
      </w:tr>
      <w:tr w:rsidR="003A035C" w:rsidRPr="003A0CC2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pPr>
              <w:jc w:val="both"/>
            </w:pPr>
            <w:r>
              <w:t>Инструктивно-методическая работа с классными руководителями, учителями, выпускниками  и их родителями о целях и технологии ЕГЭ</w:t>
            </w:r>
            <w:r w:rsidR="006259E0">
              <w:t>,ОГЭ</w:t>
            </w:r>
            <w: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январь-февраль</w:t>
            </w:r>
          </w:p>
        </w:tc>
      </w:tr>
      <w:tr w:rsidR="003A035C" w:rsidRPr="003A0CC2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11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pPr>
              <w:jc w:val="both"/>
            </w:pPr>
            <w:r>
              <w:t>Собрание родителей выпускников школы «О порядке подготовки и проведения ЕГЭ» Оформление протокола собрания.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март</w:t>
            </w:r>
          </w:p>
        </w:tc>
      </w:tr>
      <w:tr w:rsidR="003A035C" w:rsidRPr="003A0CC2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12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pPr>
              <w:jc w:val="both"/>
            </w:pPr>
            <w:r>
              <w:t>Производственное совещание «Психологическое сопровождение ЕГЭ»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март</w:t>
            </w:r>
          </w:p>
        </w:tc>
      </w:tr>
      <w:tr w:rsidR="003A035C" w:rsidRPr="003A0CC2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13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pPr>
              <w:jc w:val="both"/>
            </w:pPr>
            <w:r>
              <w:t>Проведение репетиционных испытаний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март-апрель</w:t>
            </w:r>
          </w:p>
        </w:tc>
      </w:tr>
      <w:tr w:rsidR="003A035C" w:rsidRPr="003A0CC2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14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pPr>
              <w:jc w:val="both"/>
            </w:pPr>
            <w:r>
              <w:t>Подготовка памятки для выпускника, участвующего в ЕГЭ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апрель</w:t>
            </w:r>
          </w:p>
        </w:tc>
      </w:tr>
      <w:tr w:rsidR="003A035C" w:rsidRPr="003A0CC2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15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r>
              <w:t>Совещание при директоре «Организация итоговой аттестации выпускников школы в форме ЕГЭ</w:t>
            </w:r>
            <w:r w:rsidR="00E212E6">
              <w:t>,ОГЭ</w:t>
            </w:r>
            <w:r>
              <w:t>».</w:t>
            </w:r>
          </w:p>
          <w:p w:rsidR="003A035C" w:rsidRDefault="003A035C" w:rsidP="00DC5C61">
            <w:r>
              <w:t>Оформление документации по ЕГЭ:</w:t>
            </w:r>
          </w:p>
          <w:p w:rsidR="003A035C" w:rsidRDefault="003A035C" w:rsidP="003A035C">
            <w:pPr>
              <w:numPr>
                <w:ilvl w:val="0"/>
                <w:numId w:val="1"/>
              </w:numPr>
            </w:pPr>
            <w:r>
              <w:t xml:space="preserve">оформление письменных заявлений учащихся </w:t>
            </w:r>
            <w:r>
              <w:lastRenderedPageBreak/>
              <w:t>выпускных 11-х классов о выборе государственных экзаменов;</w:t>
            </w:r>
          </w:p>
          <w:p w:rsidR="003A035C" w:rsidRDefault="003A035C" w:rsidP="003A035C">
            <w:pPr>
              <w:numPr>
                <w:ilvl w:val="0"/>
                <w:numId w:val="1"/>
              </w:numPr>
            </w:pPr>
            <w:r>
              <w:t>оформление сводной таблицы (списков) участников) экзаменационных испытаний по выбору;</w:t>
            </w:r>
          </w:p>
          <w:p w:rsidR="003A035C" w:rsidRDefault="003A035C" w:rsidP="003A035C">
            <w:pPr>
              <w:numPr>
                <w:ilvl w:val="0"/>
                <w:numId w:val="1"/>
              </w:numPr>
            </w:pPr>
            <w:r>
              <w:t>оповещение выпускников о способе их доставки к месту проведения ЕГЭ;</w:t>
            </w:r>
          </w:p>
          <w:p w:rsidR="003A035C" w:rsidRDefault="003A035C" w:rsidP="003A035C">
            <w:pPr>
              <w:numPr>
                <w:ilvl w:val="0"/>
                <w:numId w:val="1"/>
              </w:numPr>
            </w:pPr>
            <w:r>
              <w:t>назначение ответственных представителей на пунктах проведения ЕГЭ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lastRenderedPageBreak/>
              <w:t>апрель</w:t>
            </w:r>
          </w:p>
        </w:tc>
      </w:tr>
      <w:tr w:rsidR="003A035C" w:rsidRPr="00C66437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r>
              <w:t xml:space="preserve">подготовка приказа о допуске учащихся </w:t>
            </w:r>
            <w:r w:rsidR="00E212E6">
              <w:t>9,11-го классов</w:t>
            </w:r>
            <w:r>
              <w:t xml:space="preserve"> к сдаче ЕГЭ</w:t>
            </w:r>
            <w:r w:rsidR="00E212E6">
              <w:t>,ОГЭ</w:t>
            </w:r>
            <w: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май</w:t>
            </w:r>
          </w:p>
        </w:tc>
      </w:tr>
      <w:tr w:rsidR="003A035C" w:rsidRPr="00C66437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17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r>
              <w:t>Подготовка списков учащихся, сдающих экзамены по выбору и их утверждение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май</w:t>
            </w:r>
          </w:p>
        </w:tc>
      </w:tr>
      <w:tr w:rsidR="003A035C" w:rsidRPr="00C66437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18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r>
              <w:t>Размещение расписания сдачи ЕГЭ</w:t>
            </w:r>
            <w:r w:rsidR="00E212E6">
              <w:t>,ОГЭ</w:t>
            </w:r>
            <w:r>
              <w:t xml:space="preserve"> на информационном стенде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май</w:t>
            </w:r>
          </w:p>
        </w:tc>
      </w:tr>
      <w:tr w:rsidR="003A035C" w:rsidRPr="00C66437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19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r>
              <w:t>Подготовка графика проведения консультаций для учащихся и графика занятости учителей на экзаменах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май</w:t>
            </w:r>
          </w:p>
        </w:tc>
      </w:tr>
      <w:tr w:rsidR="003A035C" w:rsidRPr="00C66437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r>
              <w:t>Проведение индивидуальных и групповых консультаций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май-июнь</w:t>
            </w:r>
          </w:p>
        </w:tc>
      </w:tr>
      <w:tr w:rsidR="003A035C" w:rsidRPr="00C66437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21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r>
              <w:t>Подготовка, выдача и регистрация пропусков на ЕГЭ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май</w:t>
            </w:r>
          </w:p>
        </w:tc>
      </w:tr>
      <w:tr w:rsidR="003A035C" w:rsidRPr="00C66437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22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r>
              <w:t>Проведение ЕГЭ (сопровождение и доставка выпускников к пунктам проведения ЕГЭ)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май-июнь</w:t>
            </w:r>
          </w:p>
        </w:tc>
      </w:tr>
      <w:tr w:rsidR="003A035C" w:rsidRPr="00C66437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23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r>
              <w:t>Сбор пропусков после сдачи всех экзаменов в форме ЕГЭ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июнь</w:t>
            </w:r>
          </w:p>
        </w:tc>
      </w:tr>
      <w:tr w:rsidR="003A035C" w:rsidRPr="00C66437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24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r>
              <w:t>Получение протоколов проверки ЕГЭ и информирование учащихся о результатах сдачи экзаменов (отдельно по каждому экзамену)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июнь</w:t>
            </w:r>
          </w:p>
        </w:tc>
      </w:tr>
      <w:tr w:rsidR="003A035C" w:rsidRPr="003A0CC2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25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r>
              <w:t>Получение сертификатов по результатам ЕГЭ из Центра тестирования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до 3 июля</w:t>
            </w:r>
          </w:p>
        </w:tc>
      </w:tr>
      <w:tr w:rsidR="003A035C" w:rsidRPr="003A0CC2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26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r>
              <w:t>Выдача сертификатов с результатами ЕГЭ выпускникам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до 5 июля</w:t>
            </w:r>
          </w:p>
        </w:tc>
      </w:tr>
      <w:tr w:rsidR="003A035C" w:rsidRPr="003A0CC2" w:rsidTr="00DC5C6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3A0CC2" w:rsidRDefault="003A035C" w:rsidP="00DC5C61">
            <w:pPr>
              <w:jc w:val="center"/>
              <w:rPr>
                <w:sz w:val="28"/>
                <w:szCs w:val="28"/>
              </w:rPr>
            </w:pPr>
            <w:r w:rsidRPr="003A0CC2">
              <w:rPr>
                <w:sz w:val="28"/>
                <w:szCs w:val="28"/>
              </w:rPr>
              <w:t>27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Default="003A035C" w:rsidP="00DC5C61">
            <w:r>
              <w:t>Подготовка справки о качестве проведения и результ. ЕГЭ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5C" w:rsidRPr="00C66437" w:rsidRDefault="003A035C" w:rsidP="00DC5C61">
            <w:pPr>
              <w:jc w:val="center"/>
            </w:pPr>
            <w:r w:rsidRPr="00C66437">
              <w:t>до 5 июля</w:t>
            </w:r>
          </w:p>
        </w:tc>
      </w:tr>
    </w:tbl>
    <w:p w:rsidR="003A035C" w:rsidRDefault="003A035C" w:rsidP="003A035C">
      <w:pPr>
        <w:jc w:val="center"/>
        <w:rPr>
          <w:sz w:val="28"/>
          <w:szCs w:val="28"/>
        </w:rPr>
      </w:pPr>
    </w:p>
    <w:p w:rsidR="003A035C" w:rsidRDefault="003A035C" w:rsidP="003A035C">
      <w:pPr>
        <w:jc w:val="center"/>
        <w:rPr>
          <w:sz w:val="28"/>
          <w:szCs w:val="28"/>
        </w:rPr>
      </w:pPr>
    </w:p>
    <w:p w:rsidR="003A035C" w:rsidRDefault="003A035C" w:rsidP="003A035C">
      <w:pPr>
        <w:ind w:left="180"/>
        <w:jc w:val="center"/>
        <w:rPr>
          <w:b/>
          <w:sz w:val="28"/>
          <w:szCs w:val="28"/>
        </w:rPr>
      </w:pPr>
    </w:p>
    <w:p w:rsidR="003A035C" w:rsidRDefault="003A035C" w:rsidP="003A035C">
      <w:pPr>
        <w:ind w:left="180"/>
        <w:jc w:val="center"/>
        <w:rPr>
          <w:b/>
          <w:sz w:val="28"/>
          <w:szCs w:val="28"/>
        </w:rPr>
      </w:pPr>
    </w:p>
    <w:p w:rsidR="003A035C" w:rsidRDefault="003A035C" w:rsidP="003A035C">
      <w:pPr>
        <w:ind w:left="180"/>
        <w:jc w:val="center"/>
        <w:rPr>
          <w:b/>
          <w:sz w:val="28"/>
          <w:szCs w:val="28"/>
        </w:rPr>
      </w:pPr>
    </w:p>
    <w:p w:rsidR="003A035C" w:rsidRDefault="003A035C" w:rsidP="003A035C">
      <w:pPr>
        <w:ind w:left="180"/>
        <w:jc w:val="center"/>
        <w:rPr>
          <w:b/>
          <w:sz w:val="28"/>
          <w:szCs w:val="28"/>
        </w:rPr>
      </w:pPr>
    </w:p>
    <w:p w:rsidR="003A035C" w:rsidRDefault="003A035C" w:rsidP="003A035C">
      <w:pPr>
        <w:ind w:left="180"/>
        <w:jc w:val="center"/>
        <w:rPr>
          <w:b/>
          <w:sz w:val="28"/>
          <w:szCs w:val="28"/>
        </w:rPr>
      </w:pPr>
    </w:p>
    <w:p w:rsidR="00714B37" w:rsidRDefault="00714B37"/>
    <w:sectPr w:rsidR="0071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5134"/>
    <w:multiLevelType w:val="hybridMultilevel"/>
    <w:tmpl w:val="E7928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5C"/>
    <w:rsid w:val="00270404"/>
    <w:rsid w:val="003A035C"/>
    <w:rsid w:val="006259E0"/>
    <w:rsid w:val="00714B37"/>
    <w:rsid w:val="00942651"/>
    <w:rsid w:val="0096217D"/>
    <w:rsid w:val="00E212E6"/>
    <w:rsid w:val="00E7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2017-11-08T17:41:00Z</cp:lastPrinted>
  <dcterms:created xsi:type="dcterms:W3CDTF">2017-11-08T17:37:00Z</dcterms:created>
  <dcterms:modified xsi:type="dcterms:W3CDTF">2019-03-28T11:02:00Z</dcterms:modified>
</cp:coreProperties>
</file>