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7A" w:rsidRDefault="00F6766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9777730" cy="7334646"/>
            <wp:effectExtent l="19050" t="0" r="0" b="0"/>
            <wp:docPr id="1" name="Рисунок 1" descr="C:\Users\Тимур\AppData\Local\Microsoft\Windows\Temporary Internet Files\Content.Word\IMG_8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89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C7A" w:rsidRPr="00DB40BB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 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Статус документа</w:t>
      </w: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программа по литературному чтению</w:t>
      </w:r>
      <w:r>
        <w:rPr>
          <w:rFonts w:ascii="Arial" w:hAnsi="Arial" w:cs="Arial"/>
          <w:bCs/>
          <w:color w:val="000000"/>
        </w:rPr>
        <w:t xml:space="preserve"> для 4 класса  индивидуального </w:t>
      </w:r>
      <w:proofErr w:type="spellStart"/>
      <w:r>
        <w:rPr>
          <w:rFonts w:ascii="Arial" w:hAnsi="Arial" w:cs="Arial"/>
          <w:bCs/>
          <w:color w:val="000000"/>
        </w:rPr>
        <w:t>обучениясоставлена</w:t>
      </w:r>
      <w:proofErr w:type="spellEnd"/>
      <w:r>
        <w:rPr>
          <w:rFonts w:ascii="Arial" w:hAnsi="Arial" w:cs="Arial"/>
          <w:bCs/>
          <w:color w:val="000000"/>
        </w:rPr>
        <w:t xml:space="preserve">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34 часа для обязательного изучения литературного чтения на базовом уровне 4 класса из расчета 1  час в неделю.</w:t>
      </w: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984C7A" w:rsidRPr="00DB40BB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Рабочая программа предмета «Литературное чтение» для 2 класса составлена на основе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общего образования,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программы общеобразовательных учреждений авторов Л.Ф.Климановой, В. Г. Горецким, М.В. </w:t>
      </w:r>
      <w:proofErr w:type="spellStart"/>
      <w:r w:rsidRPr="00AF516D">
        <w:rPr>
          <w:rFonts w:ascii="Arial" w:hAnsi="Arial" w:cs="Arial"/>
          <w:color w:val="000000"/>
        </w:rPr>
        <w:t>Головановой</w:t>
      </w:r>
      <w:proofErr w:type="spellEnd"/>
      <w:r w:rsidRPr="00AF516D">
        <w:rPr>
          <w:rFonts w:ascii="Arial" w:hAnsi="Arial" w:cs="Arial"/>
          <w:color w:val="000000"/>
        </w:rPr>
        <w:t xml:space="preserve"> «Литературное чтение. 1 – 4 классы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Рабочая программа </w:t>
      </w:r>
      <w:proofErr w:type="spellStart"/>
      <w:r>
        <w:rPr>
          <w:rFonts w:ascii="Arial" w:hAnsi="Arial" w:cs="Arial"/>
          <w:color w:val="000000"/>
        </w:rPr>
        <w:t>расчитана</w:t>
      </w:r>
      <w:proofErr w:type="spellEnd"/>
      <w:r>
        <w:rPr>
          <w:rFonts w:ascii="Arial" w:hAnsi="Arial" w:cs="Arial"/>
          <w:color w:val="000000"/>
        </w:rPr>
        <w:t xml:space="preserve"> на 1 час в неделю всего 34 часа</w:t>
      </w:r>
      <w:r w:rsidRPr="00AF516D">
        <w:rPr>
          <w:rFonts w:ascii="Arial" w:hAnsi="Arial" w:cs="Arial"/>
          <w:color w:val="000000"/>
        </w:rPr>
        <w:t xml:space="preserve"> за год.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Курс литературное чтение направлен на достижение следующих </w:t>
      </w:r>
      <w:r w:rsidRPr="00AF516D">
        <w:rPr>
          <w:rFonts w:ascii="Arial" w:hAnsi="Arial" w:cs="Arial"/>
          <w:b/>
          <w:bCs/>
          <w:color w:val="000000"/>
        </w:rPr>
        <w:t>целей:</w:t>
      </w:r>
    </w:p>
    <w:p w:rsidR="00984C7A" w:rsidRPr="00AF516D" w:rsidRDefault="00984C7A" w:rsidP="00984C7A">
      <w:pPr>
        <w:pStyle w:val="a5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овладение </w:t>
      </w:r>
      <w:r w:rsidRPr="00AF516D">
        <w:rPr>
          <w:rFonts w:ascii="Arial" w:hAnsi="Arial" w:cs="Arial"/>
          <w:color w:val="000000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984C7A" w:rsidRPr="00AF516D" w:rsidRDefault="00984C7A" w:rsidP="00984C7A">
      <w:pPr>
        <w:pStyle w:val="a5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lastRenderedPageBreak/>
        <w:t>развитие </w:t>
      </w:r>
      <w:r w:rsidRPr="00AF516D">
        <w:rPr>
          <w:rFonts w:ascii="Arial" w:hAnsi="Arial" w:cs="Arial"/>
          <w:color w:val="000000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 </w:t>
      </w:r>
      <w:r w:rsidRPr="00AF516D">
        <w:rPr>
          <w:rFonts w:ascii="Arial" w:hAnsi="Arial" w:cs="Arial"/>
          <w:b/>
          <w:bCs/>
          <w:color w:val="000000"/>
        </w:rPr>
        <w:t>воспитание </w:t>
      </w:r>
      <w:r w:rsidRPr="00AF516D">
        <w:rPr>
          <w:rFonts w:ascii="Arial" w:hAnsi="Arial" w:cs="Arial"/>
          <w:color w:val="000000"/>
        </w:rPr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Основные задачи: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AF516D">
        <w:rPr>
          <w:rFonts w:ascii="Arial" w:hAnsi="Arial" w:cs="Arial"/>
          <w:color w:val="000000"/>
        </w:rPr>
        <w:t>прочитанное</w:t>
      </w:r>
      <w:proofErr w:type="gramEnd"/>
      <w:r w:rsidRPr="00AF516D">
        <w:rPr>
          <w:rFonts w:ascii="Arial" w:hAnsi="Arial" w:cs="Arial"/>
          <w:color w:val="000000"/>
        </w:rPr>
        <w:t>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учить чувствовать и понимать образный язык, развивать образное мышление,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поэтический слух,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обогащать чувственный опыт ребёнка,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эстетическое отношение ребёнка к жизни,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расширять кругозор детей через чтение книг различных жанров,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обеспечить развитие речи школьников и активно формировать навык чтения и речевые умения.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  <w:u w:val="single"/>
        </w:rPr>
        <w:t>Развитие речевых умений и навыков при работе с текстом: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1. Развитие навыков чтения: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развитие навыка осознанного и правильного чтения,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выработка плавного чтения целыми словами,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проведение речевых гимнастик для овладения нормативным способом чтения 3-4 мин,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проводить соревнования и конкурсы на лучшего чтеца,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- развитие темпового чтения.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2.Развитие выразительности чтения и речи: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-чтение вслух и чтение про себя,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чёткую дикцию, тренировать речевой аппарат, отрабатывать и закреплять правильную артикуляцию гласных и согласных,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произносить скороговорки и </w:t>
      </w:r>
      <w:proofErr w:type="spellStart"/>
      <w:r w:rsidRPr="00AF516D">
        <w:rPr>
          <w:rFonts w:ascii="Arial" w:hAnsi="Arial" w:cs="Arial"/>
          <w:color w:val="000000"/>
        </w:rPr>
        <w:t>чистоговорки</w:t>
      </w:r>
      <w:proofErr w:type="spellEnd"/>
      <w:r w:rsidRPr="00AF516D">
        <w:rPr>
          <w:rFonts w:ascii="Arial" w:hAnsi="Arial" w:cs="Arial"/>
          <w:color w:val="000000"/>
        </w:rPr>
        <w:t>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обучение орфоэпическому чтению,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обучение чтению по ролям.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 xml:space="preserve">3.Требования к уровню </w:t>
      </w:r>
      <w:proofErr w:type="spellStart"/>
      <w:r w:rsidRPr="00AF516D">
        <w:rPr>
          <w:rFonts w:ascii="Arial" w:hAnsi="Arial" w:cs="Arial"/>
          <w:b/>
          <w:bCs/>
          <w:color w:val="000000"/>
        </w:rPr>
        <w:t>сформированности</w:t>
      </w:r>
      <w:proofErr w:type="spellEnd"/>
      <w:r w:rsidRPr="00AF516D">
        <w:rPr>
          <w:rFonts w:ascii="Arial" w:hAnsi="Arial" w:cs="Arial"/>
          <w:b/>
          <w:bCs/>
          <w:color w:val="000000"/>
        </w:rPr>
        <w:t xml:space="preserve"> навыка чтения: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Уметь:</w:t>
      </w:r>
    </w:p>
    <w:p w:rsidR="00984C7A" w:rsidRPr="00AF516D" w:rsidRDefault="00984C7A" w:rsidP="00984C7A">
      <w:pPr>
        <w:pStyle w:val="a5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Сознательно, правильно и выразительно читать целыми словами в темпе – не менее 50 слов/мин</w:t>
      </w:r>
    </w:p>
    <w:p w:rsidR="00984C7A" w:rsidRPr="00AF516D" w:rsidRDefault="00984C7A" w:rsidP="00984C7A">
      <w:pPr>
        <w:pStyle w:val="a5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Пересказывать небольшие по объёму тексты с опорой на картинный план или вопросы</w:t>
      </w:r>
    </w:p>
    <w:p w:rsidR="00984C7A" w:rsidRPr="00AF516D" w:rsidRDefault="00984C7A" w:rsidP="00984C7A">
      <w:pPr>
        <w:pStyle w:val="a5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AF516D">
        <w:rPr>
          <w:rFonts w:ascii="Arial" w:hAnsi="Arial" w:cs="Arial"/>
          <w:color w:val="000000"/>
        </w:rPr>
        <w:t>Орфоэпически</w:t>
      </w:r>
      <w:proofErr w:type="spellEnd"/>
      <w:r w:rsidRPr="00AF516D">
        <w:rPr>
          <w:rFonts w:ascii="Arial" w:hAnsi="Arial" w:cs="Arial"/>
          <w:color w:val="000000"/>
        </w:rPr>
        <w:t xml:space="preserve"> правильно произносить слова в тексте для чтения.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4.Выработка умений работать с текстом: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Уметь:</w:t>
      </w:r>
    </w:p>
    <w:p w:rsidR="00984C7A" w:rsidRPr="00AF516D" w:rsidRDefault="00984C7A" w:rsidP="00984C7A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Подробно и выборочно пересказывать </w:t>
      </w:r>
      <w:proofErr w:type="gramStart"/>
      <w:r w:rsidRPr="00AF516D">
        <w:rPr>
          <w:rFonts w:ascii="Arial" w:hAnsi="Arial" w:cs="Arial"/>
          <w:color w:val="000000"/>
        </w:rPr>
        <w:t>прочитанное</w:t>
      </w:r>
      <w:proofErr w:type="gramEnd"/>
      <w:r w:rsidRPr="00AF516D">
        <w:rPr>
          <w:rFonts w:ascii="Arial" w:hAnsi="Arial" w:cs="Arial"/>
          <w:color w:val="000000"/>
        </w:rPr>
        <w:t xml:space="preserve"> с использованием приёмов устного рисования и иллюстраций,</w:t>
      </w:r>
    </w:p>
    <w:p w:rsidR="00984C7A" w:rsidRPr="00AF516D" w:rsidRDefault="00984C7A" w:rsidP="00984C7A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Устанавливать последовательность действия в произведении и осмысливать в нём события, подкрепляя правильность ответа выборочным чтением,</w:t>
      </w:r>
    </w:p>
    <w:p w:rsidR="00984C7A" w:rsidRPr="00AF516D" w:rsidRDefault="00984C7A" w:rsidP="00984C7A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Делить текст на части, озаглавливать их, выявлять основную мысль,</w:t>
      </w:r>
    </w:p>
    <w:p w:rsidR="00984C7A" w:rsidRPr="00AF516D" w:rsidRDefault="00984C7A" w:rsidP="00984C7A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Пользоваться вопросами и заданиями в учебнике,</w:t>
      </w:r>
    </w:p>
    <w:p w:rsidR="00984C7A" w:rsidRPr="00AF516D" w:rsidRDefault="00984C7A" w:rsidP="00984C7A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Различать тексты.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  <w:u w:val="single"/>
        </w:rPr>
        <w:t>Обогащение опыта творческой деятельности: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1.Обогащение опыта эстетического восприятия: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- </w:t>
      </w:r>
      <w:r w:rsidRPr="00AF516D">
        <w:rPr>
          <w:rFonts w:ascii="Arial" w:hAnsi="Arial" w:cs="Arial"/>
          <w:color w:val="000000"/>
        </w:rPr>
        <w:t>формировать способность воспринимать красоту природы, человека и предметного мира,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развивать способности радоваться и удивляться в процессе общения с природой, людьми, замечать </w:t>
      </w:r>
      <w:proofErr w:type="gramStart"/>
      <w:r w:rsidRPr="00AF516D">
        <w:rPr>
          <w:rFonts w:ascii="Arial" w:hAnsi="Arial" w:cs="Arial"/>
          <w:color w:val="000000"/>
        </w:rPr>
        <w:t>красивое</w:t>
      </w:r>
      <w:proofErr w:type="gramEnd"/>
      <w:r w:rsidRPr="00AF516D">
        <w:rPr>
          <w:rFonts w:ascii="Arial" w:hAnsi="Arial" w:cs="Arial"/>
          <w:color w:val="000000"/>
        </w:rPr>
        <w:t xml:space="preserve"> в окружающем мире,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- формировать умение передавать впечатления от общения с природой в устной речи.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2. Развитие умения выразить свои впечатления: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проводить игры со словами,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коллективно сочинять различные истории,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составлять рассказы на свободные темы.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3.Развитие воображения, образного восприятия окружающего мира с помощью упражнений: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рисование красками,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словесными описаниями,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рассказ по собственному рисунку,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придумывание своей концовки.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4.Обогащение опыта эстетического восприятия произведений художественной литературы</w:t>
      </w:r>
      <w:r w:rsidRPr="00AF516D">
        <w:rPr>
          <w:rFonts w:ascii="Arial" w:hAnsi="Arial" w:cs="Arial"/>
          <w:color w:val="000000"/>
        </w:rPr>
        <w:t>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приобщать к миру поэзии,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поэтический вкус.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5.Активизация способности полноценно воспринимать художественное произведение: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Знать: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средства художественной выразительности (эпитеты, сравнение),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жанры литературных произведений (сказка, рассказ, стихотворение),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знать жанры фольклора (загадка, пословица, небылица, считалка</w:t>
      </w:r>
      <w:proofErr w:type="gramEnd"/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 xml:space="preserve">ТРЕБОВАНИЯ К </w:t>
      </w:r>
      <w:r w:rsidR="00D06FC0">
        <w:rPr>
          <w:rFonts w:ascii="Arial" w:hAnsi="Arial" w:cs="Arial"/>
          <w:b/>
          <w:bCs/>
          <w:color w:val="000000"/>
        </w:rPr>
        <w:t xml:space="preserve">УРОВНЮ ПОДГОТОВКИ </w:t>
      </w:r>
      <w:proofErr w:type="gramStart"/>
      <w:r w:rsidR="00D06FC0">
        <w:rPr>
          <w:rFonts w:ascii="Arial" w:hAnsi="Arial" w:cs="Arial"/>
          <w:b/>
          <w:bCs/>
          <w:color w:val="000000"/>
        </w:rPr>
        <w:t>ОБУЧАЮЩИХСЯ</w:t>
      </w:r>
      <w:proofErr w:type="gramEnd"/>
      <w:r w:rsidR="00D06FC0">
        <w:rPr>
          <w:rFonts w:ascii="Arial" w:hAnsi="Arial" w:cs="Arial"/>
          <w:b/>
          <w:bCs/>
          <w:color w:val="000000"/>
        </w:rPr>
        <w:t xml:space="preserve"> 4 </w:t>
      </w:r>
      <w:r w:rsidRPr="00AF516D">
        <w:rPr>
          <w:rFonts w:ascii="Arial" w:hAnsi="Arial" w:cs="Arial"/>
          <w:b/>
          <w:bCs/>
          <w:color w:val="000000"/>
        </w:rPr>
        <w:t>КЛАССА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i/>
          <w:iCs/>
          <w:color w:val="000000"/>
        </w:rPr>
        <w:t>В результате изучения литературного чтения ученик должен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знать/понимать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• названия, основное содержание изученных литературных произведений, их авторов;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уметь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читать осознанно текст художественного произведения «про себя» (без учета скорости); определять тему и главную мысль произведения;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пересказывать текст;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делить текст на смысловые части, составлять его простой план;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составлять небольшое монологическое высказывание с опорой на авторский текст, оценивать события, героев произведения;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читать стихотворные произведения наизусть (по выбору);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создавать небольшой устный текст на заданную тему;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приводить примеры произведений фольклора (пословицы, загадки, сказки);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различать жанры художественной литературы (сказка, рассказ, басня), различать сказки народные и литературные;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различать элементы книги (обложка, оглавление, титульный лист, иллюстрация, аннотация);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использовать приобретенные знания и умения в практической деятельности и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повседневной жизни </w:t>
      </w:r>
      <w:proofErr w:type="gramStart"/>
      <w:r w:rsidRPr="00AF516D">
        <w:rPr>
          <w:rFonts w:ascii="Arial" w:hAnsi="Arial" w:cs="Arial"/>
          <w:b/>
          <w:bCs/>
          <w:color w:val="000000"/>
        </w:rPr>
        <w:t>для</w:t>
      </w:r>
      <w:proofErr w:type="gramEnd"/>
      <w:r w:rsidRPr="00AF516D">
        <w:rPr>
          <w:rFonts w:ascii="Arial" w:hAnsi="Arial" w:cs="Arial"/>
          <w:b/>
          <w:bCs/>
          <w:color w:val="000000"/>
        </w:rPr>
        <w:t>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самостоятельного чтения книг;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высказывания оценочных суждений о прочитанном произведении (герое, событии);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самостоятельного выбора и определения содержания книги по ее элементам;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работы с разными источниками информации (словарями, справочниками).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Результаты изучения курса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Реализация программы обеспечивает достижение выпускни</w:t>
      </w:r>
      <w:r w:rsidRPr="00AF516D">
        <w:rPr>
          <w:rFonts w:ascii="Arial" w:hAnsi="Arial" w:cs="Arial"/>
          <w:color w:val="000000"/>
        </w:rPr>
        <w:softHyphen/>
        <w:t xml:space="preserve">ками начальной школы следующих личностных, </w:t>
      </w:r>
      <w:proofErr w:type="spellStart"/>
      <w:r w:rsidRPr="00AF516D">
        <w:rPr>
          <w:rFonts w:ascii="Arial" w:hAnsi="Arial" w:cs="Arial"/>
          <w:color w:val="000000"/>
        </w:rPr>
        <w:t>метапредметных</w:t>
      </w:r>
      <w:proofErr w:type="spellEnd"/>
      <w:r w:rsidRPr="00AF516D">
        <w:rPr>
          <w:rFonts w:ascii="Arial" w:hAnsi="Arial" w:cs="Arial"/>
          <w:color w:val="000000"/>
        </w:rPr>
        <w:t xml:space="preserve"> и предметных результатов.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Личностные результаты: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формирование чувства гордости за свою Родину, её исто</w:t>
      </w:r>
      <w:r w:rsidRPr="00AF516D">
        <w:rPr>
          <w:rFonts w:ascii="Arial" w:hAnsi="Arial" w:cs="Arial"/>
          <w:color w:val="000000"/>
        </w:rPr>
        <w:softHyphen/>
        <w:t xml:space="preserve">рию, российский народ, становление </w:t>
      </w:r>
      <w:proofErr w:type="gramStart"/>
      <w:r w:rsidRPr="00AF516D">
        <w:rPr>
          <w:rFonts w:ascii="Arial" w:hAnsi="Arial" w:cs="Arial"/>
          <w:color w:val="000000"/>
        </w:rPr>
        <w:t>гуманистических</w:t>
      </w:r>
      <w:proofErr w:type="gramEnd"/>
      <w:r w:rsidRPr="00AF516D">
        <w:rPr>
          <w:rFonts w:ascii="Arial" w:hAnsi="Arial" w:cs="Arial"/>
          <w:color w:val="000000"/>
        </w:rPr>
        <w:t xml:space="preserve"> и де</w:t>
      </w:r>
      <w:r w:rsidRPr="00AF516D">
        <w:rPr>
          <w:rFonts w:ascii="Arial" w:hAnsi="Arial" w:cs="Arial"/>
          <w:color w:val="000000"/>
        </w:rPr>
        <w:softHyphen/>
        <w:t>мократических ценностных ориентации многонационального российского общества;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3) воспитание художественно-эстетического вкуса, эстетиче</w:t>
      </w:r>
      <w:r w:rsidRPr="00AF516D">
        <w:rPr>
          <w:rFonts w:ascii="Arial" w:hAnsi="Arial" w:cs="Arial"/>
          <w:color w:val="000000"/>
        </w:rPr>
        <w:softHyphen/>
        <w:t>ских потребностей, ценностей и чувств на основе опыта слу</w:t>
      </w:r>
      <w:r w:rsidRPr="00AF516D">
        <w:rPr>
          <w:rFonts w:ascii="Arial" w:hAnsi="Arial" w:cs="Arial"/>
          <w:color w:val="000000"/>
        </w:rPr>
        <w:softHyphen/>
        <w:t>шания и заучивания наизусть произведений художественной литературы;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развитие этических чувств, доброжелательности и эмо</w:t>
      </w:r>
      <w:r w:rsidRPr="00AF516D">
        <w:rPr>
          <w:rFonts w:ascii="Arial" w:hAnsi="Arial" w:cs="Arial"/>
          <w:color w:val="000000"/>
        </w:rPr>
        <w:softHyphen/>
        <w:t>ционально-нравственной отзывчивости, понимания и сопере</w:t>
      </w:r>
      <w:r w:rsidRPr="00AF516D">
        <w:rPr>
          <w:rFonts w:ascii="Arial" w:hAnsi="Arial" w:cs="Arial"/>
          <w:color w:val="000000"/>
        </w:rPr>
        <w:softHyphen/>
        <w:t>живания чувствам других людей;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формирование уважительного отношения к иному мне</w:t>
      </w:r>
      <w:r w:rsidRPr="00AF516D">
        <w:rPr>
          <w:rFonts w:ascii="Arial" w:hAnsi="Arial" w:cs="Arial"/>
          <w:color w:val="000000"/>
        </w:rPr>
        <w:softHyphen/>
        <w:t>нию, истории и культуре других народов, выработка умения тер</w:t>
      </w:r>
      <w:r w:rsidRPr="00AF516D">
        <w:rPr>
          <w:rFonts w:ascii="Arial" w:hAnsi="Arial" w:cs="Arial"/>
          <w:color w:val="000000"/>
        </w:rPr>
        <w:softHyphen/>
        <w:t>пимо относиться к людям иной национальной принадлежности;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6) овладение начальными навыками адаптации к школе, к школьному коллективу;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AF516D">
        <w:rPr>
          <w:rFonts w:ascii="Arial" w:hAnsi="Arial" w:cs="Arial"/>
          <w:color w:val="000000"/>
        </w:rPr>
        <w:softHyphen/>
        <w:t>ностного смысла учения;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9) развитие навыков сотрудничества </w:t>
      </w:r>
      <w:proofErr w:type="gramStart"/>
      <w:r w:rsidRPr="00AF516D">
        <w:rPr>
          <w:rFonts w:ascii="Arial" w:hAnsi="Arial" w:cs="Arial"/>
          <w:color w:val="000000"/>
        </w:rPr>
        <w:t>со</w:t>
      </w:r>
      <w:proofErr w:type="gramEnd"/>
      <w:r w:rsidRPr="00AF516D">
        <w:rPr>
          <w:rFonts w:ascii="Arial" w:hAnsi="Arial" w:cs="Arial"/>
          <w:color w:val="000000"/>
        </w:rPr>
        <w:t xml:space="preserve"> взрослыми и сверст</w:t>
      </w:r>
      <w:r w:rsidRPr="00AF516D">
        <w:rPr>
          <w:rFonts w:ascii="Arial" w:hAnsi="Arial" w:cs="Arial"/>
          <w:color w:val="000000"/>
        </w:rPr>
        <w:softHyphen/>
        <w:t>никами в разных социальных ситуациях, умения избегать кон</w:t>
      </w:r>
      <w:r w:rsidRPr="00AF516D">
        <w:rPr>
          <w:rFonts w:ascii="Arial" w:hAnsi="Arial" w:cs="Arial"/>
          <w:color w:val="000000"/>
        </w:rPr>
        <w:softHyphen/>
        <w:t>фликтов и находить выходы из спорных ситуаций, умения срав</w:t>
      </w:r>
      <w:r w:rsidRPr="00AF516D">
        <w:rPr>
          <w:rFonts w:ascii="Arial" w:hAnsi="Arial" w:cs="Arial"/>
          <w:color w:val="000000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10) наличие мотивации к творческому труду и бережному отношению к материальным и духовным ценностям, формиро</w:t>
      </w:r>
      <w:r w:rsidRPr="00AF516D">
        <w:rPr>
          <w:rFonts w:ascii="Arial" w:hAnsi="Arial" w:cs="Arial"/>
          <w:color w:val="000000"/>
        </w:rPr>
        <w:softHyphen/>
        <w:t>вание установки на безопасный, здоровый образ жизни.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AF516D">
        <w:rPr>
          <w:rFonts w:ascii="Arial" w:hAnsi="Arial" w:cs="Arial"/>
          <w:b/>
          <w:bCs/>
          <w:color w:val="000000"/>
        </w:rPr>
        <w:t>Метапредметные</w:t>
      </w:r>
      <w:proofErr w:type="spellEnd"/>
      <w:r w:rsidRPr="00AF516D">
        <w:rPr>
          <w:rFonts w:ascii="Arial" w:hAnsi="Arial" w:cs="Arial"/>
          <w:b/>
          <w:bCs/>
          <w:color w:val="000000"/>
        </w:rPr>
        <w:t xml:space="preserve"> результаты: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освоение способами решения проблем творческого и по</w:t>
      </w:r>
      <w:r w:rsidRPr="00AF516D">
        <w:rPr>
          <w:rFonts w:ascii="Arial" w:hAnsi="Arial" w:cs="Arial"/>
          <w:color w:val="000000"/>
        </w:rPr>
        <w:softHyphen/>
        <w:t>искового характера;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AF516D">
        <w:rPr>
          <w:rFonts w:ascii="Arial" w:hAnsi="Arial" w:cs="Arial"/>
          <w:color w:val="000000"/>
        </w:rPr>
        <w:softHyphen/>
        <w:t>фективные способы достижения результата;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использование знаково-символических сре</w:t>
      </w:r>
      <w:proofErr w:type="gramStart"/>
      <w:r w:rsidRPr="00AF516D">
        <w:rPr>
          <w:rFonts w:ascii="Arial" w:hAnsi="Arial" w:cs="Arial"/>
          <w:color w:val="000000"/>
        </w:rPr>
        <w:t>дств пр</w:t>
      </w:r>
      <w:proofErr w:type="gramEnd"/>
      <w:r w:rsidRPr="00AF516D">
        <w:rPr>
          <w:rFonts w:ascii="Arial" w:hAnsi="Arial" w:cs="Arial"/>
          <w:color w:val="000000"/>
        </w:rPr>
        <w:t>едстав</w:t>
      </w:r>
      <w:r w:rsidRPr="00AF516D">
        <w:rPr>
          <w:rFonts w:ascii="Arial" w:hAnsi="Arial" w:cs="Arial"/>
          <w:color w:val="000000"/>
        </w:rPr>
        <w:softHyphen/>
        <w:t>ления информации о книгах;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6) активное использование речевых сре</w:t>
      </w:r>
      <w:proofErr w:type="gramStart"/>
      <w:r w:rsidRPr="00AF516D">
        <w:rPr>
          <w:rFonts w:ascii="Arial" w:hAnsi="Arial" w:cs="Arial"/>
          <w:color w:val="000000"/>
        </w:rPr>
        <w:t>дств дл</w:t>
      </w:r>
      <w:proofErr w:type="gramEnd"/>
      <w:r w:rsidRPr="00AF516D">
        <w:rPr>
          <w:rFonts w:ascii="Arial" w:hAnsi="Arial" w:cs="Arial"/>
          <w:color w:val="000000"/>
        </w:rPr>
        <w:t>я решения коммуникативных и познавательных задач;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использование различных способов поиска учебной ин</w:t>
      </w:r>
      <w:r w:rsidRPr="00AF516D">
        <w:rPr>
          <w:rFonts w:ascii="Arial" w:hAnsi="Arial" w:cs="Arial"/>
          <w:color w:val="000000"/>
        </w:rPr>
        <w:softHyphen/>
        <w:t>формации в справочниках, словарях, энциклопедиях и интер</w:t>
      </w:r>
      <w:r w:rsidRPr="00AF516D">
        <w:rPr>
          <w:rFonts w:ascii="Arial" w:hAnsi="Arial" w:cs="Arial"/>
          <w:color w:val="000000"/>
        </w:rPr>
        <w:softHyphen/>
        <w:t>претации информации в соответствии с коммуникативными и познавательными задачами;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8) овладение навыками смыслового чтения текстов в соот</w:t>
      </w:r>
      <w:r w:rsidRPr="00AF516D">
        <w:rPr>
          <w:rFonts w:ascii="Arial" w:hAnsi="Arial" w:cs="Arial"/>
          <w:color w:val="000000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AF516D">
        <w:rPr>
          <w:rFonts w:ascii="Arial" w:hAnsi="Arial" w:cs="Arial"/>
          <w:color w:val="000000"/>
        </w:rPr>
        <w:softHyphen/>
        <w:t>ставления текстов в устной и письменной формах;</w:t>
      </w:r>
      <w:proofErr w:type="gramEnd"/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9) овладение логическими действиями сравнения, анализа, синтеза, обобщения, классификации по родовидовым призна</w:t>
      </w:r>
      <w:r w:rsidRPr="00AF516D">
        <w:rPr>
          <w:rFonts w:ascii="Arial" w:hAnsi="Arial" w:cs="Arial"/>
          <w:color w:val="000000"/>
        </w:rPr>
        <w:softHyphen/>
        <w:t>кам, установления причинно-следственных связей, построения рассуждений;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10) готовность слушать собеседника и вести диалог, при</w:t>
      </w:r>
      <w:r w:rsidRPr="00AF516D">
        <w:rPr>
          <w:rFonts w:ascii="Arial" w:hAnsi="Arial" w:cs="Arial"/>
          <w:color w:val="000000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AF516D">
        <w:rPr>
          <w:rFonts w:ascii="Arial" w:hAnsi="Arial" w:cs="Arial"/>
          <w:color w:val="000000"/>
          <w:vertAlign w:val="superscript"/>
        </w:rPr>
        <w:t> </w:t>
      </w:r>
      <w:r w:rsidRPr="00AF516D">
        <w:rPr>
          <w:rFonts w:ascii="Arial" w:hAnsi="Arial" w:cs="Arial"/>
          <w:color w:val="000000"/>
        </w:rPr>
        <w:t>оценку событий;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11) умение договариваться о распределении ролей в совмест</w:t>
      </w:r>
      <w:r w:rsidRPr="00AF516D">
        <w:rPr>
          <w:rFonts w:ascii="Arial" w:hAnsi="Arial" w:cs="Arial"/>
          <w:color w:val="000000"/>
        </w:rPr>
        <w:softHyphen/>
        <w:t>ной деятельности, осуществлять взаимный контроль в совмест</w:t>
      </w:r>
      <w:r w:rsidRPr="00AF516D">
        <w:rPr>
          <w:rFonts w:ascii="Arial" w:hAnsi="Arial" w:cs="Arial"/>
          <w:color w:val="000000"/>
        </w:rPr>
        <w:softHyphen/>
        <w:t>ной деятельности, общей цели и путей её достижения, осмыс</w:t>
      </w:r>
      <w:r w:rsidRPr="00AF516D">
        <w:rPr>
          <w:rFonts w:ascii="Arial" w:hAnsi="Arial" w:cs="Arial"/>
          <w:color w:val="000000"/>
        </w:rPr>
        <w:softHyphen/>
        <w:t>ливать собственное поведение и поведение окружающих;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12) готовность конструктивно разрешать конфликты посред</w:t>
      </w:r>
      <w:r w:rsidRPr="00AF516D">
        <w:rPr>
          <w:rFonts w:ascii="Arial" w:hAnsi="Arial" w:cs="Arial"/>
          <w:color w:val="000000"/>
        </w:rPr>
        <w:softHyphen/>
        <w:t>ством учёта интересов сторон и сотрудничества.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Предметные результаты: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понимание литературы как явления национальной и ми</w:t>
      </w:r>
      <w:r w:rsidRPr="00AF516D">
        <w:rPr>
          <w:rFonts w:ascii="Arial" w:hAnsi="Arial" w:cs="Arial"/>
          <w:color w:val="000000"/>
        </w:rPr>
        <w:softHyphen/>
        <w:t>ровой культуры, средства сохранения и передачи нравственных ценностей и традиций;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осознание значимости чтения для личного развития; фор</w:t>
      </w:r>
      <w:r w:rsidRPr="00AF516D">
        <w:rPr>
          <w:rFonts w:ascii="Arial" w:hAnsi="Arial" w:cs="Arial"/>
          <w:color w:val="000000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AF516D">
        <w:rPr>
          <w:rFonts w:ascii="Arial" w:hAnsi="Arial" w:cs="Arial"/>
          <w:color w:val="000000"/>
        </w:rPr>
        <w:softHyphen/>
        <w:t>нятий о добре и зле, дружбе, честности; формирование потреб</w:t>
      </w:r>
      <w:r w:rsidRPr="00AF516D">
        <w:rPr>
          <w:rFonts w:ascii="Arial" w:hAnsi="Arial" w:cs="Arial"/>
          <w:color w:val="000000"/>
        </w:rPr>
        <w:softHyphen/>
        <w:t>ности в систематическом чтении;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AF516D">
        <w:rPr>
          <w:rFonts w:ascii="Arial" w:hAnsi="Arial" w:cs="Arial"/>
          <w:color w:val="000000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AF516D">
        <w:rPr>
          <w:rFonts w:ascii="Arial" w:hAnsi="Arial" w:cs="Arial"/>
          <w:color w:val="000000"/>
        </w:rPr>
        <w:softHyphen/>
        <w:t>ведческих понятий;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использование разных видов чтения (изучающее (смысло</w:t>
      </w:r>
      <w:r w:rsidRPr="00AF516D">
        <w:rPr>
          <w:rFonts w:ascii="Arial" w:hAnsi="Arial" w:cs="Arial"/>
          <w:color w:val="000000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AF516D">
        <w:rPr>
          <w:rFonts w:ascii="Arial" w:hAnsi="Arial" w:cs="Arial"/>
          <w:color w:val="000000"/>
        </w:rPr>
        <w:softHyphen/>
        <w:t>ствовать в их обсуждении, давать и обосновывать нравственную оценку поступков героев;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умение самостоятельно выбирать интересующую литера</w:t>
      </w:r>
      <w:r w:rsidRPr="00AF516D">
        <w:rPr>
          <w:rFonts w:ascii="Arial" w:hAnsi="Arial" w:cs="Arial"/>
          <w:color w:val="000000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AF516D">
        <w:rPr>
          <w:rFonts w:ascii="Arial" w:hAnsi="Arial" w:cs="Arial"/>
          <w:color w:val="000000"/>
        </w:rPr>
        <w:softHyphen/>
        <w:t>ятельно краткую аннотацию;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AF516D">
        <w:rPr>
          <w:rFonts w:ascii="Arial" w:hAnsi="Arial" w:cs="Arial"/>
          <w:color w:val="000000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умение работать с разными видами текстов, находить ха</w:t>
      </w:r>
      <w:r w:rsidRPr="00AF516D">
        <w:rPr>
          <w:rFonts w:ascii="Arial" w:hAnsi="Arial" w:cs="Arial"/>
          <w:color w:val="000000"/>
        </w:rPr>
        <w:softHyphen/>
        <w:t>рактерные особенности научно-познавательных, учебных и ху</w:t>
      </w:r>
      <w:r w:rsidRPr="00AF516D">
        <w:rPr>
          <w:rFonts w:ascii="Arial" w:hAnsi="Arial" w:cs="Arial"/>
          <w:color w:val="000000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AF516D">
        <w:rPr>
          <w:rFonts w:ascii="Arial" w:hAnsi="Arial" w:cs="Arial"/>
          <w:color w:val="000000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AF516D">
        <w:rPr>
          <w:rFonts w:ascii="Arial" w:hAnsi="Arial" w:cs="Arial"/>
          <w:color w:val="000000"/>
        </w:rPr>
        <w:softHyphen/>
        <w:t>изведения, репродукции картин художников, по иллюстрациям, на основе личного опыта.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 xml:space="preserve">ОСНОВНОЕ СОДЕРЖАНИЕ 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Круг чтения и опыт читательской деятельности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i/>
          <w:iCs/>
          <w:color w:val="000000"/>
        </w:rPr>
        <w:t>Круг чтения. </w:t>
      </w:r>
      <w:r w:rsidRPr="00AF516D">
        <w:rPr>
          <w:rFonts w:ascii="Arial" w:hAnsi="Arial" w:cs="Arial"/>
          <w:color w:val="000000"/>
        </w:rPr>
        <w:t>Произведения устного народного творчества. Произведения выдающихся представителей русской литературы, классиков советской детской литературы; произведения современной отечественной (с учетом многонационального характера России) и зарубежной литературы, доступные для восприятия младшими школьниками. </w:t>
      </w:r>
      <w:r w:rsidRPr="00AF516D">
        <w:rPr>
          <w:rFonts w:ascii="Arial" w:hAnsi="Arial" w:cs="Arial"/>
          <w:i/>
          <w:iCs/>
          <w:color w:val="000000"/>
        </w:rPr>
        <w:t xml:space="preserve">Научно-популярная, справочно-энциклопедическая литература. Детские </w:t>
      </w:r>
      <w:proofErr w:type="spellStart"/>
      <w:r w:rsidRPr="00AF516D">
        <w:rPr>
          <w:rFonts w:ascii="Arial" w:hAnsi="Arial" w:cs="Arial"/>
          <w:i/>
          <w:iCs/>
          <w:color w:val="000000"/>
        </w:rPr>
        <w:t>периодичекие</w:t>
      </w:r>
      <w:proofErr w:type="spellEnd"/>
      <w:r w:rsidRPr="00AF516D">
        <w:rPr>
          <w:rFonts w:ascii="Arial" w:hAnsi="Arial" w:cs="Arial"/>
          <w:i/>
          <w:iCs/>
          <w:color w:val="000000"/>
        </w:rPr>
        <w:t xml:space="preserve"> издания.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Жанровое разнообразие </w:t>
      </w:r>
      <w:proofErr w:type="gramStart"/>
      <w:r w:rsidRPr="00AF516D">
        <w:rPr>
          <w:rFonts w:ascii="Arial" w:hAnsi="Arial" w:cs="Arial"/>
          <w:color w:val="000000"/>
        </w:rPr>
        <w:t>предлагаемых</w:t>
      </w:r>
      <w:proofErr w:type="gramEnd"/>
      <w:r w:rsidRPr="00AF516D">
        <w:rPr>
          <w:rFonts w:ascii="Arial" w:hAnsi="Arial" w:cs="Arial"/>
          <w:color w:val="000000"/>
        </w:rPr>
        <w:t xml:space="preserve"> к изучению </w:t>
      </w:r>
      <w:proofErr w:type="spellStart"/>
      <w:r w:rsidRPr="00AF516D">
        <w:rPr>
          <w:rFonts w:ascii="Arial" w:hAnsi="Arial" w:cs="Arial"/>
          <w:color w:val="000000"/>
        </w:rPr>
        <w:t>промзведений</w:t>
      </w:r>
      <w:proofErr w:type="spellEnd"/>
      <w:r w:rsidRPr="00AF516D">
        <w:rPr>
          <w:rFonts w:ascii="Arial" w:hAnsi="Arial" w:cs="Arial"/>
          <w:color w:val="000000"/>
        </w:rPr>
        <w:t>: малые фольклорные жанры, народная сказка; литературная сказка; рассказ; ; стихотворение; басня.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Основные темы детского чтения: произведения о Родине, о природе, о труде, о детях, о взаимоотношениях людей, добре и зле; о приключениях и др.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Первоначальное литературное образование</w:t>
      </w:r>
      <w:r w:rsidRPr="00AF516D">
        <w:rPr>
          <w:rFonts w:ascii="Arial" w:hAnsi="Arial" w:cs="Arial"/>
          <w:color w:val="000000"/>
        </w:rPr>
        <w:t>. Понимание содержания литературного произведения. Тема (соотнесение произведения с темой детского чтения), главная мысль (идея). Умение выделить события (событие) или систему событий, составляющих основу художественного произведения, как первоначальная ступень в освоении сюжета, композиции произведения. Герои произведения, восприятие и понимание их эмоционально-нравственных переживаний. </w:t>
      </w:r>
      <w:r w:rsidRPr="00AF516D">
        <w:rPr>
          <w:rFonts w:ascii="Arial" w:hAnsi="Arial" w:cs="Arial"/>
          <w:i/>
          <w:iCs/>
          <w:color w:val="000000"/>
        </w:rPr>
        <w:t xml:space="preserve">Характер героя, его поступки и их мотивы. </w:t>
      </w:r>
      <w:proofErr w:type="gramStart"/>
      <w:r w:rsidRPr="00AF516D">
        <w:rPr>
          <w:rFonts w:ascii="Arial" w:hAnsi="Arial" w:cs="Arial"/>
          <w:i/>
          <w:iCs/>
          <w:color w:val="000000"/>
        </w:rPr>
        <w:t>Выделение языковых средств художественной выразительности (без использования</w:t>
      </w:r>
      <w:proofErr w:type="gramEnd"/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терминологии): умение практически различать эмоционально-оценочные (образные) средства художественной речи.</w:t>
      </w: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Различение жанров произведений: малые фольклорные и литературные формы (сказка, басня, стихотворение, рассказ) на основе сравнения персонажей, структуры произведений, языка.</w:t>
      </w:r>
      <w:proofErr w:type="gramEnd"/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Связь произведений литературы с другими видами искусств: оценка иллюстраций к произведениям, сопоставление произведений художественной литературы и произведений живописи, музыки</w:t>
      </w:r>
      <w:r>
        <w:rPr>
          <w:rFonts w:ascii="Arial" w:hAnsi="Arial" w:cs="Arial"/>
          <w:color w:val="000000"/>
        </w:rPr>
        <w:t>.</w:t>
      </w: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984C7A" w:rsidRPr="00AF516D" w:rsidRDefault="00984C7A" w:rsidP="00984C7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C17455" w:rsidRDefault="00C17455" w:rsidP="00731022">
      <w:pPr>
        <w:jc w:val="center"/>
        <w:rPr>
          <w:b/>
          <w:smallCaps/>
        </w:rPr>
      </w:pPr>
      <w:r>
        <w:rPr>
          <w:b/>
          <w:smallCaps/>
        </w:rPr>
        <w:lastRenderedPageBreak/>
        <w:t>Календарно-тематическое планирование</w:t>
      </w:r>
      <w:r w:rsidR="00567F70">
        <w:rPr>
          <w:b/>
          <w:smallCaps/>
        </w:rPr>
        <w:t xml:space="preserve"> по литературе 4 класса </w:t>
      </w:r>
    </w:p>
    <w:p w:rsidR="00C17455" w:rsidRDefault="00C17455" w:rsidP="00C17455">
      <w:pPr>
        <w:jc w:val="center"/>
        <w:rPr>
          <w:b/>
          <w:smallCaps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3"/>
        <w:gridCol w:w="6168"/>
        <w:gridCol w:w="2423"/>
        <w:gridCol w:w="1658"/>
        <w:gridCol w:w="50"/>
        <w:gridCol w:w="17"/>
        <w:gridCol w:w="1843"/>
        <w:gridCol w:w="2693"/>
      </w:tblGrid>
      <w:tr w:rsidR="00567F70" w:rsidRPr="001F51AF" w:rsidTr="002339EF">
        <w:trPr>
          <w:trHeight w:val="469"/>
        </w:trPr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№</w:t>
            </w:r>
          </w:p>
        </w:tc>
        <w:tc>
          <w:tcPr>
            <w:tcW w:w="6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тема урока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количество часов</w:t>
            </w:r>
          </w:p>
        </w:tc>
        <w:tc>
          <w:tcPr>
            <w:tcW w:w="3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дата</w:t>
            </w:r>
            <w:r>
              <w:rPr>
                <w:rFonts w:eastAsia="Calibri"/>
                <w:smallCaps/>
              </w:rPr>
              <w:t xml:space="preserve"> проведения </w:t>
            </w:r>
          </w:p>
          <w:p w:rsidR="00567F70" w:rsidRPr="001F51AF" w:rsidRDefault="00567F70" w:rsidP="00567F70">
            <w:pPr>
              <w:rPr>
                <w:rFonts w:eastAsia="Calibri"/>
                <w:smallCaps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1F51AF">
              <w:rPr>
                <w:rFonts w:eastAsia="Calibri"/>
                <w:smallCaps/>
              </w:rPr>
              <w:t>домашнее задание</w:t>
            </w:r>
          </w:p>
        </w:tc>
      </w:tr>
      <w:tr w:rsidR="00567F70" w:rsidRPr="001F51AF" w:rsidTr="00567F70">
        <w:trPr>
          <w:trHeight w:val="342"/>
        </w:trPr>
        <w:tc>
          <w:tcPr>
            <w:tcW w:w="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567F70">
            <w:pPr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 xml:space="preserve">по плану 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567F70">
            <w:pPr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по факту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</w:tr>
      <w:tr w:rsidR="00567F70" w:rsidRPr="001F51AF" w:rsidTr="002339EF">
        <w:trPr>
          <w:trHeight w:val="653"/>
        </w:trPr>
        <w:tc>
          <w:tcPr>
            <w:tcW w:w="15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1F51AF" w:rsidRDefault="00567F70" w:rsidP="0073526C">
            <w:pPr>
              <w:jc w:val="center"/>
              <w:rPr>
                <w:rFonts w:eastAsia="Calibri"/>
                <w:smallCaps/>
              </w:rPr>
            </w:pPr>
            <w:bookmarkStart w:id="0" w:name="_GoBack"/>
            <w:bookmarkEnd w:id="0"/>
            <w:r>
              <w:rPr>
                <w:rFonts w:eastAsia="Calibri"/>
                <w:b/>
                <w:color w:val="000000"/>
              </w:rPr>
              <w:t xml:space="preserve">1 </w:t>
            </w:r>
            <w:r w:rsidRPr="00BF2C46">
              <w:rPr>
                <w:rFonts w:eastAsia="Calibri"/>
                <w:b/>
                <w:color w:val="000000"/>
              </w:rPr>
              <w:t>Вводный урок по курсу литературного чтения</w:t>
            </w:r>
          </w:p>
          <w:p w:rsidR="00567F70" w:rsidRDefault="00567F70">
            <w:pPr>
              <w:spacing w:after="200" w:line="276" w:lineRule="auto"/>
              <w:rPr>
                <w:rFonts w:eastAsia="Calibri"/>
                <w:smallCaps/>
              </w:rPr>
            </w:pPr>
          </w:p>
          <w:p w:rsidR="00567F70" w:rsidRPr="001F51AF" w:rsidRDefault="00567F70" w:rsidP="00567F70">
            <w:pPr>
              <w:jc w:val="center"/>
              <w:rPr>
                <w:rFonts w:eastAsia="Calibri"/>
                <w:smallCaps/>
              </w:rPr>
            </w:pPr>
          </w:p>
        </w:tc>
      </w:tr>
      <w:tr w:rsidR="00567F70" w:rsidRPr="001F51AF" w:rsidTr="00567F70">
        <w:trPr>
          <w:trHeight w:val="435"/>
        </w:trPr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73526C">
            <w:pPr>
              <w:jc w:val="center"/>
              <w:rPr>
                <w:rFonts w:eastAsia="Calibri"/>
                <w:smallCaps/>
              </w:rPr>
            </w:pPr>
          </w:p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2339EF">
            <w:pPr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96534" w:rsidRDefault="00567F70" w:rsidP="002339EF">
            <w:pPr>
              <w:rPr>
                <w:rFonts w:eastAsia="Calibri"/>
                <w:smallCaps/>
              </w:rPr>
            </w:pP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2339EF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2339EF" w:rsidP="00AA36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названием раздела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Прогнозирование  его содержания. Из л</w:t>
            </w:r>
            <w:r w:rsidR="00567F70" w:rsidRPr="001F51AF">
              <w:rPr>
                <w:lang w:eastAsia="en-US"/>
              </w:rPr>
              <w:t xml:space="preserve">етописи. </w:t>
            </w:r>
          </w:p>
          <w:p w:rsidR="00567F70" w:rsidRPr="001F51AF" w:rsidRDefault="00567F70" w:rsidP="00731022">
            <w:pPr>
              <w:spacing w:line="276" w:lineRule="auto"/>
              <w:rPr>
                <w:b/>
                <w:i/>
                <w:lang w:eastAsia="en-US"/>
              </w:rPr>
            </w:pPr>
            <w:r w:rsidRPr="001F51AF">
              <w:rPr>
                <w:lang w:eastAsia="en-US"/>
              </w:rPr>
              <w:t>«И повесил Олег щит свой на вратах Царьграда».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37066A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5.09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 w:rsidRPr="00E26C43">
              <w:rPr>
                <w:rFonts w:eastAsia="Calibri"/>
                <w:smallCaps/>
                <w:sz w:val="20"/>
              </w:rPr>
              <w:t>составить кроссворд по любимым произведениям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7310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2339EF">
            <w:pPr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2339EF"/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2339EF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2339EF" w:rsidP="00AA36C4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Поэтический текст былины </w:t>
            </w:r>
            <w:r w:rsidR="00567F70" w:rsidRPr="001F51AF">
              <w:rPr>
                <w:lang w:eastAsia="en-US"/>
              </w:rPr>
              <w:t xml:space="preserve"> «Иль</w:t>
            </w:r>
            <w:r w:rsidR="00567F70" w:rsidRPr="001F51AF">
              <w:rPr>
                <w:lang w:eastAsia="en-US"/>
              </w:rPr>
              <w:softHyphen/>
              <w:t xml:space="preserve">ины три </w:t>
            </w:r>
            <w:proofErr w:type="spellStart"/>
            <w:r w:rsidR="00567F70" w:rsidRPr="001F51AF">
              <w:rPr>
                <w:lang w:eastAsia="en-US"/>
              </w:rPr>
              <w:t>поездочки</w:t>
            </w:r>
            <w:proofErr w:type="spellEnd"/>
            <w:r w:rsidR="00567F70" w:rsidRPr="001F51AF">
              <w:rPr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12.09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принести А.С. Пушкина «Песнь о вещем Олеге»</w:t>
            </w:r>
          </w:p>
        </w:tc>
      </w:tr>
      <w:tr w:rsidR="00567F70" w:rsidRPr="001F51AF" w:rsidTr="002339EF">
        <w:trPr>
          <w:trHeight w:val="7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2339EF">
            <w:pPr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2339EF"/>
        </w:tc>
      </w:tr>
      <w:tr w:rsidR="00567F70" w:rsidRPr="001F51AF" w:rsidTr="008B7479">
        <w:trPr>
          <w:trHeight w:val="7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2339EF">
            <w:pPr>
              <w:spacing w:line="276" w:lineRule="auto"/>
              <w:rPr>
                <w:lang w:eastAsia="en-US"/>
              </w:rPr>
            </w:pPr>
            <w:r w:rsidRPr="001F51AF">
              <w:rPr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8B7479">
            <w:pPr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2339EF"/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2339EF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339EF" w:rsidRDefault="00567F70" w:rsidP="00AA36C4">
            <w:pPr>
              <w:spacing w:line="276" w:lineRule="auto"/>
              <w:rPr>
                <w:lang w:eastAsia="en-US"/>
              </w:rPr>
            </w:pPr>
            <w:r w:rsidRPr="001F51AF">
              <w:rPr>
                <w:lang w:eastAsia="en-US"/>
              </w:rPr>
              <w:t xml:space="preserve"> </w:t>
            </w:r>
            <w:r w:rsidR="002339EF">
              <w:rPr>
                <w:lang w:eastAsia="en-US"/>
              </w:rPr>
              <w:t xml:space="preserve">Сергий Радонежский- святой земли </w:t>
            </w:r>
            <w:proofErr w:type="spellStart"/>
            <w:r w:rsidR="002339EF">
              <w:rPr>
                <w:lang w:eastAsia="en-US"/>
              </w:rPr>
              <w:t>русской</w:t>
            </w:r>
            <w:proofErr w:type="gramStart"/>
            <w:r w:rsidR="002339EF">
              <w:rPr>
                <w:lang w:eastAsia="en-US"/>
              </w:rPr>
              <w:t>.О</w:t>
            </w:r>
            <w:proofErr w:type="gramEnd"/>
            <w:r w:rsidR="002339EF">
              <w:rPr>
                <w:lang w:eastAsia="en-US"/>
              </w:rPr>
              <w:t>бобщение</w:t>
            </w:r>
            <w:proofErr w:type="spellEnd"/>
            <w:r w:rsidR="002339EF">
              <w:rPr>
                <w:lang w:eastAsia="en-US"/>
              </w:rPr>
              <w:t xml:space="preserve"> по разделу «</w:t>
            </w:r>
            <w:proofErr w:type="spellStart"/>
            <w:r w:rsidR="002339EF">
              <w:rPr>
                <w:lang w:eastAsia="en-US"/>
              </w:rPr>
              <w:t>Летописи.Былины.Жития</w:t>
            </w:r>
            <w:proofErr w:type="spellEnd"/>
            <w:r w:rsidR="002339EF">
              <w:rPr>
                <w:lang w:eastAsia="en-US"/>
              </w:rPr>
              <w:t>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19.09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  <w:r w:rsidRPr="006B299C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22-28</w:t>
            </w: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8B7479">
            <w:pPr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</w:pPr>
          </w:p>
        </w:tc>
      </w:tr>
      <w:tr w:rsidR="00567F70" w:rsidRPr="001F51AF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7479" w:rsidRDefault="00567F70" w:rsidP="0073102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1F51AF" w:rsidRDefault="00567F70" w:rsidP="008B7479">
            <w:pPr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1F51AF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8B7479"/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7479" w:rsidRDefault="00567F70" w:rsidP="008B7479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8B7479">
            <w:pPr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8B7479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hd w:val="clear" w:color="auto" w:fill="FFFFFF"/>
              <w:spacing w:line="276" w:lineRule="auto"/>
              <w:ind w:left="19"/>
              <w:rPr>
                <w:lang w:eastAsia="en-US"/>
              </w:rPr>
            </w:pPr>
            <w:r w:rsidRPr="00F41F85">
              <w:rPr>
                <w:spacing w:val="-1"/>
                <w:lang w:eastAsia="en-US"/>
              </w:rPr>
              <w:t>П.П.Ер</w:t>
            </w:r>
            <w:r w:rsidRPr="00F41F85">
              <w:rPr>
                <w:lang w:eastAsia="en-US"/>
              </w:rPr>
              <w:t>шов «Конёк-</w:t>
            </w:r>
          </w:p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spacing w:val="-1"/>
                <w:lang w:eastAsia="en-US"/>
              </w:rPr>
              <w:t xml:space="preserve">Горбунок»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37066A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26</w:t>
            </w:r>
            <w:r w:rsidR="00567F70">
              <w:rPr>
                <w:rFonts w:eastAsia="Calibri"/>
                <w:smallCaps/>
              </w:rPr>
              <w:t>.09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39-51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8B7479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F41F85">
              <w:rPr>
                <w:spacing w:val="-1"/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747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8B7479">
            <w:pPr>
              <w:rPr>
                <w:rFonts w:eastAsia="Calibri"/>
                <w:smallCaps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8B7479"/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8B7479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spacing w:val="-1"/>
                <w:lang w:eastAsia="en-US"/>
              </w:rPr>
              <w:t>А.С. Пуш</w:t>
            </w:r>
            <w:r w:rsidRPr="00F41F85">
              <w:rPr>
                <w:lang w:eastAsia="en-US"/>
              </w:rPr>
              <w:t>ки</w:t>
            </w:r>
            <w:r w:rsidR="008B7479">
              <w:rPr>
                <w:lang w:eastAsia="en-US"/>
              </w:rPr>
              <w:t>н «Няне», «Туча», «Унылая пора</w:t>
            </w:r>
            <w:proofErr w:type="gramStart"/>
            <w:r w:rsidR="008B7479">
              <w:rPr>
                <w:lang w:eastAsia="en-US"/>
              </w:rPr>
              <w:t xml:space="preserve"> .</w:t>
            </w:r>
            <w:proofErr w:type="spellStart"/>
            <w:proofErr w:type="gramEnd"/>
            <w:r w:rsidR="008B7479">
              <w:rPr>
                <w:lang w:eastAsia="en-US"/>
              </w:rPr>
              <w:t>Очей.очарованья</w:t>
            </w:r>
            <w:proofErr w:type="spellEnd"/>
            <w:r w:rsidR="008B7479">
              <w:rPr>
                <w:lang w:eastAsia="en-US"/>
              </w:rPr>
              <w:t>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37066A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  <w:r w:rsidR="00567F70">
              <w:rPr>
                <w:rFonts w:eastAsia="Calibri"/>
                <w:smallCaps/>
              </w:rPr>
              <w:t>.10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197B97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66-68 наизусть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8B7479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 xml:space="preserve">А.С. Пушкин. </w:t>
            </w:r>
            <w:r w:rsidRPr="00F41F85">
              <w:rPr>
                <w:lang w:eastAsia="en-US"/>
              </w:rPr>
              <w:br/>
              <w:t xml:space="preserve">«Сказка о мертвой царевне и о семи богатырях»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37066A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10</w:t>
            </w:r>
            <w:r w:rsidR="00567F70">
              <w:rPr>
                <w:rFonts w:eastAsia="Calibri"/>
                <w:smallCaps/>
              </w:rPr>
              <w:t>.10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70-9</w:t>
            </w:r>
            <w:r w:rsidR="008B7479">
              <w:rPr>
                <w:rFonts w:eastAsia="Calibri"/>
                <w:smallCaps/>
              </w:rPr>
              <w:t>0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F41F85">
              <w:rPr>
                <w:lang w:eastAsia="en-US"/>
              </w:rPr>
              <w:br/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747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8B7479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731022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 xml:space="preserve">М.Ю. Лермонтов «Дары Терека» </w:t>
            </w:r>
            <w:r w:rsidR="008B7479">
              <w:rPr>
                <w:lang w:eastAsia="en-US"/>
              </w:rPr>
              <w:t>«</w:t>
            </w:r>
            <w:proofErr w:type="spellStart"/>
            <w:r w:rsidR="008B7479">
              <w:rPr>
                <w:lang w:eastAsia="en-US"/>
              </w:rPr>
              <w:t>Ашик-Кериб</w:t>
            </w:r>
            <w:proofErr w:type="spellEnd"/>
            <w:r w:rsidR="008B7479">
              <w:rPr>
                <w:lang w:eastAsia="en-US"/>
              </w:rPr>
              <w:t>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37066A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17</w:t>
            </w:r>
            <w:r w:rsidR="00567F70">
              <w:rPr>
                <w:rFonts w:eastAsia="Calibri"/>
                <w:smallCaps/>
              </w:rPr>
              <w:t>.10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731022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94-96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8B7479">
            <w:pPr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F41F85">
              <w:rPr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8B7479">
            <w:pPr>
              <w:rPr>
                <w:rFonts w:eastAsia="Calibri"/>
                <w:smallCaps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8B7479"/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8B7479" w:rsidP="008B7479">
            <w:pPr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  <w:r w:rsidRPr="00F41F85">
              <w:rPr>
                <w:lang w:eastAsia="en-US"/>
              </w:rPr>
              <w:t>Л.Н. Толстой. Подг</w:t>
            </w:r>
            <w:r>
              <w:rPr>
                <w:lang w:eastAsia="en-US"/>
              </w:rPr>
              <w:t>отовка сообщения о Л.Н. Толстом. Детство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37066A" w:rsidP="00AA36C4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24</w:t>
            </w:r>
            <w:r w:rsidR="00567F70">
              <w:rPr>
                <w:rFonts w:eastAsia="Calibri"/>
                <w:smallCaps/>
              </w:rPr>
              <w:t>.10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  <w:r w:rsidRPr="00F41F85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112-114</w:t>
            </w: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</w:tr>
      <w:tr w:rsidR="00567F70" w:rsidRPr="00F41F85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747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41F85" w:rsidRDefault="00567F70" w:rsidP="008B7479">
            <w:pPr>
              <w:rPr>
                <w:rFonts w:eastAsia="Calibri"/>
                <w:smallCaps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41F85" w:rsidRDefault="00567F70" w:rsidP="008B7479"/>
        </w:tc>
      </w:tr>
      <w:tr w:rsidR="00567F70" w:rsidRPr="00F41F85" w:rsidTr="00567F70">
        <w:trPr>
          <w:trHeight w:val="469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8B747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8B7479"/>
        </w:tc>
      </w:tr>
      <w:tr w:rsidR="00567F70" w:rsidRPr="00F41F85" w:rsidTr="00567F70">
        <w:trPr>
          <w:trHeight w:val="93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261F4C">
            <w:pPr>
              <w:rPr>
                <w:rFonts w:eastAsia="Calibri"/>
                <w:smallCaps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8B7479" w:rsidRDefault="00567F70" w:rsidP="008B747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AA36C4">
            <w:pPr>
              <w:jc w:val="center"/>
              <w:rPr>
                <w:rFonts w:eastAsia="Calibri"/>
                <w:smallCap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F41F85" w:rsidRDefault="00567F70" w:rsidP="00261F4C"/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8B7479" w:rsidP="008B747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spacing w:line="276" w:lineRule="auto"/>
              <w:rPr>
                <w:lang w:eastAsia="en-US"/>
              </w:rPr>
            </w:pPr>
            <w:r w:rsidRPr="0024721F">
              <w:rPr>
                <w:lang w:eastAsia="en-US"/>
              </w:rPr>
              <w:t xml:space="preserve">Ф. И. Тютчев </w:t>
            </w:r>
            <w:r w:rsidRPr="0024721F">
              <w:rPr>
                <w:spacing w:val="-2"/>
                <w:lang w:eastAsia="en-US"/>
              </w:rPr>
              <w:t>«Еще земли печа</w:t>
            </w:r>
            <w:r w:rsidRPr="0024721F">
              <w:rPr>
                <w:lang w:eastAsia="en-US"/>
              </w:rPr>
              <w:t xml:space="preserve">лен вид...», «Как неожиданно и ярко…»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jc w:val="center"/>
            </w:pPr>
            <w:r w:rsidRPr="0024721F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24721F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31.10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  <w:r w:rsidRPr="0024721F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138-140</w:t>
            </w:r>
          </w:p>
          <w:p w:rsidR="00567F70" w:rsidRPr="0024721F" w:rsidRDefault="00567F70" w:rsidP="00AA36C4">
            <w:pPr>
              <w:jc w:val="center"/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567F70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24721F" w:rsidRDefault="00567F70" w:rsidP="00261F4C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4721F" w:rsidRDefault="00567F70" w:rsidP="00261F4C"/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261F4C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BF2BEE">
              <w:rPr>
                <w:spacing w:val="-1"/>
                <w:lang w:eastAsia="en-US"/>
              </w:rPr>
              <w:t>Е.А. Баратынский</w:t>
            </w:r>
            <w:r w:rsidRPr="00BF2BEE">
              <w:rPr>
                <w:lang w:eastAsia="en-US"/>
              </w:rPr>
              <w:t xml:space="preserve"> «Весна, весна!</w:t>
            </w:r>
          </w:p>
          <w:p w:rsidR="00567F70" w:rsidRPr="00BF2BEE" w:rsidRDefault="00567F70" w:rsidP="00AA36C4">
            <w:pPr>
              <w:spacing w:line="276" w:lineRule="auto"/>
              <w:rPr>
                <w:lang w:eastAsia="en-US"/>
              </w:rPr>
            </w:pPr>
            <w:r w:rsidRPr="00BF2BEE">
              <w:rPr>
                <w:lang w:eastAsia="en-US"/>
              </w:rPr>
              <w:t xml:space="preserve">Как воздух чист!..»  </w:t>
            </w:r>
            <w:r w:rsidR="00261F4C">
              <w:rPr>
                <w:lang w:eastAsia="en-US"/>
              </w:rPr>
              <w:t>А.Н.Плещеев «Дети и птичка</w:t>
            </w:r>
            <w:proofErr w:type="gramStart"/>
            <w:r w:rsidR="00261F4C">
              <w:rPr>
                <w:lang w:eastAsia="en-US"/>
              </w:rPr>
              <w:t>.»</w:t>
            </w:r>
            <w:proofErr w:type="gramEnd"/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</w:t>
            </w:r>
            <w:r w:rsidR="00567F70">
              <w:rPr>
                <w:rFonts w:eastAsia="Calibri"/>
                <w:smallCaps/>
                <w:lang w:eastAsia="en-US"/>
              </w:rPr>
              <w:t>.11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143-144 наизусть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261F4C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BF2BEE">
              <w:rPr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</w:rPr>
            </w:pPr>
          </w:p>
          <w:p w:rsidR="00567F70" w:rsidRPr="00BF2BEE" w:rsidRDefault="00567F70" w:rsidP="00261F4C"/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261F4C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261F4C"/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02506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 xml:space="preserve">                        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02506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61F4C" w:rsidRDefault="00567F70" w:rsidP="00261F4C">
            <w:pPr>
              <w:rPr>
                <w:rFonts w:eastAsia="Calibri"/>
                <w:smallCaps/>
              </w:rPr>
            </w:pP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261F4C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261F4C" w:rsidP="00AA36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Произведения Н.А.</w:t>
            </w:r>
            <w:r w:rsidR="00567F70" w:rsidRPr="00BF2BEE">
              <w:rPr>
                <w:lang w:eastAsia="en-US"/>
              </w:rPr>
              <w:t xml:space="preserve"> Не</w:t>
            </w:r>
            <w:r>
              <w:rPr>
                <w:spacing w:val="-2"/>
                <w:lang w:eastAsia="en-US"/>
              </w:rPr>
              <w:t>красов</w:t>
            </w:r>
            <w:proofErr w:type="gramStart"/>
            <w:r>
              <w:rPr>
                <w:spacing w:val="-2"/>
                <w:lang w:eastAsia="en-US"/>
              </w:rPr>
              <w:t>а</w:t>
            </w:r>
            <w:r w:rsidR="00567F70" w:rsidRPr="00BF2BEE">
              <w:rPr>
                <w:spacing w:val="-2"/>
                <w:lang w:eastAsia="en-US"/>
              </w:rPr>
              <w:t>«</w:t>
            </w:r>
            <w:proofErr w:type="gramEnd"/>
            <w:r w:rsidR="00567F70" w:rsidRPr="00BF2BEE">
              <w:rPr>
                <w:spacing w:val="-2"/>
                <w:lang w:eastAsia="en-US"/>
              </w:rPr>
              <w:t>Школь</w:t>
            </w:r>
            <w:r w:rsidR="00567F70" w:rsidRPr="00BF2BEE">
              <w:rPr>
                <w:spacing w:val="-1"/>
                <w:lang w:eastAsia="en-US"/>
              </w:rPr>
              <w:t xml:space="preserve">ник» </w:t>
            </w:r>
            <w:r>
              <w:rPr>
                <w:spacing w:val="-1"/>
                <w:lang w:eastAsia="en-US"/>
              </w:rPr>
              <w:t>Тестирование по разделу « Русские поэты»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21</w:t>
            </w:r>
            <w:r w:rsidR="00567F70">
              <w:rPr>
                <w:rFonts w:eastAsia="Calibri"/>
                <w:smallCaps/>
                <w:lang w:eastAsia="en-US"/>
              </w:rPr>
              <w:t>.11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  <w:r w:rsidRPr="00BF2BEE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147-148</w:t>
            </w:r>
          </w:p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61F4C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261F4C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261F4C"/>
        </w:tc>
      </w:tr>
      <w:tr w:rsidR="00567F70" w:rsidRPr="00BF2BEE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61F4C" w:rsidRDefault="00567F70" w:rsidP="00AA36C4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F2BEE" w:rsidRDefault="00567F70" w:rsidP="00261F4C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F2BEE" w:rsidRDefault="00567F70" w:rsidP="00261F4C"/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261F4C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E46FAA">
              <w:rPr>
                <w:lang w:eastAsia="en-US"/>
              </w:rPr>
              <w:t>В.Ф. Одоевский «Городок в таба</w:t>
            </w:r>
            <w:r w:rsidRPr="00E46FAA">
              <w:rPr>
                <w:lang w:eastAsia="en-US"/>
              </w:rPr>
              <w:softHyphen/>
              <w:t xml:space="preserve">керке»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28</w:t>
            </w:r>
            <w:r w:rsidR="00567F70">
              <w:rPr>
                <w:rFonts w:eastAsia="Calibri"/>
                <w:smallCaps/>
                <w:lang w:eastAsia="en-US"/>
              </w:rPr>
              <w:t>.11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155-168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261F4C"/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  <w:r w:rsidR="00261F4C">
              <w:rPr>
                <w:rFonts w:eastAsia="Calibri"/>
                <w:smallCaps/>
                <w:lang w:eastAsia="en-US"/>
              </w:rPr>
              <w:t>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В.М. Гаршин «Сказка о жабе и розе»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5</w:t>
            </w:r>
            <w:r w:rsidR="00567F70">
              <w:rPr>
                <w:rFonts w:eastAsia="Calibri"/>
                <w:smallCaps/>
                <w:lang w:eastAsia="en-US"/>
              </w:rPr>
              <w:t>.12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169-179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261F4C"/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261F4C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731022">
            <w:pPr>
              <w:spacing w:line="276" w:lineRule="auto"/>
              <w:rPr>
                <w:lang w:eastAsia="en-US"/>
              </w:rPr>
            </w:pPr>
            <w:r w:rsidRPr="00E46FAA">
              <w:rPr>
                <w:lang w:eastAsia="en-US"/>
              </w:rPr>
              <w:t xml:space="preserve">П.П. Бажов «Серебряное копытце»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12.12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180-192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261F4C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261F4C"/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61F4C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261F4C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261F4C"/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hd w:val="clear" w:color="auto" w:fill="FFFFFF"/>
              <w:spacing w:line="276" w:lineRule="auto"/>
              <w:ind w:left="5"/>
              <w:rPr>
                <w:lang w:eastAsia="en-US"/>
              </w:rPr>
            </w:pPr>
            <w:r w:rsidRPr="00E46FAA">
              <w:rPr>
                <w:spacing w:val="-1"/>
                <w:lang w:eastAsia="en-US"/>
              </w:rPr>
              <w:t>С.Т. Аксаков</w:t>
            </w:r>
          </w:p>
          <w:p w:rsidR="00567F70" w:rsidRPr="00E46FAA" w:rsidRDefault="00567F70" w:rsidP="00AA36C4">
            <w:pPr>
              <w:spacing w:line="276" w:lineRule="auto"/>
              <w:rPr>
                <w:i/>
                <w:lang w:eastAsia="en-US"/>
              </w:rPr>
            </w:pPr>
            <w:r w:rsidRPr="00E46FAA">
              <w:rPr>
                <w:spacing w:val="-2"/>
                <w:lang w:eastAsia="en-US"/>
              </w:rPr>
              <w:t>«Аленький цвето</w:t>
            </w:r>
            <w:r w:rsidRPr="00E46FAA">
              <w:rPr>
                <w:lang w:eastAsia="en-US"/>
              </w:rPr>
              <w:t xml:space="preserve">чек» </w:t>
            </w:r>
            <w:r w:rsidR="00261F4C">
              <w:rPr>
                <w:lang w:eastAsia="en-US"/>
              </w:rPr>
              <w:t>Тестирование по разделу</w:t>
            </w:r>
            <w:proofErr w:type="gramStart"/>
            <w:r w:rsidR="00261F4C">
              <w:rPr>
                <w:lang w:eastAsia="en-US"/>
              </w:rPr>
              <w:t>»Л</w:t>
            </w:r>
            <w:proofErr w:type="gramEnd"/>
            <w:r w:rsidR="00261F4C">
              <w:rPr>
                <w:lang w:eastAsia="en-US"/>
              </w:rPr>
              <w:t>итературные сказки»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19.12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  <w:r w:rsidRPr="00E46FAA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193-214</w:t>
            </w:r>
          </w:p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261F4C" w:rsidRDefault="00567F70" w:rsidP="00261F4C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</w:tr>
      <w:tr w:rsidR="00567F70" w:rsidRPr="00E46FAA" w:rsidTr="00643FA9">
        <w:trPr>
          <w:trHeight w:val="60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643FA9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643FA9"/>
        </w:tc>
      </w:tr>
      <w:tr w:rsidR="00567F70" w:rsidRPr="00E46FAA" w:rsidTr="00567F70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AA36C4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643FA9"/>
        </w:tc>
      </w:tr>
      <w:tr w:rsidR="00567F70" w:rsidRPr="00E46FAA" w:rsidTr="00261F4C">
        <w:trPr>
          <w:trHeight w:val="73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E46FAA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E46FAA" w:rsidRDefault="00567F70" w:rsidP="00643FA9"/>
        </w:tc>
      </w:tr>
      <w:tr w:rsidR="00567F70" w:rsidTr="00567F70">
        <w:trPr>
          <w:trHeight w:val="48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Default="00643FA9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261F4C" w:rsidP="00AA36C4">
            <w:pPr>
              <w:shd w:val="clear" w:color="auto" w:fill="FFFFFF"/>
              <w:spacing w:line="276" w:lineRule="auto"/>
              <w:ind w:left="5" w:right="-203"/>
              <w:rPr>
                <w:lang w:eastAsia="en-US"/>
              </w:rPr>
            </w:pPr>
            <w:r>
              <w:rPr>
                <w:lang w:eastAsia="en-US"/>
              </w:rPr>
              <w:t xml:space="preserve">Знакомство с названием </w:t>
            </w:r>
            <w:proofErr w:type="spellStart"/>
            <w:r>
              <w:rPr>
                <w:lang w:eastAsia="en-US"/>
              </w:rPr>
              <w:t>раздела</w:t>
            </w:r>
            <w:proofErr w:type="gramStart"/>
            <w:r>
              <w:rPr>
                <w:lang w:eastAsia="en-US"/>
              </w:rPr>
              <w:t>.</w:t>
            </w:r>
            <w:r w:rsidR="00567F70" w:rsidRPr="00B35521">
              <w:rPr>
                <w:lang w:eastAsia="en-US"/>
              </w:rPr>
              <w:t>Е</w:t>
            </w:r>
            <w:proofErr w:type="gramEnd"/>
            <w:r w:rsidR="00567F70" w:rsidRPr="00B35521">
              <w:rPr>
                <w:lang w:eastAsia="en-US"/>
              </w:rPr>
              <w:t>.Л</w:t>
            </w:r>
            <w:proofErr w:type="spellEnd"/>
            <w:r w:rsidR="00567F70" w:rsidRPr="00B35521">
              <w:rPr>
                <w:lang w:eastAsia="en-US"/>
              </w:rPr>
              <w:t>. Шварц</w:t>
            </w:r>
          </w:p>
          <w:p w:rsidR="00567F70" w:rsidRDefault="00567F70" w:rsidP="00AA36C4">
            <w:pPr>
              <w:spacing w:line="276" w:lineRule="auto"/>
              <w:rPr>
                <w:spacing w:val="-1"/>
                <w:lang w:eastAsia="en-US"/>
              </w:rPr>
            </w:pPr>
            <w:r w:rsidRPr="00B35521">
              <w:rPr>
                <w:spacing w:val="-1"/>
                <w:lang w:eastAsia="en-US"/>
              </w:rPr>
              <w:t xml:space="preserve">«Сказка о потерянном времени» </w:t>
            </w:r>
          </w:p>
          <w:p w:rsidR="00567F70" w:rsidRDefault="00567F70" w:rsidP="00AA36C4">
            <w:pPr>
              <w:spacing w:line="276" w:lineRule="auto"/>
              <w:rPr>
                <w:spacing w:val="-1"/>
                <w:lang w:eastAsia="en-US"/>
              </w:rPr>
            </w:pPr>
          </w:p>
          <w:p w:rsidR="00567F70" w:rsidRPr="00B35521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jc w:val="center"/>
            </w:pPr>
            <w:r w:rsidRPr="00B35521">
              <w:rPr>
                <w:rFonts w:eastAsia="Calibri"/>
                <w:smallCaps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B35521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26</w:t>
            </w:r>
            <w:r w:rsidR="00567F70">
              <w:rPr>
                <w:rFonts w:eastAsia="Calibri"/>
                <w:smallCaps/>
                <w:lang w:eastAsia="en-US"/>
              </w:rPr>
              <w:t>.12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jc w:val="center"/>
            </w:pPr>
            <w:r w:rsidRPr="00B35521">
              <w:rPr>
                <w:rFonts w:eastAsia="Calibri"/>
                <w:smallCaps/>
              </w:rPr>
              <w:t>с.</w:t>
            </w:r>
            <w:r>
              <w:rPr>
                <w:rFonts w:eastAsia="Calibri"/>
                <w:smallCaps/>
              </w:rPr>
              <w:t>4-16</w:t>
            </w:r>
          </w:p>
        </w:tc>
      </w:tr>
      <w:tr w:rsidR="00567F70" w:rsidTr="00F6766A">
        <w:trPr>
          <w:trHeight w:val="49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643FA9">
            <w:pPr>
              <w:shd w:val="clear" w:color="auto" w:fill="FFFFFF"/>
              <w:spacing w:line="276" w:lineRule="auto"/>
              <w:ind w:right="-203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643FA9"/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B35521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B35521" w:rsidRDefault="00567F70" w:rsidP="00AA36C4">
            <w:pPr>
              <w:jc w:val="center"/>
            </w:pPr>
          </w:p>
        </w:tc>
      </w:tr>
      <w:tr w:rsidR="00567F70" w:rsidTr="00F6766A">
        <w:trPr>
          <w:trHeight w:val="70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Default="00643FA9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DC5BCB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DC5BCB">
              <w:rPr>
                <w:spacing w:val="-1"/>
                <w:lang w:eastAsia="en-US"/>
              </w:rPr>
              <w:t>В.Ю. Драгунский</w:t>
            </w:r>
          </w:p>
          <w:p w:rsidR="00567F70" w:rsidRPr="00DC5BCB" w:rsidRDefault="00567F70" w:rsidP="00AA36C4">
            <w:pPr>
              <w:rPr>
                <w:lang w:eastAsia="en-US"/>
              </w:rPr>
            </w:pPr>
            <w:r w:rsidRPr="00DC5BCB">
              <w:rPr>
                <w:spacing w:val="-2"/>
                <w:lang w:eastAsia="en-US"/>
              </w:rPr>
              <w:t xml:space="preserve">«Главные реки» </w:t>
            </w:r>
            <w:r w:rsidR="00643FA9">
              <w:rPr>
                <w:spacing w:val="-2"/>
                <w:lang w:eastAsia="en-US"/>
              </w:rPr>
              <w:t xml:space="preserve">«Что </w:t>
            </w:r>
            <w:proofErr w:type="spellStart"/>
            <w:r w:rsidR="00643FA9">
              <w:rPr>
                <w:spacing w:val="-2"/>
                <w:lang w:eastAsia="en-US"/>
              </w:rPr>
              <w:t>люьит</w:t>
            </w:r>
            <w:proofErr w:type="spellEnd"/>
            <w:r w:rsidR="00643FA9">
              <w:rPr>
                <w:spacing w:val="-2"/>
                <w:lang w:eastAsia="en-US"/>
              </w:rPr>
              <w:t xml:space="preserve"> Мишка»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DC5BC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DC5BCB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16</w:t>
            </w:r>
            <w:r w:rsidR="00567F70">
              <w:rPr>
                <w:rFonts w:eastAsia="Calibri"/>
                <w:smallCaps/>
                <w:lang w:eastAsia="en-US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DC5BCB" w:rsidRDefault="00567F70" w:rsidP="00AA36C4">
            <w:pPr>
              <w:jc w:val="center"/>
            </w:pPr>
            <w:r w:rsidRPr="00DC5BC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17-23</w:t>
            </w: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643FA9"/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643FA9"/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643FA9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DC5BCB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DC5BCB" w:rsidRDefault="00567F70" w:rsidP="00643FA9"/>
        </w:tc>
      </w:tr>
      <w:tr w:rsidR="00567F70" w:rsidTr="00F6766A">
        <w:trPr>
          <w:trHeight w:val="53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643FA9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rPr>
                <w:lang w:eastAsia="en-US"/>
              </w:rPr>
            </w:pPr>
            <w:r w:rsidRPr="00AE36A9">
              <w:rPr>
                <w:spacing w:val="-1"/>
                <w:lang w:eastAsia="en-US"/>
              </w:rPr>
              <w:t>Б.С. Житков «Как</w:t>
            </w:r>
            <w:r w:rsidRPr="00AE36A9">
              <w:rPr>
                <w:lang w:eastAsia="en-US"/>
              </w:rPr>
              <w:t xml:space="preserve"> я ловил человеч</w:t>
            </w:r>
            <w:r w:rsidRPr="00AE36A9">
              <w:rPr>
                <w:spacing w:val="-1"/>
                <w:lang w:eastAsia="en-US"/>
              </w:rPr>
              <w:t xml:space="preserve">ков»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E36A9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23</w:t>
            </w:r>
            <w:r w:rsidR="00567F70">
              <w:rPr>
                <w:rFonts w:eastAsia="Calibri"/>
                <w:smallCaps/>
                <w:lang w:eastAsia="en-US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  <w:r w:rsidRPr="00AE36A9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37-46</w:t>
            </w: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643FA9"/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643FA9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E36A9">
              <w:rPr>
                <w:spacing w:val="-1"/>
                <w:lang w:eastAsia="en-US"/>
              </w:rPr>
              <w:t>К.Г. Паустовский</w:t>
            </w:r>
          </w:p>
          <w:p w:rsidR="00567F70" w:rsidRPr="00AE36A9" w:rsidRDefault="00567F70" w:rsidP="00AA36C4">
            <w:pPr>
              <w:spacing w:line="276" w:lineRule="auto"/>
              <w:rPr>
                <w:lang w:eastAsia="en-US"/>
              </w:rPr>
            </w:pPr>
            <w:r w:rsidRPr="00AE36A9">
              <w:rPr>
                <w:spacing w:val="-2"/>
                <w:lang w:eastAsia="en-US"/>
              </w:rPr>
              <w:t xml:space="preserve">«Корзина с еловыми шишками»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AE36A9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30</w:t>
            </w:r>
            <w:r w:rsidR="00567F70">
              <w:rPr>
                <w:rFonts w:eastAsia="Calibri"/>
                <w:smallCaps/>
                <w:lang w:eastAsia="en-US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  <w:r w:rsidRPr="00AE36A9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47-50</w:t>
            </w: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643FA9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AA36C4">
            <w:pPr>
              <w:spacing w:line="276" w:lineRule="auto"/>
              <w:rPr>
                <w:spacing w:val="-1"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jc w:val="center"/>
            </w:pP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AE36A9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E36A9" w:rsidRDefault="00567F70" w:rsidP="00643FA9"/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643FA9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rPr>
                <w:lang w:eastAsia="en-US"/>
              </w:rPr>
            </w:pPr>
            <w:r w:rsidRPr="00B27EBB">
              <w:rPr>
                <w:lang w:eastAsia="en-US"/>
              </w:rPr>
              <w:t xml:space="preserve">В.Я. Брюсов «Опять сон», «Детская»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27EBB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6</w:t>
            </w:r>
            <w:r w:rsidR="00567F70">
              <w:rPr>
                <w:rFonts w:eastAsia="Calibri"/>
                <w:smallCaps/>
                <w:lang w:eastAsia="en-US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67-70</w:t>
            </w:r>
          </w:p>
          <w:p w:rsidR="00567F70" w:rsidRPr="00B27EBB" w:rsidRDefault="00567F70" w:rsidP="00AA36C4">
            <w:pPr>
              <w:jc w:val="center"/>
            </w:pPr>
            <w:r>
              <w:rPr>
                <w:rFonts w:eastAsia="Calibri"/>
                <w:smallCaps/>
                <w:lang w:eastAsia="en-US"/>
              </w:rPr>
              <w:t>наизусть</w:t>
            </w: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643FA9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lastRenderedPageBreak/>
              <w:t>21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rPr>
                <w:lang w:eastAsia="en-US"/>
              </w:rPr>
            </w:pPr>
            <w:r w:rsidRPr="00B27EBB">
              <w:rPr>
                <w:lang w:eastAsia="en-US"/>
              </w:rPr>
              <w:t>С.А. Есенин «Ба</w:t>
            </w:r>
            <w:r w:rsidRPr="00B27EBB">
              <w:rPr>
                <w:lang w:eastAsia="en-US"/>
              </w:rPr>
              <w:softHyphen/>
            </w:r>
            <w:r w:rsidRPr="00B27EBB">
              <w:rPr>
                <w:spacing w:val="-1"/>
                <w:lang w:eastAsia="en-US"/>
              </w:rPr>
              <w:t xml:space="preserve">бушкины сказки»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27EBB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13.02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jc w:val="center"/>
            </w:pPr>
            <w:r w:rsidRPr="00B27EBB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71 наизусть</w:t>
            </w: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27EBB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643FA9">
            <w:pPr>
              <w:rPr>
                <w:rFonts w:eastAsia="Calibri"/>
                <w:smallCaps/>
                <w:lang w:eastAsia="en-US"/>
              </w:rPr>
            </w:pP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27EBB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643FA9">
            <w:pPr>
              <w:jc w:val="center"/>
              <w:rPr>
                <w:rFonts w:eastAsia="Calibri"/>
                <w:smallCaps/>
                <w:lang w:eastAsia="en-US"/>
              </w:rPr>
            </w:pPr>
          </w:p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643FA9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lang w:eastAsia="en-US"/>
              </w:rPr>
              <w:t xml:space="preserve">Д.Н. </w:t>
            </w:r>
            <w:proofErr w:type="spellStart"/>
            <w:proofErr w:type="gramStart"/>
            <w:r w:rsidRPr="00F0556F">
              <w:rPr>
                <w:lang w:eastAsia="en-US"/>
              </w:rPr>
              <w:t>Мамин-Сибиряк</w:t>
            </w:r>
            <w:proofErr w:type="spellEnd"/>
            <w:proofErr w:type="gramEnd"/>
            <w:r w:rsidRPr="00F0556F">
              <w:rPr>
                <w:lang w:eastAsia="en-US"/>
              </w:rPr>
              <w:t xml:space="preserve"> «Приёмыш»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75-83</w:t>
            </w:r>
          </w:p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643FA9"/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643FA9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rPr>
                <w:lang w:eastAsia="en-US"/>
              </w:rPr>
            </w:pPr>
            <w:r w:rsidRPr="00F0556F">
              <w:rPr>
                <w:lang w:eastAsia="en-US"/>
              </w:rPr>
              <w:t>А.И. Куприн</w:t>
            </w:r>
          </w:p>
          <w:p w:rsidR="00567F70" w:rsidRPr="00F0556F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10" w:right="-108"/>
              <w:rPr>
                <w:lang w:eastAsia="en-US"/>
              </w:rPr>
            </w:pPr>
            <w:r w:rsidRPr="00F0556F">
              <w:rPr>
                <w:spacing w:val="-2"/>
                <w:lang w:eastAsia="en-US"/>
              </w:rPr>
              <w:t xml:space="preserve">«Барбос и </w:t>
            </w:r>
            <w:proofErr w:type="spellStart"/>
            <w:r w:rsidRPr="00F0556F">
              <w:rPr>
                <w:spacing w:val="-2"/>
                <w:lang w:eastAsia="en-US"/>
              </w:rPr>
              <w:t>Жуль</w:t>
            </w:r>
            <w:r w:rsidRPr="00F0556F">
              <w:rPr>
                <w:spacing w:val="-1"/>
                <w:lang w:eastAsia="en-US"/>
              </w:rPr>
              <w:t>ка</w:t>
            </w:r>
            <w:proofErr w:type="spellEnd"/>
            <w:r w:rsidRPr="00F0556F">
              <w:rPr>
                <w:spacing w:val="-1"/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85-91</w:t>
            </w:r>
          </w:p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643FA9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  <w:r w:rsidRPr="00F0556F">
              <w:rPr>
                <w:spacing w:val="-2"/>
                <w:lang w:eastAsia="en-US"/>
              </w:rPr>
              <w:t>М.М. Пришвин</w:t>
            </w:r>
            <w:r w:rsidRPr="00F0556F">
              <w:rPr>
                <w:lang w:eastAsia="en-US"/>
              </w:rPr>
              <w:t xml:space="preserve"> «Выскочка»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F0556F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37066A" w:rsidP="0037066A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6.03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  <w:r w:rsidRPr="00F0556F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92-95</w:t>
            </w:r>
          </w:p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jc w:val="center"/>
            </w:pPr>
          </w:p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812893"/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812893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812893"/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812893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812893"/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tabs>
                <w:tab w:val="left" w:pos="519"/>
                <w:tab w:val="center" w:pos="742"/>
              </w:tabs>
            </w:pPr>
          </w:p>
        </w:tc>
      </w:tr>
      <w:tr w:rsidR="00567F70" w:rsidRPr="00F0556F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643FA9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F0556F" w:rsidRDefault="00567F70" w:rsidP="00643FA9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0556F" w:rsidRDefault="00567F70" w:rsidP="00643FA9"/>
        </w:tc>
      </w:tr>
      <w:tr w:rsidR="00567F70" w:rsidRPr="00CE62F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</w:t>
            </w:r>
            <w:r w:rsidR="00643FA9">
              <w:rPr>
                <w:rFonts w:eastAsia="Calibri"/>
                <w:smallCaps/>
                <w:lang w:eastAsia="en-US"/>
              </w:rPr>
              <w:t>5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37066A" w:rsidP="00AA36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С.А.Клычков</w:t>
            </w:r>
            <w:proofErr w:type="spellEnd"/>
            <w:r>
              <w:rPr>
                <w:lang w:eastAsia="en-US"/>
              </w:rPr>
              <w:t xml:space="preserve"> «Весна в лесу»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13</w:t>
            </w:r>
            <w:r w:rsidR="00567F70">
              <w:rPr>
                <w:rFonts w:eastAsia="Calibri"/>
                <w:smallCaps/>
                <w:lang w:eastAsia="en-US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jc w:val="center"/>
            </w:pPr>
            <w:r w:rsidRPr="00CE62F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113-115 наизусть</w:t>
            </w:r>
          </w:p>
        </w:tc>
      </w:tr>
      <w:tr w:rsidR="00567F70" w:rsidRPr="00CE62F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567F70" w:rsidP="00F6766A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6766A" w:rsidRDefault="00567F70" w:rsidP="00F6766A">
            <w:pPr>
              <w:rPr>
                <w:rFonts w:eastAsia="Calibri"/>
                <w:smallCaps/>
                <w:lang w:eastAsia="en-US"/>
              </w:rPr>
            </w:pPr>
          </w:p>
        </w:tc>
      </w:tr>
      <w:tr w:rsidR="00567F70" w:rsidRPr="00CE62F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567F70" w:rsidP="00F6766A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F6766A"/>
        </w:tc>
      </w:tr>
      <w:tr w:rsidR="00567F70" w:rsidRPr="00CE62F2" w:rsidTr="00F6766A">
        <w:trPr>
          <w:trHeight w:val="36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CE62F2" w:rsidRDefault="00567F70" w:rsidP="00AA36C4">
            <w:pPr>
              <w:jc w:val="center"/>
            </w:pPr>
          </w:p>
        </w:tc>
      </w:tr>
      <w:tr w:rsidR="00567F70" w:rsidRPr="00CE62F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F67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26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6766A" w:rsidRDefault="00567F70" w:rsidP="00AA36C4">
            <w:pPr>
              <w:spacing w:line="276" w:lineRule="auto"/>
              <w:rPr>
                <w:lang w:eastAsia="en-US"/>
              </w:rPr>
            </w:pPr>
            <w:r w:rsidRPr="00CE62F2">
              <w:rPr>
                <w:spacing w:val="-1"/>
                <w:lang w:eastAsia="en-US"/>
              </w:rPr>
              <w:t xml:space="preserve">С.А. Есенин </w:t>
            </w:r>
            <w:r w:rsidRPr="00CE62F2">
              <w:rPr>
                <w:lang w:eastAsia="en-US"/>
              </w:rPr>
              <w:t>«Лебедушка»</w:t>
            </w:r>
            <w:r w:rsidR="00F6766A">
              <w:rPr>
                <w:lang w:eastAsia="en-US"/>
              </w:rPr>
              <w:t xml:space="preserve">Оценка </w:t>
            </w:r>
            <w:proofErr w:type="spellStart"/>
            <w:r w:rsidR="00F6766A">
              <w:rPr>
                <w:lang w:eastAsia="en-US"/>
              </w:rPr>
              <w:t>достижений</w:t>
            </w:r>
            <w:proofErr w:type="gramStart"/>
            <w:r w:rsidR="00F6766A">
              <w:rPr>
                <w:lang w:eastAsia="en-US"/>
              </w:rPr>
              <w:t>.Т</w:t>
            </w:r>
            <w:proofErr w:type="gramEnd"/>
            <w:r w:rsidR="00F6766A">
              <w:rPr>
                <w:lang w:eastAsia="en-US"/>
              </w:rPr>
              <w:t>естирование</w:t>
            </w:r>
            <w:proofErr w:type="spellEnd"/>
            <w:r w:rsidR="00F6766A">
              <w:rPr>
                <w:lang w:eastAsia="en-US"/>
              </w:rPr>
              <w:t xml:space="preserve"> по теме «Поэзии прекрасны»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20.03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jc w:val="center"/>
            </w:pPr>
            <w:r w:rsidRPr="00CE62F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120-125 наизусть</w:t>
            </w:r>
          </w:p>
        </w:tc>
      </w:tr>
      <w:tr w:rsidR="00567F70" w:rsidRPr="00CE62F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6766A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CE62F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CE62F2" w:rsidRDefault="00567F70" w:rsidP="00F6766A"/>
        </w:tc>
      </w:tr>
      <w:tr w:rsidR="00567F70" w:rsidRPr="0070028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F6766A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F6766A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F6766A"/>
        </w:tc>
      </w:tr>
      <w:tr w:rsidR="00567F70" w:rsidRPr="0070028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F6766A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lang w:eastAsia="en-US"/>
              </w:rPr>
            </w:pPr>
            <w:r w:rsidRPr="00700282">
              <w:rPr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F6766A"/>
        </w:tc>
      </w:tr>
      <w:tr w:rsidR="00567F70" w:rsidRPr="00700282" w:rsidTr="00F6766A">
        <w:trPr>
          <w:trHeight w:val="469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700282" w:rsidRDefault="00F67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27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Default="00567F70" w:rsidP="00731022">
            <w:pPr>
              <w:spacing w:line="276" w:lineRule="auto"/>
              <w:rPr>
                <w:lang w:eastAsia="en-US"/>
              </w:rPr>
            </w:pPr>
            <w:r w:rsidRPr="00700282">
              <w:rPr>
                <w:spacing w:val="-1"/>
                <w:lang w:eastAsia="en-US"/>
              </w:rPr>
              <w:t xml:space="preserve">А.В. </w:t>
            </w:r>
            <w:proofErr w:type="spellStart"/>
            <w:r w:rsidRPr="00700282">
              <w:rPr>
                <w:spacing w:val="-1"/>
                <w:lang w:eastAsia="en-US"/>
              </w:rPr>
              <w:t>Жигулин</w:t>
            </w:r>
            <w:proofErr w:type="spellEnd"/>
            <w:r w:rsidRPr="00700282">
              <w:rPr>
                <w:lang w:eastAsia="en-US"/>
              </w:rPr>
              <w:t xml:space="preserve"> «О, Родина! </w:t>
            </w:r>
            <w:r w:rsidRPr="00700282">
              <w:rPr>
                <w:spacing w:val="-2"/>
                <w:lang w:eastAsia="en-US"/>
              </w:rPr>
              <w:t>В неярком бле</w:t>
            </w:r>
            <w:r w:rsidRPr="00700282">
              <w:rPr>
                <w:lang w:eastAsia="en-US"/>
              </w:rPr>
              <w:t>ске»</w:t>
            </w:r>
          </w:p>
          <w:p w:rsidR="00567F70" w:rsidRPr="00700282" w:rsidRDefault="00567F70" w:rsidP="007310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700282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F70" w:rsidRPr="00700282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</w:t>
            </w:r>
            <w:r w:rsidR="00567F70">
              <w:rPr>
                <w:rFonts w:eastAsia="Calibri"/>
                <w:smallCaps/>
                <w:lang w:eastAsia="en-US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F70" w:rsidRPr="00700282" w:rsidRDefault="00567F70" w:rsidP="00AA36C4">
            <w:pPr>
              <w:jc w:val="center"/>
            </w:pPr>
            <w:r w:rsidRPr="00700282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138</w:t>
            </w:r>
          </w:p>
        </w:tc>
      </w:tr>
      <w:tr w:rsidR="00567F70" w:rsidRPr="0070028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F6766A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F6766A"/>
        </w:tc>
      </w:tr>
      <w:tr w:rsidR="00567F70" w:rsidRPr="0070028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F6766A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F6766A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F6766A"/>
        </w:tc>
      </w:tr>
      <w:tr w:rsidR="00567F70" w:rsidRPr="00700282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A4171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700282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00282" w:rsidRDefault="00567F70" w:rsidP="00AA36C4">
            <w:pPr>
              <w:jc w:val="center"/>
            </w:pPr>
          </w:p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7A4171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</w:t>
            </w:r>
            <w:r w:rsidR="00567F70">
              <w:rPr>
                <w:rFonts w:eastAsia="Calibri"/>
                <w:smallCaps/>
                <w:lang w:eastAsia="en-US"/>
              </w:rPr>
              <w:t>8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  <w:r w:rsidRPr="00BA4465">
              <w:rPr>
                <w:spacing w:val="-1"/>
                <w:lang w:eastAsia="en-US"/>
              </w:rPr>
              <w:t>Е. С. Велтистов</w:t>
            </w:r>
            <w:proofErr w:type="gramStart"/>
            <w:r w:rsidRPr="00BA4465">
              <w:rPr>
                <w:spacing w:val="-1"/>
                <w:lang w:eastAsia="en-US"/>
              </w:rPr>
              <w:t>«П</w:t>
            </w:r>
            <w:proofErr w:type="gramEnd"/>
            <w:r w:rsidRPr="00BA4465">
              <w:rPr>
                <w:spacing w:val="-1"/>
                <w:lang w:eastAsia="en-US"/>
              </w:rPr>
              <w:t>риключения</w:t>
            </w:r>
            <w:r w:rsidRPr="00BA4465">
              <w:rPr>
                <w:lang w:eastAsia="en-US"/>
              </w:rPr>
              <w:t xml:space="preserve"> Электроника»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BA4465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10</w:t>
            </w:r>
            <w:r w:rsidR="00567F70">
              <w:rPr>
                <w:rFonts w:eastAsia="Calibri"/>
                <w:smallCaps/>
                <w:lang w:eastAsia="en-US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jc w:val="center"/>
            </w:pPr>
            <w:r w:rsidRPr="00BA4465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143-149</w:t>
            </w:r>
          </w:p>
        </w:tc>
      </w:tr>
      <w:tr w:rsidR="00567F70" w:rsidTr="00F6766A">
        <w:trPr>
          <w:trHeight w:val="40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  <w:r w:rsidRPr="00BA4465">
              <w:rPr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7A4171"/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7A4171"/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7A4171"/>
        </w:tc>
      </w:tr>
      <w:tr w:rsidR="00567F70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A4171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BA4465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BA4465" w:rsidRDefault="00567F70" w:rsidP="007A4171"/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7A4171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rPr>
                <w:lang w:eastAsia="en-US"/>
              </w:rPr>
            </w:pPr>
            <w:r w:rsidRPr="008B57B6">
              <w:rPr>
                <w:spacing w:val="-1"/>
                <w:lang w:eastAsia="en-US"/>
              </w:rPr>
              <w:t>Д. Свифт</w:t>
            </w:r>
          </w:p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«Путешествие Гулливера»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37066A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17.04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159-166</w:t>
            </w:r>
          </w:p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7A4171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7A4171"/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7A4171"/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7A4171"/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7A4171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30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Г.Х. Андерсен «Русалочка»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37066A" w:rsidP="00C97F0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24.04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C97F0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167-193</w:t>
            </w:r>
          </w:p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7A4171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31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М. Твен </w:t>
            </w:r>
            <w:r w:rsidRPr="008B57B6">
              <w:rPr>
                <w:spacing w:val="-1"/>
                <w:lang w:eastAsia="en-US"/>
              </w:rPr>
              <w:t xml:space="preserve">«Приключения </w:t>
            </w:r>
            <w:r w:rsidRPr="008B57B6">
              <w:rPr>
                <w:lang w:eastAsia="en-US"/>
              </w:rPr>
              <w:t xml:space="preserve">Тома </w:t>
            </w:r>
            <w:proofErr w:type="spellStart"/>
            <w:r w:rsidRPr="008B57B6">
              <w:rPr>
                <w:lang w:eastAsia="en-US"/>
              </w:rPr>
              <w:t>Сойера</w:t>
            </w:r>
            <w:proofErr w:type="spellEnd"/>
            <w:r w:rsidRPr="008B57B6">
              <w:rPr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37066A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8.05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194-200</w:t>
            </w:r>
          </w:p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 </w:t>
            </w:r>
          </w:p>
          <w:p w:rsidR="00567F70" w:rsidRPr="00A305CC" w:rsidRDefault="00567F70" w:rsidP="00AA36C4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</w:p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7A4171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32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A305CC" w:rsidRDefault="00567F70" w:rsidP="00AA36C4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A305CC">
              <w:rPr>
                <w:b/>
                <w:sz w:val="28"/>
                <w:u w:val="single"/>
                <w:lang w:eastAsia="en-US"/>
              </w:rPr>
              <w:t>Тест по теме «Детская литература»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37066A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15.05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561C2B">
              <w:rPr>
                <w:rFonts w:eastAsia="Calibri"/>
                <w:smallCaps/>
                <w:sz w:val="22"/>
                <w:lang w:eastAsia="en-US"/>
              </w:rPr>
              <w:t>дополнительная литература</w:t>
            </w:r>
          </w:p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7A4171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33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spacing w:val="-1"/>
                <w:lang w:eastAsia="en-US"/>
              </w:rPr>
              <w:t>С. Лагерлеф</w:t>
            </w:r>
            <w:r w:rsidRPr="008B57B6">
              <w:rPr>
                <w:lang w:eastAsia="en-US"/>
              </w:rPr>
              <w:t xml:space="preserve"> «Святая ночь»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22.05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201-208</w:t>
            </w:r>
          </w:p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7A4171" w:rsidRDefault="00567F70" w:rsidP="00A305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</w:p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7A4171">
            <w:pPr>
              <w:spacing w:line="276" w:lineRule="auto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7A4171"/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7A4171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3</w:t>
            </w:r>
            <w:r w:rsidR="00567F70">
              <w:rPr>
                <w:rFonts w:eastAsia="Calibri"/>
                <w:smallCaps/>
                <w:lang w:eastAsia="en-US"/>
              </w:rPr>
              <w:t>4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  <w:r w:rsidRPr="008B57B6">
              <w:rPr>
                <w:lang w:eastAsia="en-US"/>
              </w:rPr>
              <w:t xml:space="preserve">С. Лагерлеф «В </w:t>
            </w:r>
            <w:proofErr w:type="spellStart"/>
            <w:r w:rsidRPr="008B57B6">
              <w:rPr>
                <w:lang w:eastAsia="en-US"/>
              </w:rPr>
              <w:t>Назарете</w:t>
            </w:r>
            <w:proofErr w:type="spellEnd"/>
            <w:r w:rsidRPr="008B57B6">
              <w:rPr>
                <w:lang w:eastAsia="en-US"/>
              </w:rPr>
              <w:t xml:space="preserve">»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 w:rsidRPr="008B57B6">
              <w:rPr>
                <w:rFonts w:eastAsia="Calibri"/>
                <w:smallCaps/>
                <w:lang w:eastAsia="en-US"/>
              </w:rPr>
              <w:t>1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>29.05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  <w:r w:rsidRPr="008B57B6">
              <w:rPr>
                <w:rFonts w:eastAsia="Calibri"/>
                <w:smallCaps/>
                <w:lang w:eastAsia="en-US"/>
              </w:rPr>
              <w:t>с.</w:t>
            </w:r>
            <w:r>
              <w:rPr>
                <w:rFonts w:eastAsia="Calibri"/>
                <w:smallCaps/>
                <w:lang w:eastAsia="en-US"/>
              </w:rPr>
              <w:t>209-216</w:t>
            </w:r>
          </w:p>
        </w:tc>
      </w:tr>
      <w:tr w:rsidR="00567F70" w:rsidRPr="008B57B6" w:rsidTr="00F6766A">
        <w:trPr>
          <w:trHeight w:val="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B32F80">
            <w:pPr>
              <w:spacing w:line="276" w:lineRule="auto"/>
              <w:jc w:val="center"/>
              <w:rPr>
                <w:rFonts w:eastAsia="Calibri"/>
                <w:smallCap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F70" w:rsidRPr="008B57B6" w:rsidRDefault="00567F70" w:rsidP="00AA36C4">
            <w:pPr>
              <w:jc w:val="center"/>
            </w:pPr>
          </w:p>
        </w:tc>
      </w:tr>
    </w:tbl>
    <w:p w:rsidR="008A3052" w:rsidRDefault="008A3052" w:rsidP="00567F70">
      <w:pPr>
        <w:contextualSpacing/>
        <w:rPr>
          <w:b/>
        </w:rPr>
      </w:pPr>
    </w:p>
    <w:sectPr w:rsidR="008A3052" w:rsidSect="00C174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B76"/>
    <w:multiLevelType w:val="hybridMultilevel"/>
    <w:tmpl w:val="6A7C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632C5"/>
    <w:multiLevelType w:val="hybridMultilevel"/>
    <w:tmpl w:val="C728C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235C7"/>
    <w:multiLevelType w:val="multilevel"/>
    <w:tmpl w:val="A8A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124A6"/>
    <w:multiLevelType w:val="multilevel"/>
    <w:tmpl w:val="5670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13320"/>
    <w:multiLevelType w:val="multilevel"/>
    <w:tmpl w:val="213E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23348"/>
    <w:multiLevelType w:val="multilevel"/>
    <w:tmpl w:val="0C8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46C3A"/>
    <w:multiLevelType w:val="multilevel"/>
    <w:tmpl w:val="5616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8F3469"/>
    <w:multiLevelType w:val="hybridMultilevel"/>
    <w:tmpl w:val="BE0A3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50EB7"/>
    <w:multiLevelType w:val="multilevel"/>
    <w:tmpl w:val="7A5E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AF0C22"/>
    <w:multiLevelType w:val="hybridMultilevel"/>
    <w:tmpl w:val="7804B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9F082C"/>
    <w:multiLevelType w:val="multilevel"/>
    <w:tmpl w:val="5CCE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8308AB"/>
    <w:multiLevelType w:val="hybridMultilevel"/>
    <w:tmpl w:val="69A449AA"/>
    <w:lvl w:ilvl="0" w:tplc="B87CF92A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CA5427A"/>
    <w:multiLevelType w:val="hybridMultilevel"/>
    <w:tmpl w:val="33F463D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3E0D3768"/>
    <w:multiLevelType w:val="multilevel"/>
    <w:tmpl w:val="7D4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C360AC"/>
    <w:multiLevelType w:val="hybridMultilevel"/>
    <w:tmpl w:val="DA021128"/>
    <w:lvl w:ilvl="0" w:tplc="AAA63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750F4E"/>
    <w:multiLevelType w:val="hybridMultilevel"/>
    <w:tmpl w:val="BCE8845C"/>
    <w:lvl w:ilvl="0" w:tplc="69462C1C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ascii="Arial" w:hAnsi="Arial" w:cs="Arial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8274073"/>
    <w:multiLevelType w:val="multilevel"/>
    <w:tmpl w:val="878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8704AE"/>
    <w:multiLevelType w:val="hybridMultilevel"/>
    <w:tmpl w:val="A37A13FC"/>
    <w:lvl w:ilvl="0" w:tplc="001C81CC">
      <w:start w:val="1"/>
      <w:numFmt w:val="decimal"/>
      <w:lvlText w:val="%1."/>
      <w:lvlJc w:val="left"/>
      <w:pPr>
        <w:tabs>
          <w:tab w:val="num" w:pos="0"/>
        </w:tabs>
        <w:ind w:left="0" w:firstLine="539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8777E9"/>
    <w:multiLevelType w:val="hybridMultilevel"/>
    <w:tmpl w:val="DF9AA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CA7C4F"/>
    <w:multiLevelType w:val="hybridMultilevel"/>
    <w:tmpl w:val="FFDEA6BC"/>
    <w:lvl w:ilvl="0" w:tplc="2F8A47EE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ascii="Times New Roman" w:hAnsi="Times New Roman" w:cs="Arial"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CAA5EA2"/>
    <w:multiLevelType w:val="hybridMultilevel"/>
    <w:tmpl w:val="8AFED6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F0948DD"/>
    <w:multiLevelType w:val="multilevel"/>
    <w:tmpl w:val="3148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6F79DF"/>
    <w:multiLevelType w:val="hybridMultilevel"/>
    <w:tmpl w:val="4082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4"/>
    <w:multiLevelType w:val="hybridMultilevel"/>
    <w:tmpl w:val="43E07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4315BE"/>
    <w:multiLevelType w:val="hybridMultilevel"/>
    <w:tmpl w:val="90CA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22"/>
  </w:num>
  <w:num w:numId="4">
    <w:abstractNumId w:val="6"/>
  </w:num>
  <w:num w:numId="5">
    <w:abstractNumId w:val="4"/>
  </w:num>
  <w:num w:numId="6">
    <w:abstractNumId w:val="2"/>
  </w:num>
  <w:num w:numId="7">
    <w:abstractNumId w:val="10"/>
  </w:num>
  <w:num w:numId="8">
    <w:abstractNumId w:val="15"/>
  </w:num>
  <w:num w:numId="9">
    <w:abstractNumId w:val="11"/>
  </w:num>
  <w:num w:numId="10">
    <w:abstractNumId w:val="17"/>
  </w:num>
  <w:num w:numId="11">
    <w:abstractNumId w:val="19"/>
  </w:num>
  <w:num w:numId="12">
    <w:abstractNumId w:val="0"/>
  </w:num>
  <w:num w:numId="13">
    <w:abstractNumId w:val="9"/>
  </w:num>
  <w:num w:numId="14">
    <w:abstractNumId w:val="14"/>
  </w:num>
  <w:num w:numId="15">
    <w:abstractNumId w:val="1"/>
  </w:num>
  <w:num w:numId="16">
    <w:abstractNumId w:val="24"/>
  </w:num>
  <w:num w:numId="17">
    <w:abstractNumId w:val="13"/>
  </w:num>
  <w:num w:numId="18">
    <w:abstractNumId w:val="16"/>
  </w:num>
  <w:num w:numId="19">
    <w:abstractNumId w:val="21"/>
  </w:num>
  <w:num w:numId="20">
    <w:abstractNumId w:val="23"/>
  </w:num>
  <w:num w:numId="21">
    <w:abstractNumId w:val="12"/>
  </w:num>
  <w:num w:numId="22">
    <w:abstractNumId w:val="18"/>
  </w:num>
  <w:num w:numId="23">
    <w:abstractNumId w:val="3"/>
  </w:num>
  <w:num w:numId="24">
    <w:abstractNumId w:val="5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7455"/>
    <w:rsid w:val="00025069"/>
    <w:rsid w:val="000B1BE9"/>
    <w:rsid w:val="000D342D"/>
    <w:rsid w:val="000F60AA"/>
    <w:rsid w:val="00151AC3"/>
    <w:rsid w:val="00154E9A"/>
    <w:rsid w:val="00197B97"/>
    <w:rsid w:val="00212B48"/>
    <w:rsid w:val="00221C70"/>
    <w:rsid w:val="002339EF"/>
    <w:rsid w:val="00261F4C"/>
    <w:rsid w:val="00264EBF"/>
    <w:rsid w:val="00290D29"/>
    <w:rsid w:val="002D6842"/>
    <w:rsid w:val="00332392"/>
    <w:rsid w:val="00341C67"/>
    <w:rsid w:val="0037066A"/>
    <w:rsid w:val="003904AD"/>
    <w:rsid w:val="003A1E1F"/>
    <w:rsid w:val="003A330B"/>
    <w:rsid w:val="003D3879"/>
    <w:rsid w:val="00454561"/>
    <w:rsid w:val="00490DC9"/>
    <w:rsid w:val="004B4824"/>
    <w:rsid w:val="004E5A11"/>
    <w:rsid w:val="00500683"/>
    <w:rsid w:val="00567F70"/>
    <w:rsid w:val="00574DC5"/>
    <w:rsid w:val="005A2E1F"/>
    <w:rsid w:val="005A40F9"/>
    <w:rsid w:val="005B7E0B"/>
    <w:rsid w:val="00643FA9"/>
    <w:rsid w:val="00731022"/>
    <w:rsid w:val="0073526C"/>
    <w:rsid w:val="00782F42"/>
    <w:rsid w:val="00797065"/>
    <w:rsid w:val="007A4171"/>
    <w:rsid w:val="007D2212"/>
    <w:rsid w:val="00812893"/>
    <w:rsid w:val="008A3052"/>
    <w:rsid w:val="008A35DE"/>
    <w:rsid w:val="008B7479"/>
    <w:rsid w:val="008C02CA"/>
    <w:rsid w:val="008C2DF7"/>
    <w:rsid w:val="008C7242"/>
    <w:rsid w:val="008D1E1B"/>
    <w:rsid w:val="00984C7A"/>
    <w:rsid w:val="00A115DE"/>
    <w:rsid w:val="00A305CC"/>
    <w:rsid w:val="00A51A22"/>
    <w:rsid w:val="00A549B5"/>
    <w:rsid w:val="00A56C0A"/>
    <w:rsid w:val="00A95EE1"/>
    <w:rsid w:val="00AA36C4"/>
    <w:rsid w:val="00AE6C8E"/>
    <w:rsid w:val="00B07D80"/>
    <w:rsid w:val="00B32F80"/>
    <w:rsid w:val="00B36D93"/>
    <w:rsid w:val="00B96A62"/>
    <w:rsid w:val="00BC4B90"/>
    <w:rsid w:val="00BF2C46"/>
    <w:rsid w:val="00BF726D"/>
    <w:rsid w:val="00C17455"/>
    <w:rsid w:val="00C6662C"/>
    <w:rsid w:val="00C97F00"/>
    <w:rsid w:val="00CA1EB0"/>
    <w:rsid w:val="00D06FC0"/>
    <w:rsid w:val="00D733EC"/>
    <w:rsid w:val="00DA0313"/>
    <w:rsid w:val="00DB2D0C"/>
    <w:rsid w:val="00DB3FB4"/>
    <w:rsid w:val="00E26C43"/>
    <w:rsid w:val="00EC253D"/>
    <w:rsid w:val="00ED5C35"/>
    <w:rsid w:val="00F07242"/>
    <w:rsid w:val="00F4129E"/>
    <w:rsid w:val="00F423FC"/>
    <w:rsid w:val="00F6766A"/>
    <w:rsid w:val="00FE3DF9"/>
    <w:rsid w:val="00FE5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45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C174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17455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C1745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174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17455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C1745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7455"/>
  </w:style>
  <w:style w:type="character" w:styleId="a3">
    <w:name w:val="Emphasis"/>
    <w:basedOn w:val="a0"/>
    <w:qFormat/>
    <w:rsid w:val="00C17455"/>
    <w:rPr>
      <w:i/>
      <w:iCs/>
    </w:rPr>
  </w:style>
  <w:style w:type="paragraph" w:styleId="a4">
    <w:name w:val="List Paragraph"/>
    <w:basedOn w:val="a"/>
    <w:uiPriority w:val="99"/>
    <w:qFormat/>
    <w:rsid w:val="00C17455"/>
    <w:pPr>
      <w:ind w:left="720"/>
      <w:contextualSpacing/>
    </w:pPr>
  </w:style>
  <w:style w:type="paragraph" w:customStyle="1" w:styleId="c0">
    <w:name w:val="c0"/>
    <w:basedOn w:val="a"/>
    <w:rsid w:val="00C17455"/>
    <w:pPr>
      <w:spacing w:before="100" w:beforeAutospacing="1" w:after="100" w:afterAutospacing="1"/>
    </w:pPr>
  </w:style>
  <w:style w:type="character" w:customStyle="1" w:styleId="c3">
    <w:name w:val="c3"/>
    <w:basedOn w:val="a0"/>
    <w:rsid w:val="00C17455"/>
  </w:style>
  <w:style w:type="character" w:customStyle="1" w:styleId="c4">
    <w:name w:val="c4"/>
    <w:basedOn w:val="a0"/>
    <w:rsid w:val="00C17455"/>
  </w:style>
  <w:style w:type="paragraph" w:customStyle="1" w:styleId="c14">
    <w:name w:val="c14"/>
    <w:basedOn w:val="a"/>
    <w:rsid w:val="00C17455"/>
    <w:pPr>
      <w:spacing w:before="100" w:beforeAutospacing="1" w:after="100" w:afterAutospacing="1"/>
    </w:pPr>
  </w:style>
  <w:style w:type="character" w:customStyle="1" w:styleId="c30">
    <w:name w:val="c30"/>
    <w:basedOn w:val="a0"/>
    <w:rsid w:val="00C17455"/>
  </w:style>
  <w:style w:type="character" w:customStyle="1" w:styleId="10">
    <w:name w:val="Заголовок 1 Знак"/>
    <w:basedOn w:val="a0"/>
    <w:link w:val="1"/>
    <w:rsid w:val="00C174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174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7455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C1745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745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17455"/>
    <w:pPr>
      <w:spacing w:before="100" w:beforeAutospacing="1" w:after="100" w:afterAutospacing="1"/>
    </w:pPr>
  </w:style>
  <w:style w:type="character" w:customStyle="1" w:styleId="c25">
    <w:name w:val="c25"/>
    <w:basedOn w:val="a0"/>
    <w:rsid w:val="00C17455"/>
  </w:style>
  <w:style w:type="character" w:customStyle="1" w:styleId="c1">
    <w:name w:val="c1"/>
    <w:basedOn w:val="a0"/>
    <w:rsid w:val="00C17455"/>
  </w:style>
  <w:style w:type="character" w:customStyle="1" w:styleId="c22">
    <w:name w:val="c22"/>
    <w:basedOn w:val="a0"/>
    <w:rsid w:val="00C17455"/>
  </w:style>
  <w:style w:type="table" w:styleId="a6">
    <w:name w:val="Table Grid"/>
    <w:basedOn w:val="a1"/>
    <w:rsid w:val="00C174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C17455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C174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C17455"/>
    <w:pPr>
      <w:spacing w:after="120"/>
    </w:pPr>
  </w:style>
  <w:style w:type="character" w:customStyle="1" w:styleId="aa">
    <w:name w:val="Основной текст Знак"/>
    <w:basedOn w:val="a0"/>
    <w:link w:val="a9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semiHidden/>
    <w:rsid w:val="00C17455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C174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rsid w:val="00C17455"/>
    <w:rPr>
      <w:color w:val="0000FF"/>
      <w:u w:val="single"/>
    </w:rPr>
  </w:style>
  <w:style w:type="paragraph" w:styleId="ae">
    <w:name w:val="header"/>
    <w:basedOn w:val="a"/>
    <w:link w:val="af"/>
    <w:unhideWhenUsed/>
    <w:rsid w:val="00C174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rsid w:val="00C17455"/>
    <w:rPr>
      <w:rFonts w:ascii="Calibri" w:eastAsia="Calibri" w:hAnsi="Calibri" w:cs="Times New Roman"/>
    </w:rPr>
  </w:style>
  <w:style w:type="paragraph" w:styleId="af0">
    <w:name w:val="footer"/>
    <w:basedOn w:val="a"/>
    <w:link w:val="af1"/>
    <w:unhideWhenUsed/>
    <w:rsid w:val="00C174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C1745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semiHidden/>
    <w:unhideWhenUsed/>
    <w:rsid w:val="00C17455"/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semiHidden/>
    <w:rsid w:val="00C17455"/>
    <w:rPr>
      <w:rFonts w:ascii="Tahoma" w:eastAsia="Calibri" w:hAnsi="Tahoma" w:cs="Tahoma"/>
      <w:sz w:val="16"/>
      <w:szCs w:val="16"/>
    </w:rPr>
  </w:style>
  <w:style w:type="paragraph" w:styleId="af4">
    <w:name w:val="Title"/>
    <w:basedOn w:val="a"/>
    <w:next w:val="a"/>
    <w:link w:val="af5"/>
    <w:qFormat/>
    <w:rsid w:val="00C174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C174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6">
    <w:name w:val="Схема документа Знак"/>
    <w:basedOn w:val="a0"/>
    <w:link w:val="af7"/>
    <w:semiHidden/>
    <w:rsid w:val="00C17455"/>
    <w:rPr>
      <w:rFonts w:ascii="Tahoma" w:hAnsi="Tahoma"/>
      <w:shd w:val="clear" w:color="auto" w:fill="000080"/>
    </w:rPr>
  </w:style>
  <w:style w:type="paragraph" w:styleId="af7">
    <w:name w:val="Document Map"/>
    <w:basedOn w:val="a"/>
    <w:link w:val="af6"/>
    <w:semiHidden/>
    <w:rsid w:val="00C17455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semiHidden/>
    <w:rsid w:val="00C17455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Strong"/>
    <w:basedOn w:val="a0"/>
    <w:uiPriority w:val="22"/>
    <w:qFormat/>
    <w:rsid w:val="00C17455"/>
    <w:rPr>
      <w:b/>
      <w:bCs/>
    </w:rPr>
  </w:style>
  <w:style w:type="paragraph" w:styleId="21">
    <w:name w:val="Body Text Indent 2"/>
    <w:basedOn w:val="a"/>
    <w:link w:val="22"/>
    <w:rsid w:val="00C17455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174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basedOn w:val="a0"/>
    <w:rsid w:val="00C17455"/>
    <w:rPr>
      <w:rFonts w:ascii="Times New Roman" w:hAnsi="Times New Roman"/>
    </w:rPr>
  </w:style>
  <w:style w:type="paragraph" w:styleId="af9">
    <w:name w:val="No Spacing"/>
    <w:qFormat/>
    <w:rsid w:val="00C17455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page number"/>
    <w:basedOn w:val="a0"/>
    <w:rsid w:val="00C17455"/>
  </w:style>
  <w:style w:type="paragraph" w:customStyle="1" w:styleId="Default">
    <w:name w:val="Default"/>
    <w:rsid w:val="00C174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Знак"/>
    <w:basedOn w:val="a"/>
    <w:rsid w:val="00C174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C1745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1745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C17455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C17455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17455"/>
  </w:style>
  <w:style w:type="character" w:customStyle="1" w:styleId="Zag11">
    <w:name w:val="Zag_11"/>
    <w:rsid w:val="00C17455"/>
  </w:style>
  <w:style w:type="paragraph" w:styleId="23">
    <w:name w:val="Body Text 2"/>
    <w:basedOn w:val="a"/>
    <w:link w:val="24"/>
    <w:rsid w:val="00C1745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7455"/>
  </w:style>
  <w:style w:type="character" w:customStyle="1" w:styleId="c42">
    <w:name w:val="c42"/>
    <w:basedOn w:val="a0"/>
    <w:rsid w:val="00C17455"/>
  </w:style>
  <w:style w:type="paragraph" w:customStyle="1" w:styleId="c36">
    <w:name w:val="c36"/>
    <w:basedOn w:val="a"/>
    <w:rsid w:val="00C17455"/>
    <w:pPr>
      <w:spacing w:before="100" w:beforeAutospacing="1" w:after="100" w:afterAutospacing="1"/>
    </w:pPr>
  </w:style>
  <w:style w:type="character" w:customStyle="1" w:styleId="c8">
    <w:name w:val="c8"/>
    <w:basedOn w:val="a0"/>
    <w:rsid w:val="00C17455"/>
  </w:style>
  <w:style w:type="paragraph" w:customStyle="1" w:styleId="c20">
    <w:name w:val="c20"/>
    <w:basedOn w:val="a"/>
    <w:rsid w:val="00C17455"/>
    <w:pPr>
      <w:spacing w:before="100" w:beforeAutospacing="1" w:after="100" w:afterAutospacing="1"/>
    </w:pPr>
  </w:style>
  <w:style w:type="paragraph" w:customStyle="1" w:styleId="c26">
    <w:name w:val="c26"/>
    <w:basedOn w:val="a"/>
    <w:rsid w:val="00C17455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C1745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174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C174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C17455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C17455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c">
    <w:name w:val="footnote reference"/>
    <w:basedOn w:val="a0"/>
    <w:semiHidden/>
    <w:rsid w:val="00C17455"/>
    <w:rPr>
      <w:vertAlign w:val="superscript"/>
    </w:rPr>
  </w:style>
  <w:style w:type="paragraph" w:customStyle="1" w:styleId="Style87">
    <w:name w:val="Style87"/>
    <w:basedOn w:val="a"/>
    <w:rsid w:val="00C17455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basedOn w:val="a0"/>
    <w:rsid w:val="00C17455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C1745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C1745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C17455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29">
    <w:name w:val="Font Style29"/>
    <w:basedOn w:val="a0"/>
    <w:rsid w:val="00C17455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C1745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C17455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character" w:customStyle="1" w:styleId="FontStyle31">
    <w:name w:val="Font Style31"/>
    <w:basedOn w:val="a0"/>
    <w:rsid w:val="00C1745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C17455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C17455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  <w:style w:type="paragraph" w:customStyle="1" w:styleId="c15c0">
    <w:name w:val="c15 c0"/>
    <w:basedOn w:val="a"/>
    <w:rsid w:val="00C17455"/>
    <w:pPr>
      <w:spacing w:before="100" w:beforeAutospacing="1" w:after="100" w:afterAutospacing="1"/>
    </w:pPr>
  </w:style>
  <w:style w:type="paragraph" w:customStyle="1" w:styleId="c7">
    <w:name w:val="c7"/>
    <w:basedOn w:val="a"/>
    <w:rsid w:val="00FE3DF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45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C174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17455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C1745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174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17455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C1745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7455"/>
  </w:style>
  <w:style w:type="character" w:styleId="a3">
    <w:name w:val="Emphasis"/>
    <w:basedOn w:val="a0"/>
    <w:qFormat/>
    <w:rsid w:val="00C17455"/>
    <w:rPr>
      <w:i/>
      <w:iCs/>
    </w:rPr>
  </w:style>
  <w:style w:type="paragraph" w:styleId="a4">
    <w:name w:val="List Paragraph"/>
    <w:basedOn w:val="a"/>
    <w:uiPriority w:val="34"/>
    <w:qFormat/>
    <w:rsid w:val="00C17455"/>
    <w:pPr>
      <w:ind w:left="720"/>
      <w:contextualSpacing/>
    </w:pPr>
  </w:style>
  <w:style w:type="paragraph" w:customStyle="1" w:styleId="c0">
    <w:name w:val="c0"/>
    <w:basedOn w:val="a"/>
    <w:rsid w:val="00C17455"/>
    <w:pPr>
      <w:spacing w:before="100" w:beforeAutospacing="1" w:after="100" w:afterAutospacing="1"/>
    </w:pPr>
  </w:style>
  <w:style w:type="character" w:customStyle="1" w:styleId="c3">
    <w:name w:val="c3"/>
    <w:basedOn w:val="a0"/>
    <w:rsid w:val="00C17455"/>
  </w:style>
  <w:style w:type="character" w:customStyle="1" w:styleId="c4">
    <w:name w:val="c4"/>
    <w:basedOn w:val="a0"/>
    <w:rsid w:val="00C17455"/>
  </w:style>
  <w:style w:type="paragraph" w:customStyle="1" w:styleId="c14">
    <w:name w:val="c14"/>
    <w:basedOn w:val="a"/>
    <w:rsid w:val="00C17455"/>
    <w:pPr>
      <w:spacing w:before="100" w:beforeAutospacing="1" w:after="100" w:afterAutospacing="1"/>
    </w:pPr>
  </w:style>
  <w:style w:type="character" w:customStyle="1" w:styleId="c30">
    <w:name w:val="c30"/>
    <w:basedOn w:val="a0"/>
    <w:rsid w:val="00C17455"/>
  </w:style>
  <w:style w:type="character" w:customStyle="1" w:styleId="10">
    <w:name w:val="Заголовок 1 Знак"/>
    <w:basedOn w:val="a0"/>
    <w:link w:val="1"/>
    <w:rsid w:val="00C174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174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7455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C1745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745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17455"/>
    <w:pPr>
      <w:spacing w:before="100" w:beforeAutospacing="1" w:after="100" w:afterAutospacing="1"/>
    </w:pPr>
  </w:style>
  <w:style w:type="character" w:customStyle="1" w:styleId="c25">
    <w:name w:val="c25"/>
    <w:basedOn w:val="a0"/>
    <w:rsid w:val="00C17455"/>
  </w:style>
  <w:style w:type="character" w:customStyle="1" w:styleId="c1">
    <w:name w:val="c1"/>
    <w:basedOn w:val="a0"/>
    <w:rsid w:val="00C17455"/>
  </w:style>
  <w:style w:type="character" w:customStyle="1" w:styleId="c22">
    <w:name w:val="c22"/>
    <w:basedOn w:val="a0"/>
    <w:rsid w:val="00C17455"/>
  </w:style>
  <w:style w:type="table" w:styleId="a6">
    <w:name w:val="Table Grid"/>
    <w:basedOn w:val="a1"/>
    <w:rsid w:val="00C174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C17455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C174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C17455"/>
    <w:pPr>
      <w:spacing w:after="120"/>
    </w:pPr>
  </w:style>
  <w:style w:type="character" w:customStyle="1" w:styleId="aa">
    <w:name w:val="Основной текст Знак"/>
    <w:basedOn w:val="a0"/>
    <w:link w:val="a9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semiHidden/>
    <w:rsid w:val="00C17455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C174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rsid w:val="00C17455"/>
    <w:rPr>
      <w:color w:val="0000FF"/>
      <w:u w:val="single"/>
    </w:rPr>
  </w:style>
  <w:style w:type="paragraph" w:styleId="ae">
    <w:name w:val="header"/>
    <w:basedOn w:val="a"/>
    <w:link w:val="af"/>
    <w:unhideWhenUsed/>
    <w:rsid w:val="00C174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rsid w:val="00C17455"/>
    <w:rPr>
      <w:rFonts w:ascii="Calibri" w:eastAsia="Calibri" w:hAnsi="Calibri" w:cs="Times New Roman"/>
    </w:rPr>
  </w:style>
  <w:style w:type="paragraph" w:styleId="af0">
    <w:name w:val="footer"/>
    <w:basedOn w:val="a"/>
    <w:link w:val="af1"/>
    <w:unhideWhenUsed/>
    <w:rsid w:val="00C174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C1745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semiHidden/>
    <w:unhideWhenUsed/>
    <w:rsid w:val="00C17455"/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semiHidden/>
    <w:rsid w:val="00C17455"/>
    <w:rPr>
      <w:rFonts w:ascii="Tahoma" w:eastAsia="Calibri" w:hAnsi="Tahoma" w:cs="Tahoma"/>
      <w:sz w:val="16"/>
      <w:szCs w:val="16"/>
    </w:rPr>
  </w:style>
  <w:style w:type="paragraph" w:styleId="af4">
    <w:name w:val="Title"/>
    <w:basedOn w:val="a"/>
    <w:next w:val="a"/>
    <w:link w:val="af5"/>
    <w:qFormat/>
    <w:rsid w:val="00C174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C174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6">
    <w:name w:val="Схема документа Знак"/>
    <w:basedOn w:val="a0"/>
    <w:link w:val="af7"/>
    <w:semiHidden/>
    <w:rsid w:val="00C17455"/>
    <w:rPr>
      <w:rFonts w:ascii="Tahoma" w:hAnsi="Tahoma"/>
      <w:shd w:val="clear" w:color="auto" w:fill="000080"/>
    </w:rPr>
  </w:style>
  <w:style w:type="paragraph" w:styleId="af7">
    <w:name w:val="Document Map"/>
    <w:basedOn w:val="a"/>
    <w:link w:val="af6"/>
    <w:semiHidden/>
    <w:rsid w:val="00C17455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semiHidden/>
    <w:rsid w:val="00C17455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Strong"/>
    <w:basedOn w:val="a0"/>
    <w:uiPriority w:val="22"/>
    <w:qFormat/>
    <w:rsid w:val="00C17455"/>
    <w:rPr>
      <w:b/>
      <w:bCs/>
    </w:rPr>
  </w:style>
  <w:style w:type="paragraph" w:styleId="21">
    <w:name w:val="Body Text Indent 2"/>
    <w:basedOn w:val="a"/>
    <w:link w:val="22"/>
    <w:rsid w:val="00C17455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174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basedOn w:val="a0"/>
    <w:rsid w:val="00C17455"/>
    <w:rPr>
      <w:rFonts w:ascii="Times New Roman" w:hAnsi="Times New Roman"/>
    </w:rPr>
  </w:style>
  <w:style w:type="paragraph" w:styleId="af9">
    <w:name w:val="No Spacing"/>
    <w:qFormat/>
    <w:rsid w:val="00C17455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page number"/>
    <w:basedOn w:val="a0"/>
    <w:rsid w:val="00C17455"/>
  </w:style>
  <w:style w:type="paragraph" w:customStyle="1" w:styleId="Default">
    <w:name w:val="Default"/>
    <w:rsid w:val="00C174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Знак"/>
    <w:basedOn w:val="a"/>
    <w:rsid w:val="00C174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C1745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1745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C17455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C17455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17455"/>
  </w:style>
  <w:style w:type="character" w:customStyle="1" w:styleId="Zag11">
    <w:name w:val="Zag_11"/>
    <w:rsid w:val="00C17455"/>
  </w:style>
  <w:style w:type="paragraph" w:styleId="23">
    <w:name w:val="Body Text 2"/>
    <w:basedOn w:val="a"/>
    <w:link w:val="24"/>
    <w:rsid w:val="00C1745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17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7455"/>
  </w:style>
  <w:style w:type="character" w:customStyle="1" w:styleId="c42">
    <w:name w:val="c42"/>
    <w:basedOn w:val="a0"/>
    <w:rsid w:val="00C17455"/>
  </w:style>
  <w:style w:type="paragraph" w:customStyle="1" w:styleId="c36">
    <w:name w:val="c36"/>
    <w:basedOn w:val="a"/>
    <w:rsid w:val="00C17455"/>
    <w:pPr>
      <w:spacing w:before="100" w:beforeAutospacing="1" w:after="100" w:afterAutospacing="1"/>
    </w:pPr>
  </w:style>
  <w:style w:type="character" w:customStyle="1" w:styleId="c8">
    <w:name w:val="c8"/>
    <w:basedOn w:val="a0"/>
    <w:rsid w:val="00C17455"/>
  </w:style>
  <w:style w:type="paragraph" w:customStyle="1" w:styleId="c20">
    <w:name w:val="c20"/>
    <w:basedOn w:val="a"/>
    <w:rsid w:val="00C17455"/>
    <w:pPr>
      <w:spacing w:before="100" w:beforeAutospacing="1" w:after="100" w:afterAutospacing="1"/>
    </w:pPr>
  </w:style>
  <w:style w:type="paragraph" w:customStyle="1" w:styleId="c26">
    <w:name w:val="c26"/>
    <w:basedOn w:val="a"/>
    <w:rsid w:val="00C17455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C1745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174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C174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C17455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C17455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c">
    <w:name w:val="footnote reference"/>
    <w:basedOn w:val="a0"/>
    <w:semiHidden/>
    <w:rsid w:val="00C17455"/>
    <w:rPr>
      <w:vertAlign w:val="superscript"/>
    </w:rPr>
  </w:style>
  <w:style w:type="paragraph" w:customStyle="1" w:styleId="Style87">
    <w:name w:val="Style87"/>
    <w:basedOn w:val="a"/>
    <w:rsid w:val="00C17455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basedOn w:val="a0"/>
    <w:rsid w:val="00C17455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C1745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C1745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C17455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29">
    <w:name w:val="Font Style29"/>
    <w:basedOn w:val="a0"/>
    <w:rsid w:val="00C17455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C1745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C17455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character" w:customStyle="1" w:styleId="FontStyle31">
    <w:name w:val="Font Style31"/>
    <w:basedOn w:val="a0"/>
    <w:rsid w:val="00C1745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C17455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C17455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  <w:style w:type="paragraph" w:customStyle="1" w:styleId="c15c0">
    <w:name w:val="c15 c0"/>
    <w:basedOn w:val="a"/>
    <w:rsid w:val="00C174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D9C46-17D8-4D32-B260-6674922E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14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Тимур</cp:lastModifiedBy>
  <cp:revision>49</cp:revision>
  <cp:lastPrinted>2018-10-28T17:19:00Z</cp:lastPrinted>
  <dcterms:created xsi:type="dcterms:W3CDTF">2015-08-20T16:23:00Z</dcterms:created>
  <dcterms:modified xsi:type="dcterms:W3CDTF">2019-03-30T19:54:00Z</dcterms:modified>
</cp:coreProperties>
</file>