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221" w:rsidRPr="00A02896" w:rsidRDefault="00A84221" w:rsidP="00A84221">
      <w:pPr>
        <w:pStyle w:val="c65"/>
        <w:shd w:val="clear" w:color="auto" w:fill="FFFFFF"/>
        <w:spacing w:before="0" w:beforeAutospacing="0" w:after="0" w:afterAutospacing="0"/>
        <w:jc w:val="center"/>
        <w:rPr>
          <w:rStyle w:val="c8"/>
          <w:b/>
          <w:color w:val="000000"/>
          <w:sz w:val="36"/>
          <w:szCs w:val="36"/>
        </w:rPr>
      </w:pPr>
      <w:r w:rsidRPr="00A02896">
        <w:rPr>
          <w:rStyle w:val="c8"/>
          <w:b/>
          <w:color w:val="000000"/>
          <w:sz w:val="36"/>
          <w:szCs w:val="36"/>
        </w:rPr>
        <w:t>МКОУ «</w:t>
      </w:r>
      <w:proofErr w:type="spellStart"/>
      <w:r w:rsidRPr="00A02896">
        <w:rPr>
          <w:rStyle w:val="c8"/>
          <w:b/>
          <w:color w:val="000000"/>
          <w:sz w:val="36"/>
          <w:szCs w:val="36"/>
        </w:rPr>
        <w:t>Мургукская</w:t>
      </w:r>
      <w:proofErr w:type="spellEnd"/>
      <w:r w:rsidRPr="00A02896">
        <w:rPr>
          <w:rStyle w:val="c8"/>
          <w:b/>
          <w:color w:val="000000"/>
          <w:sz w:val="36"/>
          <w:szCs w:val="36"/>
        </w:rPr>
        <w:t xml:space="preserve"> </w:t>
      </w:r>
      <w:proofErr w:type="spellStart"/>
      <w:r w:rsidRPr="00A02896">
        <w:rPr>
          <w:rStyle w:val="c8"/>
          <w:b/>
          <w:color w:val="000000"/>
          <w:sz w:val="36"/>
          <w:szCs w:val="36"/>
        </w:rPr>
        <w:t>сош</w:t>
      </w:r>
      <w:proofErr w:type="spellEnd"/>
      <w:r w:rsidRPr="00A02896">
        <w:rPr>
          <w:rStyle w:val="c8"/>
          <w:b/>
          <w:color w:val="000000"/>
          <w:sz w:val="36"/>
          <w:szCs w:val="36"/>
        </w:rPr>
        <w:t xml:space="preserve"> им Р.Р. </w:t>
      </w:r>
      <w:proofErr w:type="spellStart"/>
      <w:r w:rsidRPr="00A02896">
        <w:rPr>
          <w:rStyle w:val="c8"/>
          <w:b/>
          <w:color w:val="000000"/>
          <w:sz w:val="36"/>
          <w:szCs w:val="36"/>
        </w:rPr>
        <w:t>Шахнавазовой</w:t>
      </w:r>
      <w:proofErr w:type="spellEnd"/>
      <w:r w:rsidRPr="00A02896">
        <w:rPr>
          <w:rStyle w:val="c8"/>
          <w:b/>
          <w:color w:val="000000"/>
          <w:sz w:val="36"/>
          <w:szCs w:val="36"/>
        </w:rPr>
        <w:t>»</w:t>
      </w:r>
    </w:p>
    <w:p w:rsidR="00A84221" w:rsidRDefault="00A84221" w:rsidP="00A84221">
      <w:pPr>
        <w:pStyle w:val="c31"/>
        <w:shd w:val="clear" w:color="auto" w:fill="FFFFFF"/>
        <w:spacing w:before="0" w:beforeAutospacing="0" w:after="0" w:afterAutospacing="0"/>
        <w:rPr>
          <w:rStyle w:val="c83"/>
          <w:b/>
          <w:bCs/>
          <w:color w:val="000000"/>
          <w:sz w:val="40"/>
          <w:szCs w:val="40"/>
        </w:rPr>
      </w:pPr>
    </w:p>
    <w:p w:rsidR="00A84221" w:rsidRPr="00A02896" w:rsidRDefault="00A84221" w:rsidP="00A84221">
      <w:pPr>
        <w:pStyle w:val="c3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144"/>
          <w:szCs w:val="144"/>
        </w:rPr>
      </w:pPr>
      <w:r w:rsidRPr="00A02896">
        <w:rPr>
          <w:rStyle w:val="c83"/>
          <w:b/>
          <w:bCs/>
          <w:color w:val="000000"/>
          <w:sz w:val="144"/>
          <w:szCs w:val="144"/>
        </w:rPr>
        <w:t>Рабочая программа</w:t>
      </w:r>
    </w:p>
    <w:p w:rsidR="00A84221" w:rsidRPr="00A02896" w:rsidRDefault="00A84221" w:rsidP="00A84221">
      <w:pPr>
        <w:pStyle w:val="c12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44"/>
          <w:szCs w:val="44"/>
        </w:rPr>
      </w:pPr>
      <w:r>
        <w:rPr>
          <w:rStyle w:val="c8"/>
          <w:color w:val="000000"/>
          <w:sz w:val="28"/>
          <w:szCs w:val="28"/>
        </w:rPr>
        <w:t xml:space="preserve">                                                                </w:t>
      </w:r>
      <w:proofErr w:type="spellStart"/>
      <w:r w:rsidRPr="00A02896">
        <w:rPr>
          <w:rStyle w:val="c8"/>
          <w:color w:val="000000"/>
          <w:sz w:val="44"/>
          <w:szCs w:val="44"/>
        </w:rPr>
        <w:t>По___</w:t>
      </w:r>
      <w:r w:rsidRPr="00A02896">
        <w:rPr>
          <w:rStyle w:val="c39"/>
          <w:rFonts w:eastAsia="DejaVu Sans"/>
          <w:b/>
          <w:bCs/>
          <w:color w:val="000000"/>
          <w:sz w:val="44"/>
          <w:szCs w:val="44"/>
        </w:rPr>
        <w:t>МУЗЫКЕ</w:t>
      </w:r>
      <w:proofErr w:type="spellEnd"/>
      <w:r w:rsidRPr="00A02896">
        <w:rPr>
          <w:rStyle w:val="c8"/>
          <w:color w:val="000000"/>
          <w:sz w:val="44"/>
          <w:szCs w:val="44"/>
        </w:rPr>
        <w:t>___________________________________</w:t>
      </w:r>
    </w:p>
    <w:p w:rsidR="00A84221" w:rsidRPr="00A02896" w:rsidRDefault="00A84221" w:rsidP="00A84221">
      <w:pPr>
        <w:pStyle w:val="c3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44"/>
          <w:szCs w:val="44"/>
        </w:rPr>
      </w:pPr>
      <w:r w:rsidRPr="00A02896">
        <w:rPr>
          <w:rStyle w:val="c8"/>
          <w:color w:val="000000"/>
          <w:sz w:val="44"/>
          <w:szCs w:val="44"/>
        </w:rPr>
        <w:t>(указать предмет, курс)</w:t>
      </w:r>
    </w:p>
    <w:p w:rsidR="00A84221" w:rsidRPr="00A02896" w:rsidRDefault="00A84221" w:rsidP="00A84221">
      <w:pPr>
        <w:pStyle w:val="c12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44"/>
          <w:szCs w:val="44"/>
        </w:rPr>
      </w:pPr>
      <w:r w:rsidRPr="00A02896">
        <w:rPr>
          <w:rStyle w:val="c56"/>
          <w:color w:val="000000"/>
          <w:sz w:val="44"/>
          <w:szCs w:val="44"/>
          <w:u w:val="single"/>
        </w:rPr>
        <w:t>Уровень образования (класс):    основное общее образование    5-  </w:t>
      </w:r>
      <w:r w:rsidRPr="00A02896">
        <w:rPr>
          <w:rStyle w:val="c76"/>
          <w:b/>
          <w:bCs/>
          <w:color w:val="000000"/>
          <w:sz w:val="44"/>
          <w:szCs w:val="44"/>
          <w:u w:val="single"/>
        </w:rPr>
        <w:t>8 классы</w:t>
      </w:r>
    </w:p>
    <w:p w:rsidR="00A84221" w:rsidRPr="00A02896" w:rsidRDefault="00A84221" w:rsidP="00A84221">
      <w:pPr>
        <w:pStyle w:val="c12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44"/>
          <w:szCs w:val="44"/>
        </w:rPr>
      </w:pPr>
      <w:r w:rsidRPr="00A02896">
        <w:rPr>
          <w:rStyle w:val="c39"/>
          <w:rFonts w:eastAsia="DejaVu Sans"/>
          <w:b/>
          <w:bCs/>
          <w:color w:val="000000"/>
          <w:sz w:val="44"/>
          <w:szCs w:val="44"/>
        </w:rPr>
        <w:t> </w:t>
      </w:r>
      <w:r w:rsidRPr="00A02896">
        <w:rPr>
          <w:rStyle w:val="apple-converted-space"/>
          <w:b/>
          <w:bCs/>
          <w:color w:val="000000"/>
          <w:sz w:val="44"/>
          <w:szCs w:val="44"/>
        </w:rPr>
        <w:t> </w:t>
      </w:r>
      <w:r w:rsidRPr="00A02896">
        <w:rPr>
          <w:rStyle w:val="c8"/>
          <w:color w:val="000000"/>
          <w:sz w:val="44"/>
          <w:szCs w:val="44"/>
        </w:rPr>
        <w:t>Количество часов:</w:t>
      </w:r>
      <w:r w:rsidRPr="00A02896">
        <w:rPr>
          <w:rStyle w:val="c39"/>
          <w:rFonts w:eastAsia="DejaVu Sans"/>
          <w:b/>
          <w:bCs/>
          <w:color w:val="000000"/>
          <w:sz w:val="44"/>
          <w:szCs w:val="44"/>
        </w:rPr>
        <w:t> </w:t>
      </w:r>
      <w:r w:rsidRPr="00A02896">
        <w:rPr>
          <w:rStyle w:val="apple-converted-space"/>
          <w:b/>
          <w:bCs/>
          <w:color w:val="000000"/>
          <w:sz w:val="44"/>
          <w:szCs w:val="44"/>
        </w:rPr>
        <w:t> </w:t>
      </w:r>
      <w:r w:rsidRPr="00A02896">
        <w:rPr>
          <w:rStyle w:val="c76"/>
          <w:b/>
          <w:bCs/>
          <w:color w:val="000000"/>
          <w:sz w:val="44"/>
          <w:szCs w:val="44"/>
          <w:u w:val="single"/>
        </w:rPr>
        <w:t> 140 часов</w:t>
      </w:r>
      <w:r w:rsidRPr="00A02896">
        <w:rPr>
          <w:rStyle w:val="c8"/>
          <w:color w:val="000000"/>
          <w:sz w:val="44"/>
          <w:szCs w:val="44"/>
        </w:rPr>
        <w:t>                                   </w:t>
      </w:r>
    </w:p>
    <w:p w:rsidR="00A84221" w:rsidRPr="00A02896" w:rsidRDefault="00A84221" w:rsidP="00A84221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44"/>
          <w:szCs w:val="44"/>
        </w:rPr>
      </w:pPr>
      <w:r w:rsidRPr="00A02896">
        <w:rPr>
          <w:rStyle w:val="c56"/>
          <w:color w:val="000000"/>
          <w:sz w:val="44"/>
          <w:szCs w:val="44"/>
          <w:u w:val="single"/>
        </w:rPr>
        <w:t>Учитель  </w:t>
      </w:r>
      <w:r w:rsidRPr="00A02896">
        <w:rPr>
          <w:rStyle w:val="apple-converted-space"/>
          <w:color w:val="000000"/>
          <w:sz w:val="44"/>
          <w:szCs w:val="44"/>
          <w:u w:val="single"/>
        </w:rPr>
        <w:t> </w:t>
      </w:r>
      <w:proofErr w:type="spellStart"/>
      <w:r w:rsidRPr="00A02896">
        <w:rPr>
          <w:rStyle w:val="c76"/>
          <w:b/>
          <w:bCs/>
          <w:color w:val="000000"/>
          <w:sz w:val="44"/>
          <w:szCs w:val="44"/>
          <w:u w:val="single"/>
        </w:rPr>
        <w:t>Раджабова</w:t>
      </w:r>
      <w:proofErr w:type="spellEnd"/>
      <w:r w:rsidRPr="00A02896">
        <w:rPr>
          <w:rStyle w:val="c76"/>
          <w:b/>
          <w:bCs/>
          <w:color w:val="000000"/>
          <w:sz w:val="44"/>
          <w:szCs w:val="44"/>
          <w:u w:val="single"/>
        </w:rPr>
        <w:t xml:space="preserve"> </w:t>
      </w:r>
      <w:proofErr w:type="spellStart"/>
      <w:r w:rsidRPr="00A02896">
        <w:rPr>
          <w:rStyle w:val="c76"/>
          <w:b/>
          <w:bCs/>
          <w:color w:val="000000"/>
          <w:sz w:val="44"/>
          <w:szCs w:val="44"/>
          <w:u w:val="single"/>
        </w:rPr>
        <w:t>Уздият</w:t>
      </w:r>
      <w:proofErr w:type="spellEnd"/>
      <w:r w:rsidRPr="00A02896">
        <w:rPr>
          <w:rStyle w:val="c76"/>
          <w:b/>
          <w:bCs/>
          <w:color w:val="000000"/>
          <w:sz w:val="44"/>
          <w:szCs w:val="44"/>
          <w:u w:val="single"/>
        </w:rPr>
        <w:t xml:space="preserve"> Магомедовна</w:t>
      </w:r>
    </w:p>
    <w:p w:rsidR="00A84221" w:rsidRPr="00A02896" w:rsidRDefault="00A84221" w:rsidP="00A84221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44"/>
          <w:szCs w:val="44"/>
        </w:rPr>
      </w:pPr>
      <w:r w:rsidRPr="00A02896">
        <w:rPr>
          <w:rStyle w:val="c90"/>
          <w:rFonts w:ascii="Calibri" w:hAnsi="Calibri"/>
          <w:b/>
          <w:bCs/>
          <w:color w:val="000000"/>
          <w:sz w:val="44"/>
          <w:szCs w:val="44"/>
        </w:rPr>
        <w:t>Рабочая программа  по предмету «Музыка» для 5-8 классов образовательных организаций составлена на основе:</w:t>
      </w:r>
    </w:p>
    <w:p w:rsidR="00A84221" w:rsidRPr="00A02896" w:rsidRDefault="00A84221" w:rsidP="00A84221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44"/>
          <w:szCs w:val="44"/>
        </w:rPr>
      </w:pPr>
      <w:r w:rsidRPr="00A02896">
        <w:rPr>
          <w:rStyle w:val="c90"/>
          <w:rFonts w:ascii="Calibri" w:hAnsi="Calibri"/>
          <w:b/>
          <w:bCs/>
          <w:color w:val="000000"/>
          <w:sz w:val="44"/>
          <w:szCs w:val="44"/>
        </w:rPr>
        <w:t>Программы</w:t>
      </w:r>
      <w:r w:rsidRPr="00A02896">
        <w:rPr>
          <w:rStyle w:val="c133"/>
          <w:rFonts w:ascii="wtonCSanPin-Regular" w:hAnsi="wtonCSanPin-Regular"/>
          <w:b/>
          <w:bCs/>
          <w:color w:val="000000"/>
          <w:sz w:val="44"/>
          <w:szCs w:val="44"/>
        </w:rPr>
        <w:t> «Музыка. 5—8 классы»</w:t>
      </w:r>
      <w:r w:rsidRPr="00A02896">
        <w:rPr>
          <w:rStyle w:val="c90"/>
          <w:rFonts w:ascii="Calibri" w:hAnsi="Calibri"/>
          <w:b/>
          <w:bCs/>
          <w:color w:val="000000"/>
          <w:sz w:val="44"/>
          <w:szCs w:val="44"/>
        </w:rPr>
        <w:t> </w:t>
      </w:r>
    </w:p>
    <w:p w:rsidR="00A84221" w:rsidRPr="00A02896" w:rsidRDefault="00A84221" w:rsidP="00A84221">
      <w:pPr>
        <w:pStyle w:val="c3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44"/>
          <w:szCs w:val="44"/>
        </w:rPr>
      </w:pPr>
      <w:r w:rsidRPr="00A02896">
        <w:rPr>
          <w:rStyle w:val="c129"/>
          <w:rFonts w:ascii="wtonCSanPin-BoldItalic" w:hAnsi="wtonCSanPin-BoldItalic"/>
          <w:b/>
          <w:bCs/>
          <w:color w:val="000000"/>
          <w:sz w:val="44"/>
          <w:szCs w:val="44"/>
        </w:rPr>
        <w:t>Г. П. Сергеева, Е. Д. Критская</w:t>
      </w:r>
      <w:r w:rsidRPr="00A02896">
        <w:rPr>
          <w:rStyle w:val="c129"/>
          <w:rFonts w:asciiTheme="minorHAnsi" w:hAnsiTheme="minorHAnsi"/>
          <w:b/>
          <w:bCs/>
          <w:color w:val="000000"/>
          <w:sz w:val="44"/>
          <w:szCs w:val="44"/>
        </w:rPr>
        <w:t xml:space="preserve">, </w:t>
      </w:r>
      <w:proofErr w:type="spellStart"/>
      <w:r w:rsidRPr="00A02896">
        <w:rPr>
          <w:rStyle w:val="c129"/>
          <w:rFonts w:asciiTheme="minorHAnsi" w:hAnsiTheme="minorHAnsi"/>
          <w:b/>
          <w:bCs/>
          <w:color w:val="000000"/>
          <w:sz w:val="44"/>
          <w:szCs w:val="44"/>
        </w:rPr>
        <w:t>Шмагина</w:t>
      </w:r>
      <w:proofErr w:type="spellEnd"/>
      <w:r w:rsidRPr="00A02896">
        <w:rPr>
          <w:rStyle w:val="c129"/>
          <w:rFonts w:asciiTheme="minorHAnsi" w:hAnsiTheme="minorHAnsi"/>
          <w:b/>
          <w:bCs/>
          <w:color w:val="000000"/>
          <w:sz w:val="44"/>
          <w:szCs w:val="44"/>
        </w:rPr>
        <w:t xml:space="preserve">  Т.С.</w:t>
      </w:r>
    </w:p>
    <w:p w:rsidR="00A84221" w:rsidRDefault="00A84221" w:rsidP="00A84221">
      <w:pPr>
        <w:pStyle w:val="c17"/>
        <w:shd w:val="clear" w:color="auto" w:fill="FFFFFF"/>
        <w:spacing w:before="0" w:beforeAutospacing="0" w:after="0" w:afterAutospacing="0"/>
        <w:jc w:val="both"/>
        <w:rPr>
          <w:rStyle w:val="c8"/>
          <w:color w:val="000000"/>
          <w:sz w:val="28"/>
          <w:szCs w:val="28"/>
        </w:rPr>
      </w:pPr>
      <w:r>
        <w:rPr>
          <w:rStyle w:val="c8"/>
          <w:color w:val="000000"/>
          <w:sz w:val="28"/>
          <w:szCs w:val="28"/>
        </w:rPr>
        <w:t xml:space="preserve">                                                                                                            </w:t>
      </w:r>
    </w:p>
    <w:p w:rsidR="00A84221" w:rsidRDefault="00A84221" w:rsidP="00A84221">
      <w:pPr>
        <w:pStyle w:val="c17"/>
        <w:shd w:val="clear" w:color="auto" w:fill="FFFFFF"/>
        <w:spacing w:before="0" w:beforeAutospacing="0" w:after="0" w:afterAutospacing="0"/>
        <w:jc w:val="both"/>
        <w:rPr>
          <w:rStyle w:val="c8"/>
          <w:color w:val="000000"/>
          <w:sz w:val="28"/>
          <w:szCs w:val="28"/>
        </w:rPr>
      </w:pPr>
    </w:p>
    <w:p w:rsidR="00A84221" w:rsidRPr="00A02896" w:rsidRDefault="00A84221" w:rsidP="00A84221">
      <w:pPr>
        <w:pStyle w:val="c17"/>
        <w:shd w:val="clear" w:color="auto" w:fill="FFFFFF"/>
        <w:spacing w:before="0" w:beforeAutospacing="0" w:after="0" w:afterAutospacing="0"/>
        <w:jc w:val="both"/>
        <w:rPr>
          <w:rStyle w:val="c105"/>
          <w:rFonts w:ascii="Calibri" w:hAnsi="Calibri"/>
          <w:b/>
          <w:color w:val="000000"/>
          <w:sz w:val="20"/>
          <w:szCs w:val="20"/>
        </w:rPr>
      </w:pPr>
      <w:r>
        <w:rPr>
          <w:rStyle w:val="c8"/>
          <w:color w:val="000000"/>
          <w:sz w:val="28"/>
          <w:szCs w:val="28"/>
        </w:rPr>
        <w:t xml:space="preserve">                                                                 </w:t>
      </w:r>
      <w:r w:rsidRPr="00A02896">
        <w:rPr>
          <w:rStyle w:val="c8"/>
          <w:b/>
          <w:color w:val="000000"/>
          <w:sz w:val="28"/>
          <w:szCs w:val="28"/>
        </w:rPr>
        <w:t>2018 го</w:t>
      </w:r>
      <w:r>
        <w:rPr>
          <w:rStyle w:val="c8"/>
          <w:b/>
          <w:color w:val="000000"/>
          <w:sz w:val="28"/>
          <w:szCs w:val="28"/>
        </w:rPr>
        <w:t>д</w:t>
      </w:r>
    </w:p>
    <w:p w:rsidR="00A84221" w:rsidRDefault="00A84221" w:rsidP="00A84221">
      <w:pPr>
        <w:pStyle w:val="c5"/>
        <w:shd w:val="clear" w:color="auto" w:fill="FFFFFF"/>
        <w:spacing w:before="0" w:beforeAutospacing="0" w:after="0" w:afterAutospacing="0"/>
        <w:jc w:val="center"/>
        <w:rPr>
          <w:rStyle w:val="c105"/>
          <w:rFonts w:asciiTheme="minorHAnsi" w:hAnsiTheme="minorHAnsi"/>
          <w:color w:val="FFFFFF"/>
          <w:sz w:val="28"/>
          <w:szCs w:val="28"/>
        </w:rPr>
      </w:pPr>
      <w:r>
        <w:rPr>
          <w:rStyle w:val="c105"/>
          <w:rFonts w:ascii="eeSetC-Bold" w:hAnsi="eeSetC-Bold"/>
          <w:color w:val="FFFFFF"/>
          <w:sz w:val="28"/>
          <w:szCs w:val="28"/>
        </w:rPr>
        <w:t>—</w:t>
      </w:r>
    </w:p>
    <w:p w:rsidR="00A84221" w:rsidRDefault="00A84221" w:rsidP="00A84221">
      <w:pPr>
        <w:pStyle w:val="c5"/>
        <w:shd w:val="clear" w:color="auto" w:fill="FFFFFF"/>
        <w:spacing w:before="0" w:beforeAutospacing="0" w:after="0" w:afterAutospacing="0"/>
        <w:jc w:val="center"/>
        <w:rPr>
          <w:rStyle w:val="c105"/>
          <w:rFonts w:asciiTheme="minorHAnsi" w:hAnsiTheme="minorHAnsi"/>
          <w:color w:val="FFFFFF"/>
          <w:sz w:val="28"/>
          <w:szCs w:val="28"/>
        </w:rPr>
      </w:pPr>
    </w:p>
    <w:p w:rsidR="00A84221" w:rsidRDefault="00A84221" w:rsidP="00A84221">
      <w:pPr>
        <w:pStyle w:val="c5"/>
        <w:shd w:val="clear" w:color="auto" w:fill="FFFFFF"/>
        <w:spacing w:before="0" w:beforeAutospacing="0" w:after="0" w:afterAutospacing="0"/>
        <w:jc w:val="center"/>
        <w:rPr>
          <w:rStyle w:val="c23"/>
          <w:rFonts w:ascii="Arial Black" w:hAnsi="Arial Black"/>
          <w:b/>
          <w:bCs/>
          <w:color w:val="000000"/>
          <w:sz w:val="36"/>
          <w:szCs w:val="36"/>
        </w:rPr>
      </w:pPr>
      <w:r w:rsidRPr="00A02896">
        <w:rPr>
          <w:rStyle w:val="c23"/>
          <w:rFonts w:ascii="Arial Black" w:hAnsi="Arial Black"/>
          <w:b/>
          <w:bCs/>
          <w:color w:val="000000"/>
          <w:sz w:val="36"/>
          <w:szCs w:val="36"/>
        </w:rPr>
        <w:lastRenderedPageBreak/>
        <w:t>ПОЯСНИТЕЛЬНАЯ ЗАПИСКА</w:t>
      </w:r>
    </w:p>
    <w:p w:rsidR="00A84221" w:rsidRDefault="00A84221" w:rsidP="00A84221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0"/>
          <w:szCs w:val="20"/>
        </w:rPr>
      </w:pPr>
    </w:p>
    <w:p w:rsidR="00A84221" w:rsidRPr="00A02896" w:rsidRDefault="00A84221" w:rsidP="00A84221">
      <w:pPr>
        <w:pStyle w:val="c3"/>
        <w:shd w:val="clear" w:color="auto" w:fill="FFFFFF"/>
        <w:spacing w:before="0" w:beforeAutospacing="0" w:after="0" w:afterAutospacing="0"/>
        <w:rPr>
          <w:rStyle w:val="c11"/>
          <w:rFonts w:ascii="Calibri" w:hAnsi="Calibri"/>
          <w:color w:val="000000"/>
          <w:sz w:val="28"/>
          <w:szCs w:val="28"/>
        </w:rPr>
      </w:pP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Рабочая программа по предмету «Музыка» для 5—8 классов образовательных организаций составлена в соответствии с Федеральным</w:t>
      </w:r>
      <w:r w:rsidRPr="00A02896">
        <w:rPr>
          <w:rStyle w:val="c16"/>
          <w:rFonts w:ascii="Calibri" w:hAnsi="Calibri"/>
          <w:color w:val="000000"/>
          <w:sz w:val="28"/>
          <w:szCs w:val="28"/>
        </w:rPr>
        <w:t> 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 xml:space="preserve">государственным образовательным стандартом основного общего образования, </w:t>
      </w:r>
    </w:p>
    <w:p w:rsidR="00A84221" w:rsidRPr="00A02896" w:rsidRDefault="00A84221" w:rsidP="00A84221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02896">
        <w:rPr>
          <w:rStyle w:val="c55"/>
          <w:rFonts w:ascii="wtonCSanPin-Bold" w:hAnsi="wtonCSanPin-Bold"/>
          <w:color w:val="000000"/>
          <w:sz w:val="28"/>
          <w:szCs w:val="28"/>
        </w:rPr>
        <w:t>Цель</w:t>
      </w:r>
      <w:r w:rsidRPr="00A02896">
        <w:rPr>
          <w:rStyle w:val="apple-converted-space"/>
          <w:rFonts w:ascii="wtonCSanPin-Bold" w:hAnsi="wtonCSanPin-Bold"/>
          <w:color w:val="000000"/>
          <w:sz w:val="28"/>
          <w:szCs w:val="28"/>
        </w:rPr>
        <w:t> 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массового музыкального образования и воспитания —</w:t>
      </w:r>
      <w:r w:rsidRPr="00A02896">
        <w:rPr>
          <w:rStyle w:val="apple-converted-space"/>
          <w:rFonts w:ascii="wtonCSanPin-Regular" w:hAnsi="wtonCSanPin-Regular"/>
          <w:color w:val="000000"/>
          <w:sz w:val="28"/>
          <w:szCs w:val="28"/>
        </w:rPr>
        <w:t> </w:t>
      </w:r>
      <w:r w:rsidRPr="00A02896">
        <w:rPr>
          <w:rStyle w:val="c48"/>
          <w:rFonts w:ascii="wtonCSanPin-Italic" w:hAnsi="wtonCSanPin-Italic"/>
          <w:color w:val="000000"/>
          <w:sz w:val="28"/>
          <w:szCs w:val="28"/>
        </w:rPr>
        <w:t>развитие музыкальной культуры школьников как неотъемлемой части</w:t>
      </w:r>
      <w:r w:rsidRPr="00A02896">
        <w:rPr>
          <w:rStyle w:val="c16"/>
          <w:rFonts w:ascii="Calibri" w:hAnsi="Calibri"/>
          <w:color w:val="000000"/>
          <w:sz w:val="28"/>
          <w:szCs w:val="28"/>
        </w:rPr>
        <w:t> </w:t>
      </w:r>
      <w:r w:rsidRPr="00A02896">
        <w:rPr>
          <w:rStyle w:val="c48"/>
          <w:rFonts w:ascii="wtonCSanPin-Italic" w:hAnsi="wtonCSanPin-Italic"/>
          <w:color w:val="000000"/>
          <w:sz w:val="28"/>
          <w:szCs w:val="28"/>
        </w:rPr>
        <w:t>духовной культуры</w:t>
      </w:r>
      <w:r w:rsidRPr="00A02896">
        <w:rPr>
          <w:rStyle w:val="apple-converted-space"/>
          <w:rFonts w:ascii="wtonCSanPin-Italic" w:hAnsi="wtonCSanPin-Italic"/>
          <w:color w:val="000000"/>
          <w:sz w:val="28"/>
          <w:szCs w:val="28"/>
        </w:rPr>
        <w:t> 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— наиболее полно отражает заинтересованность</w:t>
      </w:r>
    </w:p>
    <w:p w:rsidR="00A84221" w:rsidRPr="00A02896" w:rsidRDefault="00A84221" w:rsidP="00A84221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 современного общества в возрождении духовности, обеспечива</w:t>
      </w:r>
      <w:r>
        <w:rPr>
          <w:rStyle w:val="c11"/>
          <w:rFonts w:ascii="wtonCSanPin-Regular" w:hAnsi="wtonCSanPin-Regular"/>
          <w:color w:val="000000"/>
          <w:sz w:val="28"/>
          <w:szCs w:val="28"/>
        </w:rPr>
        <w:t>ет формирование целостного миро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восприятия учащихся, их умения ориентироваться в жизненном информационном пространстве.</w:t>
      </w:r>
    </w:p>
    <w:p w:rsidR="00A84221" w:rsidRPr="00A84221" w:rsidRDefault="00A84221" w:rsidP="00A84221">
      <w:pPr>
        <w:pStyle w:val="c5"/>
        <w:shd w:val="clear" w:color="auto" w:fill="FFFFFF"/>
        <w:spacing w:before="0" w:beforeAutospacing="0" w:after="0" w:afterAutospacing="0"/>
        <w:jc w:val="center"/>
        <w:rPr>
          <w:rFonts w:ascii="Arial Black" w:hAnsi="Arial Black"/>
          <w:color w:val="000000"/>
          <w:sz w:val="28"/>
          <w:szCs w:val="28"/>
        </w:rPr>
      </w:pPr>
      <w:r w:rsidRPr="00A84221">
        <w:rPr>
          <w:rStyle w:val="c23"/>
          <w:rFonts w:ascii="Arial Black" w:hAnsi="Arial Black"/>
          <w:b/>
          <w:bCs/>
          <w:color w:val="000000"/>
          <w:sz w:val="28"/>
          <w:szCs w:val="28"/>
        </w:rPr>
        <w:t>ОБЩАЯ ХАРАКТЕРИСТИКА УЧЕБНОГО КУРСА</w:t>
      </w:r>
    </w:p>
    <w:p w:rsidR="00A84221" w:rsidRPr="00A02896" w:rsidRDefault="00A84221" w:rsidP="00A84221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Содержание программы базируется на нравственно-эстетическом,</w:t>
      </w:r>
      <w:r w:rsidRPr="00A02896">
        <w:rPr>
          <w:rStyle w:val="c16"/>
          <w:rFonts w:ascii="Calibri" w:hAnsi="Calibri"/>
          <w:color w:val="000000"/>
          <w:sz w:val="28"/>
          <w:szCs w:val="28"/>
        </w:rPr>
        <w:t> 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интонационно-образном, жанрово-стилевом постижении школьниками</w:t>
      </w:r>
      <w:r w:rsidRPr="00A02896">
        <w:rPr>
          <w:rStyle w:val="c16"/>
          <w:rFonts w:ascii="Calibri" w:hAnsi="Calibri"/>
          <w:color w:val="000000"/>
          <w:sz w:val="28"/>
          <w:szCs w:val="28"/>
        </w:rPr>
        <w:t> 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основных пластов музыкального искусства (фольклор, музыка религиозной традиции, золотой фонд классической музыки, сочинения современных композиторов) в их взаимодействии с произведениями других</w:t>
      </w:r>
      <w:r w:rsidRPr="00A02896">
        <w:rPr>
          <w:rStyle w:val="c16"/>
          <w:rFonts w:ascii="Calibri" w:hAnsi="Calibri"/>
          <w:color w:val="000000"/>
          <w:sz w:val="28"/>
          <w:szCs w:val="28"/>
        </w:rPr>
        <w:t> 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видов искусства.</w:t>
      </w:r>
    </w:p>
    <w:p w:rsidR="00A84221" w:rsidRPr="00A02896" w:rsidRDefault="00A84221" w:rsidP="00A84221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 xml:space="preserve">В качестве </w:t>
      </w:r>
      <w:proofErr w:type="gramStart"/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приоритетных</w:t>
      </w:r>
      <w:proofErr w:type="gramEnd"/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 xml:space="preserve"> в данной программе выдвигаются следующие</w:t>
      </w:r>
      <w:r w:rsidRPr="00A02896">
        <w:rPr>
          <w:rStyle w:val="apple-converted-space"/>
          <w:rFonts w:ascii="wtonCSanPin-Regular" w:hAnsi="wtonCSanPin-Regular"/>
          <w:color w:val="000000"/>
          <w:sz w:val="28"/>
          <w:szCs w:val="28"/>
        </w:rPr>
        <w:t> </w:t>
      </w:r>
      <w:r w:rsidRPr="00A02896">
        <w:rPr>
          <w:rStyle w:val="c55"/>
          <w:rFonts w:ascii="wtonCSanPin-Bold" w:hAnsi="wtonCSanPin-Bold"/>
          <w:color w:val="000000"/>
          <w:sz w:val="28"/>
          <w:szCs w:val="28"/>
        </w:rPr>
        <w:t>задачи</w:t>
      </w:r>
      <w:r w:rsidRPr="00A02896">
        <w:rPr>
          <w:rStyle w:val="apple-converted-space"/>
          <w:rFonts w:ascii="wtonCSanPin-Bold" w:hAnsi="wtonCSanPin-Bold"/>
          <w:color w:val="000000"/>
          <w:sz w:val="28"/>
          <w:szCs w:val="28"/>
        </w:rPr>
        <w:t> 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и</w:t>
      </w:r>
      <w:r w:rsidRPr="00A02896">
        <w:rPr>
          <w:rStyle w:val="apple-converted-space"/>
          <w:rFonts w:ascii="wtonCSanPin-Regular" w:hAnsi="wtonCSanPin-Regular"/>
          <w:color w:val="000000"/>
          <w:sz w:val="28"/>
          <w:szCs w:val="28"/>
        </w:rPr>
        <w:t> </w:t>
      </w:r>
      <w:r w:rsidRPr="00A02896">
        <w:rPr>
          <w:rStyle w:val="c55"/>
          <w:rFonts w:ascii="wtonCSanPin-Bold" w:hAnsi="wtonCSanPin-Bold"/>
          <w:color w:val="000000"/>
          <w:sz w:val="28"/>
          <w:szCs w:val="28"/>
        </w:rPr>
        <w:t>направления:</w:t>
      </w:r>
    </w:p>
    <w:p w:rsidR="00A84221" w:rsidRPr="00A02896" w:rsidRDefault="00A84221" w:rsidP="00A84221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— приобщение к музыке как эмоциональному, нравственно-эстетическому феномену, осознание через музыку жизненных явлений, овладение культурой отношения к миру, запечатлённому в произведениях</w:t>
      </w:r>
    </w:p>
    <w:p w:rsidR="00A84221" w:rsidRPr="00A02896" w:rsidRDefault="00A84221" w:rsidP="00A84221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искусства, раскрывающих духовный опыт поколений;</w:t>
      </w:r>
    </w:p>
    <w:p w:rsidR="00A84221" w:rsidRPr="00A02896" w:rsidRDefault="00A84221" w:rsidP="00A84221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— воспитание потребности в общении с музыкальным искусством</w:t>
      </w:r>
      <w:r w:rsidRPr="00A02896">
        <w:rPr>
          <w:rStyle w:val="c16"/>
          <w:rFonts w:ascii="Calibri" w:hAnsi="Calibri"/>
          <w:color w:val="000000"/>
          <w:sz w:val="28"/>
          <w:szCs w:val="28"/>
        </w:rPr>
        <w:t> 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своего народа и разных народов мира, классическим и современным музыкальным наследием; эмоционально-ценностного, заинтересованного</w:t>
      </w:r>
      <w:r w:rsidRPr="00A02896">
        <w:rPr>
          <w:rStyle w:val="c16"/>
          <w:rFonts w:ascii="Calibri" w:hAnsi="Calibri"/>
          <w:color w:val="000000"/>
          <w:sz w:val="28"/>
          <w:szCs w:val="28"/>
        </w:rPr>
        <w:t> 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отношения к искусству, стремления к музыкальному самообразованию;</w:t>
      </w:r>
    </w:p>
    <w:p w:rsidR="00A84221" w:rsidRPr="00A02896" w:rsidRDefault="00A84221" w:rsidP="00A84221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 xml:space="preserve">— развитие общей музыкальности и эмоциональности, </w:t>
      </w:r>
      <w:proofErr w:type="spellStart"/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эмпатии</w:t>
      </w:r>
      <w:proofErr w:type="spellEnd"/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 xml:space="preserve"> и</w:t>
      </w:r>
      <w:r w:rsidRPr="00A02896">
        <w:rPr>
          <w:rStyle w:val="c16"/>
          <w:rFonts w:ascii="Calibri" w:hAnsi="Calibri"/>
          <w:color w:val="000000"/>
          <w:sz w:val="28"/>
          <w:szCs w:val="28"/>
        </w:rPr>
        <w:t> 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восприимчивости, интеллектуальной сферы и творческого потенциала,</w:t>
      </w:r>
      <w:r w:rsidRPr="00A02896">
        <w:rPr>
          <w:rStyle w:val="c16"/>
          <w:rFonts w:ascii="Calibri" w:hAnsi="Calibri"/>
          <w:color w:val="000000"/>
          <w:sz w:val="28"/>
          <w:szCs w:val="28"/>
        </w:rPr>
        <w:t> 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художественного вкуса, общих музыкальных способностей</w:t>
      </w:r>
    </w:p>
    <w:p w:rsidR="00A84221" w:rsidRPr="00A02896" w:rsidRDefault="00A84221" w:rsidP="00A84221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— освоение жанрового и стилевого многообразия музыкального искусства, специфики его выразительных средств и музыкального языка,</w:t>
      </w:r>
      <w:r w:rsidRPr="00A02896">
        <w:rPr>
          <w:rStyle w:val="c16"/>
          <w:rFonts w:ascii="Calibri" w:hAnsi="Calibri"/>
          <w:color w:val="000000"/>
          <w:sz w:val="28"/>
          <w:szCs w:val="28"/>
        </w:rPr>
        <w:t> 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интонационно-образной природы и взаимосвязи с различными видами</w:t>
      </w:r>
      <w:r w:rsidRPr="00A02896">
        <w:rPr>
          <w:rStyle w:val="c16"/>
          <w:rFonts w:ascii="Calibri" w:hAnsi="Calibri"/>
          <w:color w:val="000000"/>
          <w:sz w:val="28"/>
          <w:szCs w:val="28"/>
        </w:rPr>
        <w:t> 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искусства и жизни;</w:t>
      </w:r>
    </w:p>
    <w:p w:rsidR="00A84221" w:rsidRPr="00A02896" w:rsidRDefault="00A84221" w:rsidP="00A84221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proofErr w:type="gramStart"/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 xml:space="preserve">— овладение художественно-практическими умениями и </w:t>
      </w:r>
      <w:proofErr w:type="spellStart"/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навыкамив</w:t>
      </w:r>
      <w:proofErr w:type="spellEnd"/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 xml:space="preserve"> разнообразных видах</w:t>
      </w:r>
      <w:r w:rsidRPr="00A02896">
        <w:rPr>
          <w:rStyle w:val="c16"/>
          <w:rFonts w:ascii="Calibri" w:hAnsi="Calibri"/>
          <w:color w:val="000000"/>
          <w:sz w:val="28"/>
          <w:szCs w:val="28"/>
        </w:rPr>
        <w:t> 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музыкально-творческой деятельности (слушании</w:t>
      </w:r>
      <w:r w:rsidRPr="00A02896">
        <w:rPr>
          <w:rStyle w:val="c16"/>
          <w:rFonts w:ascii="Calibri" w:hAnsi="Calibri"/>
          <w:color w:val="000000"/>
          <w:sz w:val="28"/>
          <w:szCs w:val="28"/>
        </w:rPr>
        <w:t> 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музык</w:t>
      </w:r>
      <w:r>
        <w:rPr>
          <w:rStyle w:val="c11"/>
          <w:rFonts w:ascii="wtonCSanPin-Regular" w:hAnsi="wtonCSanPin-Regular"/>
          <w:color w:val="000000"/>
          <w:sz w:val="28"/>
          <w:szCs w:val="28"/>
        </w:rPr>
        <w:t xml:space="preserve">и и пении, инструментальном </w:t>
      </w:r>
      <w:proofErr w:type="spellStart"/>
      <w:r>
        <w:rPr>
          <w:rStyle w:val="c11"/>
          <w:rFonts w:ascii="wtonCSanPin-Regular" w:hAnsi="wtonCSanPin-Regular"/>
          <w:color w:val="000000"/>
          <w:sz w:val="28"/>
          <w:szCs w:val="28"/>
        </w:rPr>
        <w:t>муз</w:t>
      </w:r>
      <w:r>
        <w:rPr>
          <w:rStyle w:val="c11"/>
          <w:rFonts w:asciiTheme="minorHAnsi" w:hAnsiTheme="minorHAnsi"/>
          <w:color w:val="000000"/>
          <w:sz w:val="28"/>
          <w:szCs w:val="28"/>
        </w:rPr>
        <w:t>ы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цировании</w:t>
      </w:r>
      <w:proofErr w:type="spellEnd"/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 xml:space="preserve"> и </w:t>
      </w:r>
      <w:proofErr w:type="spellStart"/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музы</w:t>
      </w:r>
      <w:r w:rsidRPr="00A02896">
        <w:rPr>
          <w:rStyle w:val="c16"/>
          <w:rFonts w:ascii="Calibri" w:hAnsi="Calibri"/>
          <w:color w:val="000000"/>
          <w:sz w:val="28"/>
          <w:szCs w:val="28"/>
        </w:rPr>
        <w:t>-</w:t>
      </w:r>
      <w:r>
        <w:rPr>
          <w:rStyle w:val="c11"/>
          <w:rFonts w:ascii="wtonCSanPin-Regular" w:hAnsi="wtonCSanPin-Regular"/>
          <w:color w:val="000000"/>
          <w:sz w:val="28"/>
          <w:szCs w:val="28"/>
        </w:rPr>
        <w:t>кально</w:t>
      </w:r>
      <w:r>
        <w:rPr>
          <w:rStyle w:val="c11"/>
          <w:rFonts w:asciiTheme="minorHAnsi" w:hAnsiTheme="minorHAnsi"/>
          <w:color w:val="000000"/>
          <w:sz w:val="28"/>
          <w:szCs w:val="28"/>
        </w:rPr>
        <w:t>-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пластическом</w:t>
      </w:r>
      <w:proofErr w:type="spellEnd"/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 xml:space="preserve"> движении, </w:t>
      </w:r>
      <w:r>
        <w:rPr>
          <w:rStyle w:val="c11"/>
          <w:rFonts w:asciiTheme="minorHAnsi" w:hAnsiTheme="minorHAnsi"/>
          <w:color w:val="000000"/>
          <w:sz w:val="28"/>
          <w:szCs w:val="28"/>
        </w:rPr>
        <w:t xml:space="preserve"> 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lastRenderedPageBreak/>
        <w:t xml:space="preserve">импровизации, </w:t>
      </w:r>
      <w:r>
        <w:rPr>
          <w:rStyle w:val="c11"/>
          <w:rFonts w:asciiTheme="minorHAnsi" w:hAnsiTheme="minorHAnsi"/>
          <w:color w:val="000000"/>
          <w:sz w:val="28"/>
          <w:szCs w:val="28"/>
        </w:rPr>
        <w:t xml:space="preserve"> 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драматизации музыкальных произведений, музыкал</w:t>
      </w:r>
      <w:r w:rsidRPr="00A02896">
        <w:rPr>
          <w:rStyle w:val="c16"/>
          <w:rFonts w:ascii="Calibri" w:hAnsi="Calibri"/>
          <w:color w:val="000000"/>
          <w:sz w:val="28"/>
          <w:szCs w:val="28"/>
        </w:rPr>
        <w:t>ь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но-творческой практике с применением информационно-коммуникационных технологий (ИКТ).</w:t>
      </w:r>
      <w:proofErr w:type="gramEnd"/>
    </w:p>
    <w:p w:rsidR="00A84221" w:rsidRPr="00A02896" w:rsidRDefault="00A84221" w:rsidP="00A84221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Программа ориентирована на реализацию компенсаторной функции</w:t>
      </w:r>
      <w:r w:rsidRPr="00A02896">
        <w:rPr>
          <w:rStyle w:val="c16"/>
          <w:rFonts w:ascii="Calibri" w:hAnsi="Calibri"/>
          <w:color w:val="000000"/>
          <w:sz w:val="28"/>
          <w:szCs w:val="28"/>
        </w:rPr>
        <w:t> 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искусства: восстановление эмоционально-энергетического тонуса подростков, снятие нервно-психических перегрузок учащихся.</w:t>
      </w:r>
    </w:p>
    <w:p w:rsidR="00A84221" w:rsidRPr="00A02896" w:rsidRDefault="00A84221" w:rsidP="00A84221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Методологическими основаниями данной программы служат современные научные исследования, в которых отражается идея познания</w:t>
      </w:r>
      <w:r w:rsidRPr="00A02896">
        <w:rPr>
          <w:rStyle w:val="c16"/>
          <w:rFonts w:ascii="Calibri" w:hAnsi="Calibri"/>
          <w:color w:val="000000"/>
          <w:sz w:val="28"/>
          <w:szCs w:val="28"/>
        </w:rPr>
        <w:t> 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школьниками художественной картины мира и себя в этом мире. Приоритетным в программе, как и в программе начальной школы, является</w:t>
      </w:r>
      <w:r w:rsidRPr="00A02896">
        <w:rPr>
          <w:rStyle w:val="c16"/>
          <w:rFonts w:ascii="Calibri" w:hAnsi="Calibri"/>
          <w:color w:val="000000"/>
          <w:sz w:val="28"/>
          <w:szCs w:val="28"/>
        </w:rPr>
        <w:t> 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введение ребёнка в мир музыки через интонации, темы и образы отечественного музыкального искусства, произведения которого рассматриваются в постоянных связях и отношениях с произведениями мировой</w:t>
      </w:r>
    </w:p>
    <w:p w:rsidR="00A84221" w:rsidRPr="00A02896" w:rsidRDefault="00A84221" w:rsidP="00A84221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Музыкальной культуры. Воспитание любви к своей культуре, своему народу и настроенности на восприятие иных культур («Я и другой») обеспечивает осознание ценностей культуры народов России и мира, развитие самосознания ребёнка.</w:t>
      </w:r>
    </w:p>
    <w:p w:rsidR="00A84221" w:rsidRPr="00A02896" w:rsidRDefault="00A84221" w:rsidP="00A84221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r w:rsidRPr="00A02896">
        <w:rPr>
          <w:rStyle w:val="c116"/>
          <w:rFonts w:ascii="wtonCSanPin-Regular" w:hAnsi="wtonCSanPin-Regular"/>
          <w:b/>
          <w:bCs/>
          <w:color w:val="000000"/>
          <w:sz w:val="28"/>
          <w:szCs w:val="28"/>
        </w:rPr>
        <w:t>Основными</w:t>
      </w:r>
      <w:r w:rsidRPr="00A02896">
        <w:rPr>
          <w:rStyle w:val="apple-converted-space"/>
          <w:rFonts w:ascii="wtonCSanPin-Regular" w:hAnsi="wtonCSanPin-Regular"/>
          <w:b/>
          <w:bCs/>
          <w:color w:val="000000"/>
          <w:sz w:val="28"/>
          <w:szCs w:val="28"/>
        </w:rPr>
        <w:t> </w:t>
      </w:r>
      <w:r w:rsidRPr="00A02896">
        <w:rPr>
          <w:rStyle w:val="c63"/>
          <w:rFonts w:ascii="wtonCSanPin-Bold" w:hAnsi="wtonCSanPin-Bold"/>
          <w:b/>
          <w:bCs/>
          <w:color w:val="000000"/>
          <w:sz w:val="28"/>
          <w:szCs w:val="28"/>
        </w:rPr>
        <w:t>методическими принципами</w:t>
      </w:r>
      <w:r w:rsidRPr="00A02896">
        <w:rPr>
          <w:rStyle w:val="apple-converted-space"/>
          <w:rFonts w:ascii="wtonCSanPin-Bold" w:hAnsi="wtonCSanPin-Bold"/>
          <w:b/>
          <w:bCs/>
          <w:color w:val="000000"/>
          <w:sz w:val="28"/>
          <w:szCs w:val="28"/>
        </w:rPr>
        <w:t> </w:t>
      </w:r>
      <w:r w:rsidRPr="00A02896">
        <w:rPr>
          <w:rStyle w:val="c116"/>
          <w:rFonts w:ascii="wtonCSanPin-Regular" w:hAnsi="wtonCSanPin-Regular"/>
          <w:b/>
          <w:bCs/>
          <w:color w:val="000000"/>
          <w:sz w:val="28"/>
          <w:szCs w:val="28"/>
        </w:rPr>
        <w:t>программы являются:</w:t>
      </w:r>
    </w:p>
    <w:p w:rsidR="00A84221" w:rsidRPr="00A02896" w:rsidRDefault="00A84221" w:rsidP="00A84221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 xml:space="preserve">принцип увлечённости; принцип триединства деятельности композитора—исполнителя—слушателя; принцип тождества и контраста, сходства и различий; принцип </w:t>
      </w:r>
      <w:proofErr w:type="spellStart"/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интонационности</w:t>
      </w:r>
      <w:proofErr w:type="spellEnd"/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; принцип диалога культур.</w:t>
      </w:r>
      <w:r w:rsidRPr="00A02896">
        <w:rPr>
          <w:rStyle w:val="c16"/>
          <w:rFonts w:ascii="Calibri" w:hAnsi="Calibri"/>
          <w:color w:val="000000"/>
          <w:sz w:val="28"/>
          <w:szCs w:val="28"/>
        </w:rPr>
        <w:t> 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В целом все принципы ориентируют музыкальное образование на социализацию учащихся, формирование ценностных ориентаций, эмоционально-эстетического отношения к искусству и жизни.</w:t>
      </w:r>
    </w:p>
    <w:p w:rsidR="00A84221" w:rsidRPr="00A02896" w:rsidRDefault="00A84221" w:rsidP="00A84221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r w:rsidRPr="00A02896">
        <w:rPr>
          <w:rStyle w:val="c23"/>
          <w:rFonts w:ascii="eeSetC-Bold" w:hAnsi="eeSetC-Bold"/>
          <w:b/>
          <w:bCs/>
          <w:color w:val="000000"/>
          <w:sz w:val="28"/>
          <w:szCs w:val="28"/>
        </w:rPr>
        <w:t>МЕСТО УЧЕБНОГО КУРСА В УЧЕБНОМ ПЛАНЕ</w:t>
      </w:r>
    </w:p>
    <w:p w:rsidR="00A84221" w:rsidRPr="00A02896" w:rsidRDefault="00A84221" w:rsidP="00A84221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Рабочая программа основного общего образования по музыке составлена в соответствии с количеством часов, указанным в базисном учебном плане образовательных организаций общего образования. Предмет</w:t>
      </w:r>
      <w:r w:rsidRPr="00A02896">
        <w:rPr>
          <w:rStyle w:val="c16"/>
          <w:rFonts w:ascii="Calibri" w:hAnsi="Calibri"/>
          <w:color w:val="000000"/>
          <w:sz w:val="28"/>
          <w:szCs w:val="28"/>
        </w:rPr>
        <w:t> 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«Музыка» изучается в 5—8 классах в объёме не менее 140 часов (по35 часов в каждом учебном году).</w:t>
      </w:r>
    </w:p>
    <w:p w:rsidR="00A84221" w:rsidRPr="00A02896" w:rsidRDefault="00A84221" w:rsidP="00A84221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r w:rsidRPr="00A02896">
        <w:rPr>
          <w:rStyle w:val="c23"/>
          <w:rFonts w:ascii="eeSetC-Bold" w:hAnsi="eeSetC-Bold"/>
          <w:b/>
          <w:bCs/>
          <w:color w:val="000000"/>
          <w:sz w:val="28"/>
          <w:szCs w:val="28"/>
        </w:rPr>
        <w:t>ЦЕННОСТНЫЕ ОРИЕНТИРЫ СОДЕРЖАНИЯ</w:t>
      </w:r>
      <w:r w:rsidRPr="00A02896">
        <w:rPr>
          <w:rStyle w:val="c100"/>
          <w:rFonts w:ascii="Calibri" w:hAnsi="Calibri"/>
          <w:b/>
          <w:bCs/>
          <w:color w:val="000000"/>
          <w:sz w:val="28"/>
          <w:szCs w:val="28"/>
        </w:rPr>
        <w:t> </w:t>
      </w:r>
      <w:r w:rsidRPr="00A02896">
        <w:rPr>
          <w:rStyle w:val="c23"/>
          <w:rFonts w:ascii="eeSetC-Bold" w:hAnsi="eeSetC-Bold"/>
          <w:b/>
          <w:bCs/>
          <w:color w:val="000000"/>
          <w:sz w:val="28"/>
          <w:szCs w:val="28"/>
        </w:rPr>
        <w:t>УЧЕБНОГО КУРСА</w:t>
      </w:r>
    </w:p>
    <w:p w:rsidR="00A84221" w:rsidRPr="00A02896" w:rsidRDefault="00A84221" w:rsidP="00A84221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Искусство, как и культура в целом, предстаёт перед школьниками</w:t>
      </w:r>
      <w:r w:rsidRPr="00A02896">
        <w:rPr>
          <w:rStyle w:val="c16"/>
          <w:rFonts w:ascii="Calibri" w:hAnsi="Calibri"/>
          <w:color w:val="000000"/>
          <w:sz w:val="28"/>
          <w:szCs w:val="28"/>
        </w:rPr>
        <w:t> 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как история развития человеческой памяти, величайшее нравственное</w:t>
      </w:r>
      <w:r w:rsidRPr="00A02896">
        <w:rPr>
          <w:rStyle w:val="c16"/>
          <w:rFonts w:ascii="Calibri" w:hAnsi="Calibri"/>
          <w:color w:val="000000"/>
          <w:sz w:val="28"/>
          <w:szCs w:val="28"/>
        </w:rPr>
        <w:t> 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значение которой, по словам академика Д. С. Лихачёва, «в преодолении</w:t>
      </w:r>
      <w:r w:rsidRPr="00A02896">
        <w:rPr>
          <w:rStyle w:val="c16"/>
          <w:rFonts w:ascii="Calibri" w:hAnsi="Calibri"/>
          <w:color w:val="000000"/>
          <w:sz w:val="28"/>
          <w:szCs w:val="28"/>
        </w:rPr>
        <w:t> 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времени». Отношение к памятникам любого из искусств (в том числе и</w:t>
      </w:r>
      <w:r w:rsidRPr="00A02896">
        <w:rPr>
          <w:rStyle w:val="c16"/>
          <w:rFonts w:ascii="Calibri" w:hAnsi="Calibri"/>
          <w:color w:val="000000"/>
          <w:sz w:val="28"/>
          <w:szCs w:val="28"/>
        </w:rPr>
        <w:t> 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музыкального искусства) — показатель культуры всего общества в целом</w:t>
      </w:r>
      <w:r w:rsidRPr="00A02896">
        <w:rPr>
          <w:rStyle w:val="c16"/>
          <w:rFonts w:ascii="Calibri" w:hAnsi="Calibri"/>
          <w:color w:val="000000"/>
          <w:sz w:val="28"/>
          <w:szCs w:val="28"/>
        </w:rPr>
        <w:t> 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и каждого человека в отдельности. Воспитание деятельной, творческой</w:t>
      </w:r>
      <w:r w:rsidRPr="00A02896">
        <w:rPr>
          <w:rStyle w:val="c16"/>
          <w:rFonts w:ascii="Calibri" w:hAnsi="Calibri"/>
          <w:color w:val="000000"/>
          <w:sz w:val="28"/>
          <w:szCs w:val="28"/>
        </w:rPr>
        <w:t> 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памяти — важнейшая задача музыкального образования в основной школе. Сохранение культурной среды, творческая жизнь в этой среде обеспечат привязанность к родным местам, социализацию учащихся.</w:t>
      </w:r>
      <w:r w:rsidRPr="00A02896">
        <w:rPr>
          <w:rStyle w:val="c16"/>
          <w:rFonts w:ascii="Calibri" w:hAnsi="Calibri"/>
          <w:color w:val="000000"/>
          <w:sz w:val="28"/>
          <w:szCs w:val="28"/>
        </w:rPr>
        <w:t> 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 xml:space="preserve">Предмет «Музыка» в основной школе предполагает 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lastRenderedPageBreak/>
        <w:t>обогащение</w:t>
      </w:r>
      <w:r w:rsidRPr="00A02896">
        <w:rPr>
          <w:rStyle w:val="c16"/>
          <w:rFonts w:ascii="Calibri" w:hAnsi="Calibri"/>
          <w:color w:val="000000"/>
          <w:sz w:val="28"/>
          <w:szCs w:val="28"/>
        </w:rPr>
        <w:t> 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 xml:space="preserve">сферы художественных интересов учащихся, разнообразие видов </w:t>
      </w:r>
      <w:proofErr w:type="spellStart"/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му</w:t>
      </w:r>
      <w:r w:rsidRPr="00A02896">
        <w:rPr>
          <w:rStyle w:val="c16"/>
          <w:rFonts w:ascii="Calibri" w:hAnsi="Calibri"/>
          <w:color w:val="000000"/>
          <w:sz w:val="28"/>
          <w:szCs w:val="28"/>
        </w:rPr>
        <w:t>зы</w:t>
      </w:r>
      <w:r>
        <w:rPr>
          <w:rStyle w:val="c11"/>
          <w:rFonts w:ascii="wtonCSanPin-Regular" w:hAnsi="wtonCSanPin-Regular"/>
          <w:color w:val="000000"/>
          <w:sz w:val="28"/>
          <w:szCs w:val="28"/>
        </w:rPr>
        <w:t>кально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творческой</w:t>
      </w:r>
      <w:proofErr w:type="spellEnd"/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 xml:space="preserve"> деятельности, активное включение элементов музыкального самообразования, обстоятельное знакомство с жанровым</w:t>
      </w:r>
      <w:r w:rsidRPr="00A02896">
        <w:rPr>
          <w:rStyle w:val="c16"/>
          <w:rFonts w:ascii="Calibri" w:hAnsi="Calibri"/>
          <w:color w:val="000000"/>
          <w:sz w:val="28"/>
          <w:szCs w:val="28"/>
        </w:rPr>
        <w:t> 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и стилевым многообразием классического и современного творчества</w:t>
      </w:r>
      <w:r w:rsidRPr="00A02896">
        <w:rPr>
          <w:rStyle w:val="c16"/>
          <w:rFonts w:ascii="Calibri" w:hAnsi="Calibri"/>
          <w:color w:val="000000"/>
          <w:sz w:val="28"/>
          <w:szCs w:val="28"/>
        </w:rPr>
        <w:t> 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 xml:space="preserve">отечественных и зарубежных композиторов. Постижение музыкального искусства на данном этапе приобретает в большей степени </w:t>
      </w:r>
      <w:proofErr w:type="spellStart"/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деятельностный</w:t>
      </w:r>
      <w:proofErr w:type="spellEnd"/>
      <w:r w:rsidRPr="00A02896">
        <w:rPr>
          <w:rStyle w:val="c16"/>
          <w:rFonts w:ascii="Calibri" w:hAnsi="Calibri"/>
          <w:color w:val="000000"/>
          <w:sz w:val="28"/>
          <w:szCs w:val="28"/>
        </w:rPr>
        <w:t> 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характер и становится сферой выражения личной творческой инициативы</w:t>
      </w:r>
      <w:r w:rsidRPr="00A02896">
        <w:rPr>
          <w:rStyle w:val="c16"/>
          <w:rFonts w:ascii="Calibri" w:hAnsi="Calibri"/>
          <w:color w:val="000000"/>
          <w:sz w:val="28"/>
          <w:szCs w:val="28"/>
        </w:rPr>
        <w:t> 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школьников, результатов художественного сотрудничества, музыкальных</w:t>
      </w:r>
      <w:r w:rsidRPr="00A02896">
        <w:rPr>
          <w:rStyle w:val="c16"/>
          <w:rFonts w:ascii="Calibri" w:hAnsi="Calibri"/>
          <w:color w:val="000000"/>
          <w:sz w:val="28"/>
          <w:szCs w:val="28"/>
        </w:rPr>
        <w:t> 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впечатлений и эстетических представлений об окружающем мире.</w:t>
      </w:r>
      <w:r w:rsidRPr="00A02896">
        <w:rPr>
          <w:rStyle w:val="c16"/>
          <w:rFonts w:ascii="Calibri" w:hAnsi="Calibri"/>
          <w:color w:val="000000"/>
          <w:sz w:val="28"/>
          <w:szCs w:val="28"/>
        </w:rPr>
        <w:t> 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Программа «Музыка» для 5—8 классов создана на основе преемственности с курсом начальной школы и ориентирована на систематизацию</w:t>
      </w:r>
      <w:r w:rsidRPr="00A02896">
        <w:rPr>
          <w:rStyle w:val="c16"/>
          <w:rFonts w:ascii="Calibri" w:hAnsi="Calibri"/>
          <w:color w:val="000000"/>
          <w:sz w:val="28"/>
          <w:szCs w:val="28"/>
        </w:rPr>
        <w:t> 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 xml:space="preserve">и углубление полученных знаний, расширение опыта музыкально-творческой деятельности, формирование устойчивого интереса к отечественным и мировым культурным </w:t>
      </w:r>
      <w:proofErr w:type="spellStart"/>
      <w:proofErr w:type="gramStart"/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тради</w:t>
      </w:r>
      <w:r w:rsidRPr="00A02896">
        <w:rPr>
          <w:rStyle w:val="c16"/>
          <w:rFonts w:ascii="Calibri" w:hAnsi="Calibri"/>
          <w:color w:val="000000"/>
          <w:sz w:val="28"/>
          <w:szCs w:val="28"/>
        </w:rPr>
        <w:t>-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циям</w:t>
      </w:r>
      <w:proofErr w:type="spellEnd"/>
      <w:proofErr w:type="gramEnd"/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. Решение ключевых задач личностного и познавательного, социального и коммуникативного развития</w:t>
      </w:r>
      <w:r w:rsidRPr="00A02896">
        <w:rPr>
          <w:rStyle w:val="c16"/>
          <w:rFonts w:ascii="Calibri" w:hAnsi="Calibri"/>
          <w:color w:val="000000"/>
          <w:sz w:val="28"/>
          <w:szCs w:val="28"/>
        </w:rPr>
        <w:t> 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 xml:space="preserve">достигается благодаря целенаправленной организации и </w:t>
      </w:r>
      <w:proofErr w:type="gramStart"/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планомерному</w:t>
      </w:r>
      <w:proofErr w:type="gramEnd"/>
    </w:p>
    <w:p w:rsidR="00A84221" w:rsidRPr="00A02896" w:rsidRDefault="00A84221" w:rsidP="00A84221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формированию музыкальной учебной деятельности, форм сотрудничества и взаимодействия его участников в художественно-педагогическом</w:t>
      </w:r>
      <w:r w:rsidRPr="00A02896">
        <w:rPr>
          <w:rStyle w:val="c16"/>
          <w:rFonts w:ascii="Calibri" w:hAnsi="Calibri"/>
          <w:color w:val="000000"/>
          <w:sz w:val="28"/>
          <w:szCs w:val="28"/>
        </w:rPr>
        <w:t> 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процессе.</w:t>
      </w:r>
    </w:p>
    <w:p w:rsidR="00A84221" w:rsidRPr="00A02896" w:rsidRDefault="00A84221" w:rsidP="00A84221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r w:rsidRPr="00A02896">
        <w:rPr>
          <w:rStyle w:val="c23"/>
          <w:rFonts w:ascii="eeSetC-Bold" w:hAnsi="eeSetC-Bold"/>
          <w:b/>
          <w:bCs/>
          <w:color w:val="000000"/>
          <w:sz w:val="28"/>
          <w:szCs w:val="28"/>
        </w:rPr>
        <w:t>ЛИЧНОСТНЫЕ, МЕТАПРЕДМЕТНЫЕ И ПРЕДМЕТНЫЕ РЕЗУЛЬТАТЫ</w:t>
      </w:r>
    </w:p>
    <w:p w:rsidR="00A84221" w:rsidRPr="00A02896" w:rsidRDefault="00A84221" w:rsidP="00A84221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r w:rsidRPr="00A02896">
        <w:rPr>
          <w:rStyle w:val="c23"/>
          <w:rFonts w:ascii="eeSetC-Bold" w:hAnsi="eeSetC-Bold"/>
          <w:b/>
          <w:bCs/>
          <w:color w:val="000000"/>
          <w:sz w:val="28"/>
          <w:szCs w:val="28"/>
        </w:rPr>
        <w:t>ОСВОЕНИЯ УЧЕБНОГО КУРСА</w:t>
      </w:r>
    </w:p>
    <w:p w:rsidR="00A84221" w:rsidRPr="00A02896" w:rsidRDefault="00A84221" w:rsidP="00A84221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Изучение курса «Музыка» в основной школе обеспечивает достижение определённых результатов.</w:t>
      </w:r>
    </w:p>
    <w:p w:rsidR="00A84221" w:rsidRPr="00A02896" w:rsidRDefault="00A84221" w:rsidP="00A84221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02896">
        <w:rPr>
          <w:rStyle w:val="c55"/>
          <w:rFonts w:ascii="wtonCSanPin-Bold" w:hAnsi="wtonCSanPin-Bold"/>
          <w:color w:val="000000"/>
          <w:sz w:val="28"/>
          <w:szCs w:val="28"/>
        </w:rPr>
        <w:t>Личностные результаты</w:t>
      </w:r>
      <w:r w:rsidRPr="00A02896">
        <w:rPr>
          <w:rStyle w:val="apple-converted-space"/>
          <w:rFonts w:ascii="wtonCSanPin-Bold" w:hAnsi="wtonCSanPin-Bold"/>
          <w:color w:val="000000"/>
          <w:sz w:val="28"/>
          <w:szCs w:val="28"/>
        </w:rPr>
        <w:t> 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отражаются в индивидуальных качествах</w:t>
      </w:r>
      <w:r w:rsidRPr="00A02896">
        <w:rPr>
          <w:rStyle w:val="c16"/>
          <w:rFonts w:ascii="Calibri" w:hAnsi="Calibri"/>
          <w:color w:val="000000"/>
          <w:sz w:val="28"/>
          <w:szCs w:val="28"/>
        </w:rPr>
        <w:t> 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учащихся, которые они должны приобрести в процессе освоения учебного предмета «Музыка»:</w:t>
      </w:r>
    </w:p>
    <w:p w:rsidR="00A84221" w:rsidRPr="00A02896" w:rsidRDefault="00A84221" w:rsidP="00A84221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— чувство гордости за свою Родину, российский народ и историю</w:t>
      </w:r>
      <w:r w:rsidRPr="00A02896">
        <w:rPr>
          <w:rStyle w:val="c16"/>
          <w:rFonts w:ascii="Calibri" w:hAnsi="Calibri"/>
          <w:color w:val="000000"/>
          <w:sz w:val="28"/>
          <w:szCs w:val="28"/>
        </w:rPr>
        <w:t> 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России, осознание своей этнической и национальной принадлежности;</w:t>
      </w:r>
    </w:p>
    <w:p w:rsidR="00A84221" w:rsidRPr="00A02896" w:rsidRDefault="00A84221" w:rsidP="00A84221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 xml:space="preserve">знание культуры своего народа, своего края, основ культурного наследия народов России и </w:t>
      </w:r>
      <w:proofErr w:type="spellStart"/>
      <w:proofErr w:type="gramStart"/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чело</w:t>
      </w:r>
      <w:r w:rsidRPr="00A02896">
        <w:rPr>
          <w:rStyle w:val="c16"/>
          <w:rFonts w:ascii="Calibri" w:hAnsi="Calibri"/>
          <w:color w:val="000000"/>
          <w:sz w:val="28"/>
          <w:szCs w:val="28"/>
        </w:rPr>
        <w:t>-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вечества</w:t>
      </w:r>
      <w:proofErr w:type="spellEnd"/>
      <w:proofErr w:type="gramEnd"/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; усвоение традиционных ценностей</w:t>
      </w:r>
      <w:r w:rsidRPr="00A02896">
        <w:rPr>
          <w:rStyle w:val="c16"/>
          <w:rFonts w:ascii="Calibri" w:hAnsi="Calibri"/>
          <w:color w:val="000000"/>
          <w:sz w:val="28"/>
          <w:szCs w:val="28"/>
        </w:rPr>
        <w:t> 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многонационального российского общества;</w:t>
      </w:r>
    </w:p>
    <w:p w:rsidR="00A84221" w:rsidRPr="00A02896" w:rsidRDefault="00A84221" w:rsidP="00A84221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— целостный, социально ориентированный взгляд на мир в его органичном единстве и разнообразии природы, народов, культур и религий;</w:t>
      </w:r>
    </w:p>
    <w:p w:rsidR="00A84221" w:rsidRPr="00A02896" w:rsidRDefault="00A84221" w:rsidP="00A84221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— ответственное отношение к учению, готовность и способность к</w:t>
      </w:r>
      <w:r w:rsidRPr="00A02896">
        <w:rPr>
          <w:rStyle w:val="c16"/>
          <w:rFonts w:ascii="Calibri" w:hAnsi="Calibri"/>
          <w:color w:val="000000"/>
          <w:sz w:val="28"/>
          <w:szCs w:val="28"/>
        </w:rPr>
        <w:t> 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саморазвитию и самообразованию на основе мотивации к обучению и</w:t>
      </w:r>
      <w:r w:rsidRPr="00A02896">
        <w:rPr>
          <w:rStyle w:val="c16"/>
          <w:rFonts w:ascii="Calibri" w:hAnsi="Calibri"/>
          <w:color w:val="000000"/>
          <w:sz w:val="28"/>
          <w:szCs w:val="28"/>
        </w:rPr>
        <w:t> 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познанию;</w:t>
      </w:r>
    </w:p>
    <w:p w:rsidR="00A84221" w:rsidRPr="00A02896" w:rsidRDefault="00A84221" w:rsidP="00A84221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lastRenderedPageBreak/>
        <w:t>— уважительное отношение к иному мнению, истории и культуре</w:t>
      </w:r>
      <w:r w:rsidRPr="00A02896">
        <w:rPr>
          <w:rStyle w:val="c16"/>
          <w:rFonts w:ascii="Calibri" w:hAnsi="Calibri"/>
          <w:color w:val="000000"/>
          <w:sz w:val="28"/>
          <w:szCs w:val="28"/>
        </w:rPr>
        <w:t> 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других народов; готовность и способность вести диалог с другими людьми и достигать в нём взаимопонимания; этические чувства доброжелательности и эмоционально-нравственной отзывчивости, понимание</w:t>
      </w:r>
      <w:r w:rsidRPr="00A02896">
        <w:rPr>
          <w:rStyle w:val="c16"/>
          <w:rFonts w:ascii="Calibri" w:hAnsi="Calibri"/>
          <w:color w:val="000000"/>
          <w:sz w:val="28"/>
          <w:szCs w:val="28"/>
        </w:rPr>
        <w:t> 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чу</w:t>
      </w:r>
      <w:proofErr w:type="gramStart"/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вств др</w:t>
      </w:r>
      <w:proofErr w:type="gramEnd"/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угих людей и сопереживание им;</w:t>
      </w:r>
    </w:p>
    <w:p w:rsidR="00A84221" w:rsidRPr="00A02896" w:rsidRDefault="00A84221" w:rsidP="00A84221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— компетентность в решении моральных проблем на основе личностного</w:t>
      </w:r>
      <w:r w:rsidRPr="00A02896">
        <w:rPr>
          <w:rStyle w:val="c16"/>
          <w:rFonts w:ascii="Calibri" w:hAnsi="Calibri"/>
          <w:color w:val="000000"/>
          <w:sz w:val="28"/>
          <w:szCs w:val="28"/>
        </w:rPr>
        <w:t> 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выбора, осознанное и ответственное отношение к собственным поступкам;</w:t>
      </w:r>
    </w:p>
    <w:p w:rsidR="00A84221" w:rsidRPr="00A02896" w:rsidRDefault="00A84221" w:rsidP="00A84221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— коммуникативная компетентность в общении и сотрудничестве со</w:t>
      </w:r>
      <w:r w:rsidRPr="00A02896">
        <w:rPr>
          <w:rStyle w:val="c16"/>
          <w:rFonts w:ascii="Calibri" w:hAnsi="Calibri"/>
          <w:color w:val="000000"/>
          <w:sz w:val="28"/>
          <w:szCs w:val="28"/>
        </w:rPr>
        <w:t> 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сверстниками, старшими и младшими в образовательной, общественно</w:t>
      </w:r>
      <w:r w:rsidRPr="00A02896">
        <w:rPr>
          <w:rStyle w:val="c16"/>
          <w:rFonts w:ascii="Calibri" w:hAnsi="Calibri"/>
          <w:color w:val="000000"/>
          <w:sz w:val="28"/>
          <w:szCs w:val="28"/>
        </w:rPr>
        <w:t> 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полезной, учебно-исследовательской, творческой и других видах деятельности;</w:t>
      </w:r>
    </w:p>
    <w:p w:rsidR="00A84221" w:rsidRPr="00A02896" w:rsidRDefault="00A84221" w:rsidP="00A84221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— участие в общественной жизни школы в пределах возрастных</w:t>
      </w:r>
      <w:r w:rsidRPr="00A02896">
        <w:rPr>
          <w:rStyle w:val="c16"/>
          <w:rFonts w:ascii="Calibri" w:hAnsi="Calibri"/>
          <w:color w:val="000000"/>
          <w:sz w:val="28"/>
          <w:szCs w:val="28"/>
        </w:rPr>
        <w:t> 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компетенций с учётом региональных и этнокультурных особенностей;</w:t>
      </w:r>
    </w:p>
    <w:p w:rsidR="00A84221" w:rsidRPr="00A02896" w:rsidRDefault="00A84221" w:rsidP="00A84221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— признание ценности жизни во всех её проявлениях и необходимости ответственного, бережного отношения к окружающей среде;</w:t>
      </w:r>
    </w:p>
    <w:p w:rsidR="00A84221" w:rsidRPr="00A02896" w:rsidRDefault="00A84221" w:rsidP="00A84221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— принятие ценности семейной жизни, уважительное и заботливое</w:t>
      </w:r>
      <w:r w:rsidRPr="00A02896">
        <w:rPr>
          <w:rStyle w:val="c16"/>
          <w:rFonts w:ascii="Calibri" w:hAnsi="Calibri"/>
          <w:color w:val="000000"/>
          <w:sz w:val="28"/>
          <w:szCs w:val="28"/>
        </w:rPr>
        <w:t> 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отношение к членам своей семьи;</w:t>
      </w:r>
    </w:p>
    <w:p w:rsidR="00A84221" w:rsidRPr="00A02896" w:rsidRDefault="00A84221" w:rsidP="00A84221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— эстетические потребности, ценности и чувства, эстетическое сознание как результат освоения художественного наследия народов России и</w:t>
      </w:r>
      <w:r w:rsidRPr="00A02896">
        <w:rPr>
          <w:rStyle w:val="c16"/>
          <w:rFonts w:ascii="Calibri" w:hAnsi="Calibri"/>
          <w:color w:val="000000"/>
          <w:sz w:val="28"/>
          <w:szCs w:val="28"/>
        </w:rPr>
        <w:t> 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мира, творческой деятельности музыкально-эстетического характера.</w:t>
      </w:r>
    </w:p>
    <w:p w:rsidR="00A84221" w:rsidRPr="00A02896" w:rsidRDefault="00A84221" w:rsidP="00A84221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proofErr w:type="spellStart"/>
      <w:r w:rsidRPr="00A02896">
        <w:rPr>
          <w:rStyle w:val="c55"/>
          <w:rFonts w:ascii="wtonCSanPin-Bold" w:hAnsi="wtonCSanPin-Bold"/>
          <w:color w:val="000000"/>
          <w:sz w:val="28"/>
          <w:szCs w:val="28"/>
        </w:rPr>
        <w:t>Метапредметные</w:t>
      </w:r>
      <w:proofErr w:type="spellEnd"/>
      <w:r w:rsidRPr="00A02896">
        <w:rPr>
          <w:rStyle w:val="c55"/>
          <w:rFonts w:ascii="wtonCSanPin-Bold" w:hAnsi="wtonCSanPin-Bold"/>
          <w:color w:val="000000"/>
          <w:sz w:val="28"/>
          <w:szCs w:val="28"/>
        </w:rPr>
        <w:t xml:space="preserve"> результаты</w:t>
      </w:r>
      <w:r w:rsidRPr="00A02896">
        <w:rPr>
          <w:rStyle w:val="apple-converted-space"/>
          <w:rFonts w:ascii="wtonCSanPin-Bold" w:hAnsi="wtonCSanPin-Bold"/>
          <w:color w:val="000000"/>
          <w:sz w:val="28"/>
          <w:szCs w:val="28"/>
        </w:rPr>
        <w:t> 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 xml:space="preserve">характеризуют уровень </w:t>
      </w:r>
      <w:proofErr w:type="spellStart"/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сформированности</w:t>
      </w:r>
      <w:proofErr w:type="spellEnd"/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 xml:space="preserve"> универсальных учебных действий, проявляющихся в познавательной и практической деятельности учащихся:</w:t>
      </w:r>
    </w:p>
    <w:p w:rsidR="00A84221" w:rsidRPr="00A02896" w:rsidRDefault="00A84221" w:rsidP="00A84221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— умение самостоятельно ставить новые учебные задачи на основе</w:t>
      </w:r>
      <w:r w:rsidRPr="00A02896">
        <w:rPr>
          <w:rStyle w:val="c16"/>
          <w:rFonts w:ascii="Calibri" w:hAnsi="Calibri"/>
          <w:color w:val="000000"/>
          <w:sz w:val="28"/>
          <w:szCs w:val="28"/>
        </w:rPr>
        <w:t> 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развития познавательных мотивов и интересов;</w:t>
      </w:r>
    </w:p>
    <w:p w:rsidR="00A84221" w:rsidRPr="00A02896" w:rsidRDefault="00A84221" w:rsidP="00A84221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— умение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задач;</w:t>
      </w:r>
    </w:p>
    <w:p w:rsidR="00A84221" w:rsidRPr="00A02896" w:rsidRDefault="00A84221" w:rsidP="00A84221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 xml:space="preserve">— умение анализировать собственную учебную деятельность, адекватно оценивать правильность или ошибочность выполнения </w:t>
      </w:r>
      <w:proofErr w:type="gramStart"/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учебной</w:t>
      </w:r>
      <w:proofErr w:type="gramEnd"/>
    </w:p>
    <w:p w:rsidR="00A84221" w:rsidRPr="00A02896" w:rsidRDefault="00A84221" w:rsidP="00A84221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задачи и собственные возможности её решения, вносить необходимые</w:t>
      </w:r>
      <w:r w:rsidRPr="00A02896">
        <w:rPr>
          <w:rStyle w:val="c16"/>
          <w:rFonts w:ascii="Calibri" w:hAnsi="Calibri"/>
          <w:color w:val="000000"/>
          <w:sz w:val="28"/>
          <w:szCs w:val="28"/>
        </w:rPr>
        <w:t> 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коррективы для достижения запланированных результатов;</w:t>
      </w:r>
    </w:p>
    <w:p w:rsidR="00A84221" w:rsidRPr="00A02896" w:rsidRDefault="00A84221" w:rsidP="00A84221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— владение основами самоконтроля, самооценки, принятия решений</w:t>
      </w:r>
      <w:r w:rsidRPr="00A02896">
        <w:rPr>
          <w:rStyle w:val="c16"/>
          <w:rFonts w:ascii="Calibri" w:hAnsi="Calibri"/>
          <w:color w:val="000000"/>
          <w:sz w:val="28"/>
          <w:szCs w:val="28"/>
        </w:rPr>
        <w:t> 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и осуществления осознанного выбора в учебной и познавательной деятельности;</w:t>
      </w:r>
    </w:p>
    <w:p w:rsidR="00A84221" w:rsidRPr="00A02896" w:rsidRDefault="00A84221" w:rsidP="00A84221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— умение определять понятия, обобщать, устанавливать аналогии,</w:t>
      </w:r>
      <w:r w:rsidRPr="00A02896">
        <w:rPr>
          <w:rStyle w:val="c16"/>
          <w:rFonts w:ascii="Calibri" w:hAnsi="Calibri"/>
          <w:color w:val="000000"/>
          <w:sz w:val="28"/>
          <w:szCs w:val="28"/>
        </w:rPr>
        <w:t> 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классифицировать, самостоятельно выбирать основания и критерии для</w:t>
      </w:r>
      <w:r w:rsidRPr="00A02896">
        <w:rPr>
          <w:rStyle w:val="c16"/>
          <w:rFonts w:ascii="Calibri" w:hAnsi="Calibri"/>
          <w:color w:val="000000"/>
          <w:sz w:val="28"/>
          <w:szCs w:val="28"/>
        </w:rPr>
        <w:t> 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классификации; умение устанавливать причинно-следственные связи;</w:t>
      </w:r>
      <w:r w:rsidRPr="00A02896">
        <w:rPr>
          <w:rStyle w:val="c16"/>
          <w:rFonts w:ascii="Calibri" w:hAnsi="Calibri"/>
          <w:color w:val="000000"/>
          <w:sz w:val="28"/>
          <w:szCs w:val="28"/>
        </w:rPr>
        <w:t> 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размышлять, рассуждать и делать выводы;</w:t>
      </w:r>
    </w:p>
    <w:p w:rsidR="00A84221" w:rsidRPr="00A02896" w:rsidRDefault="00A84221" w:rsidP="00A84221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lastRenderedPageBreak/>
        <w:t>— смысловое чтение текстов различных стилей и жанров;</w:t>
      </w:r>
    </w:p>
    <w:p w:rsidR="00A84221" w:rsidRPr="00A02896" w:rsidRDefault="00A84221" w:rsidP="00A84221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— умение создавать, применять и преобразовывать знаки и символы,</w:t>
      </w:r>
      <w:r w:rsidRPr="00A02896">
        <w:rPr>
          <w:rStyle w:val="c16"/>
          <w:rFonts w:ascii="Calibri" w:hAnsi="Calibri"/>
          <w:color w:val="000000"/>
          <w:sz w:val="28"/>
          <w:szCs w:val="28"/>
        </w:rPr>
        <w:t> 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модели и схемы для решения учебных и познавательных задач;</w:t>
      </w:r>
    </w:p>
    <w:p w:rsidR="00A84221" w:rsidRPr="00A02896" w:rsidRDefault="00A84221" w:rsidP="00A84221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— умение организовывать учебное сотрудничество и совместную деятельность с учителем и сверстниками: определять цели, распределять</w:t>
      </w:r>
      <w:r w:rsidRPr="00A02896">
        <w:rPr>
          <w:rStyle w:val="c16"/>
          <w:rFonts w:ascii="Calibri" w:hAnsi="Calibri"/>
          <w:color w:val="000000"/>
          <w:sz w:val="28"/>
          <w:szCs w:val="28"/>
        </w:rPr>
        <w:t> 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функции и роли участников, например в художественном проекте, взаимодействовать и работать в группе;</w:t>
      </w:r>
    </w:p>
    <w:p w:rsidR="00A84221" w:rsidRPr="00A02896" w:rsidRDefault="00A84221" w:rsidP="00A84221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 xml:space="preserve">— формирование и развитие компетентности в области использования ИКТ; стремление к </w:t>
      </w:r>
      <w:proofErr w:type="spellStart"/>
      <w:proofErr w:type="gramStart"/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самостоя</w:t>
      </w:r>
      <w:r w:rsidRPr="00A02896">
        <w:rPr>
          <w:rStyle w:val="c16"/>
          <w:rFonts w:ascii="Calibri" w:hAnsi="Calibri"/>
          <w:color w:val="000000"/>
          <w:sz w:val="28"/>
          <w:szCs w:val="28"/>
        </w:rPr>
        <w:t>-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тельному</w:t>
      </w:r>
      <w:proofErr w:type="spellEnd"/>
      <w:proofErr w:type="gramEnd"/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 xml:space="preserve"> общению с искусством и</w:t>
      </w:r>
      <w:r w:rsidRPr="00A02896">
        <w:rPr>
          <w:rStyle w:val="c16"/>
          <w:rFonts w:ascii="Calibri" w:hAnsi="Calibri"/>
          <w:color w:val="000000"/>
          <w:sz w:val="28"/>
          <w:szCs w:val="28"/>
        </w:rPr>
        <w:t> 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художественному самообразованию.</w:t>
      </w:r>
      <w:r w:rsidRPr="00A02896">
        <w:rPr>
          <w:rStyle w:val="c16"/>
          <w:rFonts w:ascii="Calibri" w:hAnsi="Calibri"/>
          <w:color w:val="000000"/>
          <w:sz w:val="28"/>
          <w:szCs w:val="28"/>
        </w:rPr>
        <w:t> </w:t>
      </w:r>
      <w:r w:rsidRPr="00A02896">
        <w:rPr>
          <w:rStyle w:val="c55"/>
          <w:rFonts w:ascii="wtonCSanPin-Bold" w:hAnsi="wtonCSanPin-Bold"/>
          <w:color w:val="000000"/>
          <w:sz w:val="28"/>
          <w:szCs w:val="28"/>
        </w:rPr>
        <w:t>Предметные результаты</w:t>
      </w:r>
      <w:r w:rsidRPr="00A02896">
        <w:rPr>
          <w:rStyle w:val="apple-converted-space"/>
          <w:rFonts w:ascii="wtonCSanPin-Bold" w:hAnsi="wtonCSanPin-Bold"/>
          <w:color w:val="000000"/>
          <w:sz w:val="28"/>
          <w:szCs w:val="28"/>
        </w:rPr>
        <w:t> 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обеспечивают успешное обучение на следующей ступени общего образования и отражают:</w:t>
      </w:r>
    </w:p>
    <w:p w:rsidR="00A84221" w:rsidRPr="00A02896" w:rsidRDefault="00A84221" w:rsidP="00A84221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— степень развития основ музыкальной культуры школьника как неотъемлемой части его общей духовной культуры;</w:t>
      </w:r>
    </w:p>
    <w:p w:rsidR="00A84221" w:rsidRPr="00A02896" w:rsidRDefault="00A84221" w:rsidP="00A84221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 xml:space="preserve">— </w:t>
      </w:r>
      <w:proofErr w:type="spellStart"/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сформированность</w:t>
      </w:r>
      <w:proofErr w:type="spellEnd"/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 xml:space="preserve"> потребности в общении с музыкой для дальнейшего духовно-нравственного развития, социализации, самообразования, организации содержательного культурного досуга на основе осознания роли музыки в жизни отдельного человека и общества, в развитии</w:t>
      </w:r>
    </w:p>
    <w:p w:rsidR="00A84221" w:rsidRPr="00A02896" w:rsidRDefault="00A84221" w:rsidP="00A84221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мировой культуры;</w:t>
      </w:r>
    </w:p>
    <w:p w:rsidR="00A84221" w:rsidRPr="00A02896" w:rsidRDefault="00A84221" w:rsidP="00A84221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— становление общих музыкальных способностей школьников (музыкальной памяти и слуха), а также образного и ассоциативного мышления, фантазии и творческого воображения, эмоционально-ценностного отношения к явлениям жизни и искусства на основе восприятия и</w:t>
      </w:r>
      <w:r w:rsidRPr="00A02896">
        <w:rPr>
          <w:rStyle w:val="c16"/>
          <w:rFonts w:ascii="Calibri" w:hAnsi="Calibri"/>
          <w:color w:val="000000"/>
          <w:sz w:val="28"/>
          <w:szCs w:val="28"/>
        </w:rPr>
        <w:t> 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анализа художественного образа;</w:t>
      </w:r>
    </w:p>
    <w:p w:rsidR="00A84221" w:rsidRPr="00A02896" w:rsidRDefault="00A84221" w:rsidP="00A84221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proofErr w:type="gramStart"/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 xml:space="preserve">— </w:t>
      </w:r>
      <w:proofErr w:type="spellStart"/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сформированность</w:t>
      </w:r>
      <w:proofErr w:type="spellEnd"/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 xml:space="preserve"> мотивационной направленности на продуктивную музыкально-творческую деятельность (слушание музыки, пение,</w:t>
      </w:r>
      <w:proofErr w:type="gramEnd"/>
    </w:p>
    <w:p w:rsidR="00A84221" w:rsidRPr="00A02896" w:rsidRDefault="00A84221" w:rsidP="00A84221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 xml:space="preserve">инструментальное </w:t>
      </w:r>
      <w:proofErr w:type="spellStart"/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музицирование</w:t>
      </w:r>
      <w:proofErr w:type="spellEnd"/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, драматизация музыкальных произведений, импровизация, музыкально-пластическое движение, создание</w:t>
      </w:r>
      <w:r w:rsidRPr="00A02896">
        <w:rPr>
          <w:rStyle w:val="c16"/>
          <w:rFonts w:ascii="Calibri" w:hAnsi="Calibri"/>
          <w:color w:val="000000"/>
          <w:sz w:val="28"/>
          <w:szCs w:val="28"/>
        </w:rPr>
        <w:t> 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проектов и др.);</w:t>
      </w:r>
    </w:p>
    <w:p w:rsidR="00A84221" w:rsidRPr="00A02896" w:rsidRDefault="00A84221" w:rsidP="00A84221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— воспитание эстетического отношения к миру, критического восприятия музыкальной информации, развитие творческих способностей в</w:t>
      </w:r>
      <w:r w:rsidRPr="00A02896">
        <w:rPr>
          <w:rStyle w:val="c16"/>
          <w:rFonts w:ascii="Calibri" w:hAnsi="Calibri"/>
          <w:color w:val="000000"/>
          <w:sz w:val="28"/>
          <w:szCs w:val="28"/>
        </w:rPr>
        <w:t> 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многообразных видах музыкальной деятельности, связанной с театром,</w:t>
      </w:r>
      <w:r w:rsidRPr="00A02896">
        <w:rPr>
          <w:rStyle w:val="c16"/>
          <w:rFonts w:ascii="Calibri" w:hAnsi="Calibri"/>
          <w:color w:val="000000"/>
          <w:sz w:val="28"/>
          <w:szCs w:val="28"/>
        </w:rPr>
        <w:t> 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кино, литературой, различными видами изобразительного искусства;</w:t>
      </w:r>
    </w:p>
    <w:p w:rsidR="00A84221" w:rsidRPr="00A02896" w:rsidRDefault="00A84221" w:rsidP="00A84221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— расширение музыкального и общего культурного кругозора; воспитание музыкального вкуса, устойчив</w:t>
      </w:r>
      <w:r>
        <w:rPr>
          <w:rStyle w:val="c11"/>
          <w:rFonts w:ascii="wtonCSanPin-Regular" w:hAnsi="wtonCSanPin-Regular"/>
          <w:color w:val="000000"/>
          <w:sz w:val="28"/>
          <w:szCs w:val="28"/>
        </w:rPr>
        <w:t>ого интереса к музыке своего на</w:t>
      </w:r>
      <w:r>
        <w:rPr>
          <w:rStyle w:val="c11"/>
          <w:rFonts w:asciiTheme="minorHAnsi" w:hAnsiTheme="minorHAnsi"/>
          <w:color w:val="000000"/>
          <w:sz w:val="28"/>
          <w:szCs w:val="28"/>
        </w:rPr>
        <w:t xml:space="preserve"> 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рода и других народов мира, классическому и современному музыкальному наследию;</w:t>
      </w:r>
    </w:p>
    <w:p w:rsidR="00A84221" w:rsidRPr="00A02896" w:rsidRDefault="00A84221" w:rsidP="00A84221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lastRenderedPageBreak/>
        <w:t>— овладение основами музыкальной грамотности: способностью</w:t>
      </w:r>
      <w:r w:rsidRPr="00A02896">
        <w:rPr>
          <w:rStyle w:val="c16"/>
          <w:rFonts w:ascii="Calibri" w:hAnsi="Calibri"/>
          <w:color w:val="000000"/>
          <w:sz w:val="28"/>
          <w:szCs w:val="28"/>
        </w:rPr>
        <w:t> 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эмоционально воспринимать музыку как живое образное искусство во</w:t>
      </w:r>
      <w:r w:rsidRPr="00A02896">
        <w:rPr>
          <w:rStyle w:val="c16"/>
          <w:rFonts w:ascii="Calibri" w:hAnsi="Calibri"/>
          <w:color w:val="000000"/>
          <w:sz w:val="28"/>
          <w:szCs w:val="28"/>
        </w:rPr>
        <w:t> 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взаимосвязи с жизнью, владеть специальной терминологией и</w:t>
      </w:r>
      <w:r w:rsidRPr="00A02896">
        <w:rPr>
          <w:rStyle w:val="apple-converted-space"/>
          <w:rFonts w:ascii="wtonCSanPin-Regular" w:hAnsi="wtonCSanPin-Regular"/>
          <w:color w:val="000000"/>
          <w:sz w:val="28"/>
          <w:szCs w:val="28"/>
        </w:rPr>
        <w:t> </w:t>
      </w:r>
      <w:r w:rsidRPr="00A02896">
        <w:rPr>
          <w:rStyle w:val="c16"/>
          <w:rFonts w:ascii="Calibri" w:hAnsi="Calibri"/>
          <w:color w:val="000000"/>
          <w:sz w:val="28"/>
          <w:szCs w:val="28"/>
        </w:rPr>
        <w:t> 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ключевыми понятиями музыкального искусства, элементарной нотной грамотой</w:t>
      </w:r>
      <w:r w:rsidRPr="00A02896">
        <w:rPr>
          <w:rStyle w:val="c16"/>
          <w:rFonts w:ascii="Calibri" w:hAnsi="Calibri"/>
          <w:color w:val="000000"/>
          <w:sz w:val="28"/>
          <w:szCs w:val="28"/>
        </w:rPr>
        <w:t> 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в рамках изучаемого курса;</w:t>
      </w:r>
    </w:p>
    <w:p w:rsidR="00A84221" w:rsidRPr="00A02896" w:rsidRDefault="00A84221" w:rsidP="00A84221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— приобретение устойчивых навыков самостоятельной, целенаправленной и содержательной музыкально-учебной деятельности, включая ИКТ;</w:t>
      </w:r>
    </w:p>
    <w:p w:rsidR="00A84221" w:rsidRPr="00A02896" w:rsidRDefault="00A84221" w:rsidP="00A84221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— сотрудничество в ходе реализации коллективных, групповых, индивидуальных творческих и исследовательских проектов, решения различных музыкально-творческих задач.</w:t>
      </w:r>
    </w:p>
    <w:p w:rsidR="00A84221" w:rsidRPr="00A02896" w:rsidRDefault="00A84221" w:rsidP="00A84221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r w:rsidRPr="00A02896">
        <w:rPr>
          <w:rStyle w:val="c23"/>
          <w:rFonts w:ascii="eeSetC-Bold" w:hAnsi="eeSetC-Bold"/>
          <w:b/>
          <w:bCs/>
          <w:color w:val="000000"/>
          <w:sz w:val="28"/>
          <w:szCs w:val="28"/>
        </w:rPr>
        <w:t>ПЛАНИРУЕМЫЕ РЕЗУЛЬТАТЫ</w:t>
      </w:r>
    </w:p>
    <w:p w:rsidR="00A84221" w:rsidRPr="00A02896" w:rsidRDefault="00A84221" w:rsidP="00A84221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По окончании 8 класса школьники научатся:</w:t>
      </w:r>
    </w:p>
    <w:p w:rsidR="00A84221" w:rsidRPr="00A02896" w:rsidRDefault="00A84221" w:rsidP="00A84221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— наблюдать за многообразными явлениями жизни и искусства, выражать своё отношение к</w:t>
      </w:r>
      <w:r w:rsidRPr="00A02896">
        <w:rPr>
          <w:rStyle w:val="c16"/>
          <w:rFonts w:ascii="Calibri" w:hAnsi="Calibri"/>
          <w:color w:val="000000"/>
          <w:sz w:val="28"/>
          <w:szCs w:val="28"/>
        </w:rPr>
        <w:t> 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искусству;</w:t>
      </w:r>
    </w:p>
    <w:p w:rsidR="00A84221" w:rsidRPr="00A02896" w:rsidRDefault="00A84221" w:rsidP="00A84221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— понимать специфику музыки и выявлять родство художественных</w:t>
      </w:r>
      <w:r w:rsidRPr="00A02896">
        <w:rPr>
          <w:rStyle w:val="c16"/>
          <w:rFonts w:ascii="Calibri" w:hAnsi="Calibri"/>
          <w:color w:val="000000"/>
          <w:sz w:val="28"/>
          <w:szCs w:val="28"/>
        </w:rPr>
        <w:t> 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образов разных искусств, различать их особенности;</w:t>
      </w:r>
    </w:p>
    <w:p w:rsidR="00A84221" w:rsidRPr="00A02896" w:rsidRDefault="00A84221" w:rsidP="00A84221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— выражать эмоциональное содержание музыкальных произведений в</w:t>
      </w:r>
      <w:r w:rsidRPr="00A02896">
        <w:rPr>
          <w:rStyle w:val="c16"/>
          <w:rFonts w:ascii="Calibri" w:hAnsi="Calibri"/>
          <w:color w:val="000000"/>
          <w:sz w:val="28"/>
          <w:szCs w:val="28"/>
        </w:rPr>
        <w:t> 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 xml:space="preserve">процессе их исполнения, участвовать в различных формах </w:t>
      </w:r>
      <w:proofErr w:type="spellStart"/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музицирования</w:t>
      </w:r>
      <w:proofErr w:type="spellEnd"/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;</w:t>
      </w:r>
    </w:p>
    <w:p w:rsidR="00A84221" w:rsidRPr="00A02896" w:rsidRDefault="00A84221" w:rsidP="00A84221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— раскрывать образное содержание музыкальных произведений разных форм, жанров и стилей; высказывать суждение об основной идее</w:t>
      </w:r>
      <w:r w:rsidRPr="00A02896">
        <w:rPr>
          <w:rStyle w:val="c16"/>
          <w:rFonts w:ascii="Calibri" w:hAnsi="Calibri"/>
          <w:color w:val="000000"/>
          <w:sz w:val="28"/>
          <w:szCs w:val="28"/>
        </w:rPr>
        <w:t> 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и форме её воплощения в музыке;</w:t>
      </w:r>
    </w:p>
    <w:p w:rsidR="00A84221" w:rsidRPr="00A02896" w:rsidRDefault="00A84221" w:rsidP="00A84221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— понимать специфику и особенности музыкального языка, творчески интерпретировать содержание музыкального произведения в разных</w:t>
      </w:r>
      <w:r w:rsidRPr="00A02896">
        <w:rPr>
          <w:rStyle w:val="c16"/>
          <w:rFonts w:ascii="Calibri" w:hAnsi="Calibri"/>
          <w:color w:val="000000"/>
          <w:sz w:val="28"/>
          <w:szCs w:val="28"/>
        </w:rPr>
        <w:t> 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видах музыкальной деятельности;</w:t>
      </w:r>
    </w:p>
    <w:p w:rsidR="00A84221" w:rsidRPr="00A02896" w:rsidRDefault="00A84221" w:rsidP="00A84221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— осуществлять проектную и исследовательскую деятельность художественно-эстетической направленности, участвуя в исследовательских</w:t>
      </w:r>
      <w:r w:rsidRPr="00A02896">
        <w:rPr>
          <w:rStyle w:val="c16"/>
          <w:rFonts w:ascii="Calibri" w:hAnsi="Calibri"/>
          <w:color w:val="000000"/>
          <w:sz w:val="28"/>
          <w:szCs w:val="28"/>
        </w:rPr>
        <w:t> 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 xml:space="preserve">и творческих проектах, в том числе связанных с </w:t>
      </w:r>
      <w:proofErr w:type="spellStart"/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музицированием</w:t>
      </w:r>
      <w:proofErr w:type="spellEnd"/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; проявлять инициативу в организации и проведении концертов, театральных</w:t>
      </w:r>
    </w:p>
    <w:p w:rsidR="00A84221" w:rsidRPr="00A02896" w:rsidRDefault="00A84221" w:rsidP="00A84221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спектаклей, выставок и конкурсов, фестивалей и др.;</w:t>
      </w:r>
    </w:p>
    <w:p w:rsidR="00A84221" w:rsidRPr="00A02896" w:rsidRDefault="00A84221" w:rsidP="00A84221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proofErr w:type="gramStart"/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— разбираться в событиях отечественной и зарубежной культурной</w:t>
      </w:r>
      <w:r w:rsidRPr="00A02896">
        <w:rPr>
          <w:rStyle w:val="c16"/>
          <w:rFonts w:ascii="Calibri" w:hAnsi="Calibri"/>
          <w:color w:val="000000"/>
          <w:sz w:val="28"/>
          <w:szCs w:val="28"/>
        </w:rPr>
        <w:t> 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жизни, владеть специальной терминологией, называть имена выдающихся отечественных и зарубежных композиторов и крупнейшие музыкальные центры мирового значения (театры оперы и балета, концертные</w:t>
      </w:r>
      <w:proofErr w:type="gramEnd"/>
    </w:p>
    <w:p w:rsidR="00A84221" w:rsidRPr="00A02896" w:rsidRDefault="00A84221" w:rsidP="00A84221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залы, музеи);</w:t>
      </w:r>
    </w:p>
    <w:p w:rsidR="00A84221" w:rsidRPr="00A02896" w:rsidRDefault="00A84221" w:rsidP="00A84221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— определять стилевое своеобразие классической, народной, религиозной, современной музыки, музыки разных эпох;</w:t>
      </w:r>
    </w:p>
    <w:p w:rsidR="00A84221" w:rsidRPr="00A02896" w:rsidRDefault="00A84221" w:rsidP="00A84221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lastRenderedPageBreak/>
        <w:t>— применять ИКТ для расширения опыта творческой деятельности</w:t>
      </w:r>
      <w:r w:rsidRPr="00A02896">
        <w:rPr>
          <w:rStyle w:val="c16"/>
          <w:rFonts w:ascii="Calibri" w:hAnsi="Calibri"/>
          <w:color w:val="000000"/>
          <w:sz w:val="28"/>
          <w:szCs w:val="28"/>
        </w:rPr>
        <w:t> 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в процессе поиска информации в образовательном пространстве сети</w:t>
      </w:r>
      <w:r w:rsidRPr="00A02896">
        <w:rPr>
          <w:rStyle w:val="c16"/>
          <w:rFonts w:ascii="Calibri" w:hAnsi="Calibri"/>
          <w:color w:val="000000"/>
          <w:sz w:val="28"/>
          <w:szCs w:val="28"/>
        </w:rPr>
        <w:t> </w:t>
      </w:r>
      <w:r w:rsidRPr="00A02896">
        <w:rPr>
          <w:rStyle w:val="apple-converted-space"/>
          <w:rFonts w:ascii="Calibri" w:hAnsi="Calibri"/>
          <w:color w:val="000000"/>
          <w:sz w:val="28"/>
          <w:szCs w:val="28"/>
        </w:rPr>
        <w:t> 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Интернет.</w:t>
      </w:r>
    </w:p>
    <w:p w:rsidR="00A84221" w:rsidRPr="00A02896" w:rsidRDefault="00A84221" w:rsidP="00A84221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r w:rsidRPr="00A02896">
        <w:rPr>
          <w:rStyle w:val="c23"/>
          <w:rFonts w:ascii="eeSetC-Bold" w:hAnsi="eeSetC-Bold"/>
          <w:b/>
          <w:bCs/>
          <w:color w:val="000000"/>
          <w:sz w:val="28"/>
          <w:szCs w:val="28"/>
        </w:rPr>
        <w:t>СОДЕРЖАНИЕ КУРСА</w:t>
      </w:r>
    </w:p>
    <w:p w:rsidR="00A84221" w:rsidRPr="00A02896" w:rsidRDefault="00A84221" w:rsidP="00A84221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Основное содержание музыкального образования в Примерной программе основного общего</w:t>
      </w:r>
    </w:p>
    <w:p w:rsidR="00A84221" w:rsidRPr="00A02896" w:rsidRDefault="00A84221" w:rsidP="00A84221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 образования представлено следующими содержательными линиями:</w:t>
      </w:r>
    </w:p>
    <w:p w:rsidR="00A84221" w:rsidRPr="00A02896" w:rsidRDefault="00A84221" w:rsidP="00A84221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02896">
        <w:rPr>
          <w:rStyle w:val="c48"/>
          <w:rFonts w:ascii="wtonCSanPin-Italic" w:hAnsi="wtonCSanPin-Italic"/>
          <w:color w:val="000000"/>
          <w:sz w:val="28"/>
          <w:szCs w:val="28"/>
        </w:rPr>
        <w:t>• Музыка как вид искусства.</w:t>
      </w:r>
    </w:p>
    <w:p w:rsidR="00A84221" w:rsidRPr="00A02896" w:rsidRDefault="00A84221" w:rsidP="00A84221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02896">
        <w:rPr>
          <w:rStyle w:val="c48"/>
          <w:rFonts w:ascii="wtonCSanPin-Italic" w:hAnsi="wtonCSanPin-Italic"/>
          <w:color w:val="000000"/>
          <w:sz w:val="28"/>
          <w:szCs w:val="28"/>
        </w:rPr>
        <w:t>• Народное музыкальное творчество.</w:t>
      </w:r>
    </w:p>
    <w:p w:rsidR="00A84221" w:rsidRPr="00A02896" w:rsidRDefault="00A84221" w:rsidP="00A84221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02896">
        <w:rPr>
          <w:rStyle w:val="c48"/>
          <w:rFonts w:ascii="wtonCSanPin-Italic" w:hAnsi="wtonCSanPin-Italic"/>
          <w:color w:val="000000"/>
          <w:sz w:val="28"/>
          <w:szCs w:val="28"/>
        </w:rPr>
        <w:t>• Русская музыка от эпохи Средневековья до рубежа XIX—XX вв.</w:t>
      </w:r>
    </w:p>
    <w:p w:rsidR="00A84221" w:rsidRPr="00A02896" w:rsidRDefault="00A84221" w:rsidP="00A84221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02896">
        <w:rPr>
          <w:rStyle w:val="c48"/>
          <w:rFonts w:ascii="wtonCSanPin-Italic" w:hAnsi="wtonCSanPin-Italic"/>
          <w:color w:val="000000"/>
          <w:sz w:val="28"/>
          <w:szCs w:val="28"/>
        </w:rPr>
        <w:t>• Зарубежная музыка от эпохи Средневековья до рубежа XIX—XX вв.</w:t>
      </w:r>
    </w:p>
    <w:p w:rsidR="00A84221" w:rsidRPr="00A02896" w:rsidRDefault="00A84221" w:rsidP="00A84221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02896">
        <w:rPr>
          <w:rStyle w:val="c48"/>
          <w:rFonts w:ascii="wtonCSanPin-Italic" w:hAnsi="wtonCSanPin-Italic"/>
          <w:color w:val="000000"/>
          <w:sz w:val="28"/>
          <w:szCs w:val="28"/>
        </w:rPr>
        <w:t>• Русская и зарубежная музыкальная культура XX—XXI вв.</w:t>
      </w:r>
    </w:p>
    <w:p w:rsidR="00A84221" w:rsidRPr="00A02896" w:rsidRDefault="00A84221" w:rsidP="00A84221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02896">
        <w:rPr>
          <w:rStyle w:val="c48"/>
          <w:rFonts w:ascii="wtonCSanPin-Italic" w:hAnsi="wtonCSanPin-Italic"/>
          <w:color w:val="000000"/>
          <w:sz w:val="28"/>
          <w:szCs w:val="28"/>
        </w:rPr>
        <w:t>• Современная музыкальная жизнь.</w:t>
      </w:r>
    </w:p>
    <w:p w:rsidR="00A84221" w:rsidRPr="00A02896" w:rsidRDefault="00A84221" w:rsidP="00A84221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02896">
        <w:rPr>
          <w:rStyle w:val="c48"/>
          <w:rFonts w:ascii="wtonCSanPin-Italic" w:hAnsi="wtonCSanPin-Italic"/>
          <w:color w:val="000000"/>
          <w:sz w:val="28"/>
          <w:szCs w:val="28"/>
        </w:rPr>
        <w:t>• Значение музыки в жизни человека.</w:t>
      </w:r>
    </w:p>
    <w:p w:rsidR="00A84221" w:rsidRPr="00A02896" w:rsidRDefault="00A84221" w:rsidP="00A84221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Предлагаемые содержательные линии ориентированы на сохранение</w:t>
      </w:r>
      <w:r w:rsidRPr="00A02896">
        <w:rPr>
          <w:rStyle w:val="c16"/>
          <w:rFonts w:ascii="Calibri" w:hAnsi="Calibri"/>
          <w:color w:val="000000"/>
          <w:sz w:val="28"/>
          <w:szCs w:val="28"/>
        </w:rPr>
        <w:t> 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преемственности с предметом «Музыка» для начальной школы.</w:t>
      </w:r>
    </w:p>
    <w:p w:rsidR="00A84221" w:rsidRPr="00A02896" w:rsidRDefault="00A84221" w:rsidP="00A84221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02896">
        <w:rPr>
          <w:rStyle w:val="c55"/>
          <w:rFonts w:ascii="wtonCSanPin-Bold" w:hAnsi="wtonCSanPin-Bold"/>
          <w:color w:val="000000"/>
          <w:sz w:val="28"/>
          <w:szCs w:val="28"/>
        </w:rPr>
        <w:t>Музыка как вид искусства.</w:t>
      </w:r>
      <w:r w:rsidRPr="00A02896">
        <w:rPr>
          <w:rStyle w:val="apple-converted-space"/>
          <w:rFonts w:ascii="wtonCSanPin-Bold" w:hAnsi="wtonCSanPin-Bold"/>
          <w:color w:val="000000"/>
          <w:sz w:val="28"/>
          <w:szCs w:val="28"/>
        </w:rPr>
        <w:t> 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Интонация — носитель образного</w:t>
      </w:r>
      <w:r w:rsidRPr="00A02896">
        <w:rPr>
          <w:rStyle w:val="c16"/>
          <w:rFonts w:ascii="Calibri" w:hAnsi="Calibri"/>
          <w:color w:val="000000"/>
          <w:sz w:val="28"/>
          <w:szCs w:val="28"/>
        </w:rPr>
        <w:t> 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смысла. Многообразие интонационно-образных построений. Интонация</w:t>
      </w:r>
      <w:r w:rsidRPr="00A02896">
        <w:rPr>
          <w:rStyle w:val="c16"/>
          <w:rFonts w:ascii="Calibri" w:hAnsi="Calibri"/>
          <w:color w:val="000000"/>
          <w:sz w:val="28"/>
          <w:szCs w:val="28"/>
        </w:rPr>
        <w:t> 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в музыке как звуковое воплощение художественных идей и средоточие</w:t>
      </w:r>
      <w:r w:rsidRPr="00A02896">
        <w:rPr>
          <w:rStyle w:val="c16"/>
          <w:rFonts w:ascii="Calibri" w:hAnsi="Calibri"/>
          <w:color w:val="000000"/>
          <w:sz w:val="28"/>
          <w:szCs w:val="28"/>
        </w:rPr>
        <w:t> 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 xml:space="preserve">смысла. Средства музыкальной выразительности в создании музыкального образа и характера музыки. Разнообразие вокальной, инструментальной, вокально-инструментальной, камерной, симфонической и театральной музыки. </w:t>
      </w:r>
      <w:proofErr w:type="gramStart"/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Различные формы построения музыки (</w:t>
      </w:r>
      <w:proofErr w:type="spellStart"/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двухчастная</w:t>
      </w:r>
      <w:proofErr w:type="spellEnd"/>
      <w:proofErr w:type="gramEnd"/>
    </w:p>
    <w:p w:rsidR="00A84221" w:rsidRPr="00A02896" w:rsidRDefault="00A84221" w:rsidP="00A84221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и трёхчастная, вариации, рондо, сонатно-симфонический цикл, сюита),</w:t>
      </w:r>
      <w:r w:rsidRPr="00A02896">
        <w:rPr>
          <w:rStyle w:val="c16"/>
          <w:rFonts w:ascii="Calibri" w:hAnsi="Calibri"/>
          <w:color w:val="000000"/>
          <w:sz w:val="28"/>
          <w:szCs w:val="28"/>
        </w:rPr>
        <w:t> 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их возможности в воплощении и развитии музыкальных образов. Круг</w:t>
      </w:r>
      <w:r w:rsidRPr="00A02896">
        <w:rPr>
          <w:rStyle w:val="c16"/>
          <w:rFonts w:ascii="Calibri" w:hAnsi="Calibri"/>
          <w:color w:val="000000"/>
          <w:sz w:val="28"/>
          <w:szCs w:val="28"/>
        </w:rPr>
        <w:t> 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 xml:space="preserve">музыкальных образов (лирические, </w:t>
      </w:r>
      <w:proofErr w:type="spellStart"/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драматические</w:t>
      </w:r>
      <w:proofErr w:type="gramStart"/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,г</w:t>
      </w:r>
      <w:proofErr w:type="gramEnd"/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ероические</w:t>
      </w:r>
      <w:proofErr w:type="spellEnd"/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, романтические, эпические и др.), их взаимосвязь и развитие. Программная</w:t>
      </w:r>
      <w:r w:rsidRPr="00A02896">
        <w:rPr>
          <w:rStyle w:val="c16"/>
          <w:rFonts w:ascii="Calibri" w:hAnsi="Calibri"/>
          <w:color w:val="000000"/>
          <w:sz w:val="28"/>
          <w:szCs w:val="28"/>
        </w:rPr>
        <w:t> 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музыка. Многообразие связей музыки с литературой. Взаимодействие</w:t>
      </w:r>
      <w:r w:rsidRPr="00A02896">
        <w:rPr>
          <w:rStyle w:val="c16"/>
          <w:rFonts w:ascii="Calibri" w:hAnsi="Calibri"/>
          <w:color w:val="000000"/>
          <w:sz w:val="28"/>
          <w:szCs w:val="28"/>
        </w:rPr>
        <w:t> 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музыки и литературы в музыкальном театре. Многообразие связей музыки с изобразительным искусством. Взаимодействие музыки и различных видов и жанров изобразительного искусства в музыкальном театре.</w:t>
      </w:r>
      <w:r w:rsidRPr="00A02896">
        <w:rPr>
          <w:rStyle w:val="c16"/>
          <w:rFonts w:ascii="Calibri" w:hAnsi="Calibri"/>
          <w:color w:val="000000"/>
          <w:sz w:val="28"/>
          <w:szCs w:val="28"/>
        </w:rPr>
        <w:t> 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Портрет в музыке и изобразительном искусстве. Картины природы</w:t>
      </w:r>
      <w:r w:rsidRPr="00A02896">
        <w:rPr>
          <w:rStyle w:val="c16"/>
          <w:rFonts w:ascii="Calibri" w:hAnsi="Calibri"/>
          <w:color w:val="000000"/>
          <w:sz w:val="28"/>
          <w:szCs w:val="28"/>
        </w:rPr>
        <w:t> 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в музыке и изобразительном искусстве. Символика скульптуры, архитектуры, музыки.</w:t>
      </w:r>
    </w:p>
    <w:p w:rsidR="00A84221" w:rsidRPr="00A02896" w:rsidRDefault="00A84221" w:rsidP="00A84221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lastRenderedPageBreak/>
        <w:t>Музыкальное искусство: исторические эпохи, стилевые направления, национальные школы и их традиции, творчество выдающихся</w:t>
      </w:r>
      <w:r w:rsidRPr="00A02896">
        <w:rPr>
          <w:rStyle w:val="c16"/>
          <w:rFonts w:ascii="Calibri" w:hAnsi="Calibri"/>
          <w:color w:val="000000"/>
          <w:sz w:val="28"/>
          <w:szCs w:val="28"/>
        </w:rPr>
        <w:t> 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отечественных и зарубежных композиторов. Искусство исполнительской</w:t>
      </w:r>
      <w:r w:rsidRPr="00A02896">
        <w:rPr>
          <w:rStyle w:val="c16"/>
          <w:rFonts w:ascii="Calibri" w:hAnsi="Calibri"/>
          <w:color w:val="000000"/>
          <w:sz w:val="28"/>
          <w:szCs w:val="28"/>
        </w:rPr>
        <w:t> 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интерпретации в музыке (вокальной и инструментальной).</w:t>
      </w:r>
    </w:p>
    <w:p w:rsidR="00A84221" w:rsidRPr="00A02896" w:rsidRDefault="00A84221" w:rsidP="00A84221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02896">
        <w:rPr>
          <w:rStyle w:val="c55"/>
          <w:rFonts w:ascii="wtonCSanPin-Bold" w:hAnsi="wtonCSanPin-Bold"/>
          <w:color w:val="000000"/>
          <w:sz w:val="28"/>
          <w:szCs w:val="28"/>
        </w:rPr>
        <w:t>Народное музыкальное творчество.</w:t>
      </w:r>
      <w:r w:rsidRPr="00A02896">
        <w:rPr>
          <w:rStyle w:val="apple-converted-space"/>
          <w:rFonts w:ascii="wtonCSanPin-Bold" w:hAnsi="wtonCSanPin-Bold"/>
          <w:color w:val="000000"/>
          <w:sz w:val="28"/>
          <w:szCs w:val="28"/>
        </w:rPr>
        <w:t> 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Устное народное музыкальное</w:t>
      </w:r>
      <w:r w:rsidRPr="00A02896">
        <w:rPr>
          <w:rStyle w:val="c16"/>
          <w:rFonts w:ascii="Calibri" w:hAnsi="Calibri"/>
          <w:color w:val="000000"/>
          <w:sz w:val="28"/>
          <w:szCs w:val="28"/>
        </w:rPr>
        <w:t> 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творчество в развитии общей культуры народа. Характерные черты русской народной музыки. Основные жанры русской народной вокальной и</w:t>
      </w:r>
      <w:r w:rsidRPr="00A02896">
        <w:rPr>
          <w:rStyle w:val="c16"/>
          <w:rFonts w:ascii="Calibri" w:hAnsi="Calibri"/>
          <w:color w:val="000000"/>
          <w:sz w:val="28"/>
          <w:szCs w:val="28"/>
        </w:rPr>
        <w:t> 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инструментальной музыки. Русские народные музыкальные инструменты. Русская народная музыка: песенное и инструментальное творчество</w:t>
      </w:r>
      <w:r w:rsidRPr="00A02896">
        <w:rPr>
          <w:rStyle w:val="c16"/>
          <w:rFonts w:ascii="Calibri" w:hAnsi="Calibri"/>
          <w:color w:val="000000"/>
          <w:sz w:val="28"/>
          <w:szCs w:val="28"/>
        </w:rPr>
        <w:t> 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(характерные черты, основные жанры, темы, образы). Народно-песенные истоки русского профессионального музыкального творчества.</w:t>
      </w:r>
    </w:p>
    <w:p w:rsidR="00A84221" w:rsidRPr="00A02896" w:rsidRDefault="00A84221" w:rsidP="00A84221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Музыкальный фольклор разных стран: истоки и интонационное своеобразие, образцы традиционных обрядов. Этническая музыка. Знакомство с разнообразными явлениями музыкальной культуры, народным и</w:t>
      </w:r>
      <w:r w:rsidRPr="00A02896">
        <w:rPr>
          <w:rStyle w:val="c16"/>
          <w:rFonts w:ascii="Calibri" w:hAnsi="Calibri"/>
          <w:color w:val="000000"/>
          <w:sz w:val="28"/>
          <w:szCs w:val="28"/>
        </w:rPr>
        <w:t> 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профессиональным музыкальным творчеством своего региона.</w:t>
      </w:r>
    </w:p>
    <w:p w:rsidR="00A84221" w:rsidRPr="00A02896" w:rsidRDefault="00A84221" w:rsidP="00A84221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Различные исполнительские типы художественного общения (</w:t>
      </w:r>
      <w:proofErr w:type="gramStart"/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хоровое</w:t>
      </w:r>
      <w:proofErr w:type="gramEnd"/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 xml:space="preserve">, соревновательное, </w:t>
      </w:r>
      <w:proofErr w:type="spellStart"/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сказительное</w:t>
      </w:r>
      <w:proofErr w:type="spellEnd"/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).</w:t>
      </w:r>
    </w:p>
    <w:p w:rsidR="00A84221" w:rsidRPr="00A02896" w:rsidRDefault="00A84221" w:rsidP="00A84221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02896">
        <w:rPr>
          <w:rStyle w:val="c55"/>
          <w:rFonts w:ascii="wtonCSanPin-Bold" w:hAnsi="wtonCSanPin-Bold"/>
          <w:color w:val="000000"/>
          <w:sz w:val="28"/>
          <w:szCs w:val="28"/>
        </w:rPr>
        <w:t>Русская музыка от эпохи Средневековья до рубежа XIX—XX вв.</w:t>
      </w:r>
    </w:p>
    <w:p w:rsidR="00A84221" w:rsidRPr="00A02896" w:rsidRDefault="00A84221" w:rsidP="00A84221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Роль фольклора в становлении профессионального музыкального искусства. Древнерусская духовная музыка. Знаменный распев как основа</w:t>
      </w:r>
      <w:r w:rsidRPr="00A02896">
        <w:rPr>
          <w:rStyle w:val="c16"/>
          <w:rFonts w:ascii="Calibri" w:hAnsi="Calibri"/>
          <w:color w:val="000000"/>
          <w:sz w:val="28"/>
          <w:szCs w:val="28"/>
        </w:rPr>
        <w:t> 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древнерусской храмовой музыки. Музыка религиозной традиции русских композиторов. Русская музыка XVII—XVIII вв., русская музыкальная</w:t>
      </w:r>
      <w:r w:rsidRPr="00A02896">
        <w:rPr>
          <w:rStyle w:val="c16"/>
          <w:rFonts w:ascii="Calibri" w:hAnsi="Calibri"/>
          <w:color w:val="000000"/>
          <w:sz w:val="28"/>
          <w:szCs w:val="28"/>
        </w:rPr>
        <w:t> 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культура XIX в. (основные стили, жанры и характерные черты, специфика</w:t>
      </w:r>
      <w:r w:rsidRPr="00A02896">
        <w:rPr>
          <w:rStyle w:val="c16"/>
          <w:rFonts w:ascii="Calibri" w:hAnsi="Calibri"/>
          <w:color w:val="000000"/>
          <w:sz w:val="28"/>
          <w:szCs w:val="28"/>
        </w:rPr>
        <w:t> 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русской национальной школы). Взаимодействие музыкальных образов,</w:t>
      </w:r>
      <w:r w:rsidRPr="00A02896">
        <w:rPr>
          <w:rStyle w:val="c16"/>
          <w:rFonts w:ascii="Calibri" w:hAnsi="Calibri"/>
          <w:color w:val="000000"/>
          <w:sz w:val="28"/>
          <w:szCs w:val="28"/>
        </w:rPr>
        <w:t> 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драматургическое и интонационное развитие на примере произведений</w:t>
      </w:r>
      <w:r w:rsidRPr="00A02896">
        <w:rPr>
          <w:rStyle w:val="c16"/>
          <w:rFonts w:ascii="Calibri" w:hAnsi="Calibri"/>
          <w:color w:val="000000"/>
          <w:sz w:val="28"/>
          <w:szCs w:val="28"/>
        </w:rPr>
        <w:t> 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русской музыки от эпохи Средневековья до рубежа XIX—XX вв. Взаимодействие и взаимосвязь музыки с другими видами искусства (литература, изобразительное искусство, театр, кино). Родство зрительных, музыкальных и литературных образов; общность и различие выразительных</w:t>
      </w:r>
    </w:p>
    <w:p w:rsidR="00A84221" w:rsidRPr="00A02896" w:rsidRDefault="00A84221" w:rsidP="00A84221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средств разных видов искусства.</w:t>
      </w:r>
    </w:p>
    <w:p w:rsidR="00A84221" w:rsidRPr="00A02896" w:rsidRDefault="00A84221" w:rsidP="00A84221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02896">
        <w:rPr>
          <w:rStyle w:val="c55"/>
          <w:rFonts w:ascii="wtonCSanPin-Bold" w:hAnsi="wtonCSanPin-Bold"/>
          <w:color w:val="000000"/>
          <w:sz w:val="28"/>
          <w:szCs w:val="28"/>
        </w:rPr>
        <w:t>Зарубежная музыка от эпохи Средневековья до рубежа XIX—XX вв.</w:t>
      </w:r>
      <w:r w:rsidRPr="00A02896">
        <w:rPr>
          <w:rStyle w:val="apple-converted-space"/>
          <w:rFonts w:ascii="wtonCSanPin-Bold" w:hAnsi="wtonCSanPin-Bold"/>
          <w:color w:val="000000"/>
          <w:sz w:val="28"/>
          <w:szCs w:val="28"/>
        </w:rPr>
        <w:t> 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Роль фольклора в становлении профессионального зарубежного</w:t>
      </w:r>
      <w:r w:rsidRPr="00A02896">
        <w:rPr>
          <w:rStyle w:val="c16"/>
          <w:rFonts w:ascii="Calibri" w:hAnsi="Calibri"/>
          <w:color w:val="000000"/>
          <w:sz w:val="28"/>
          <w:szCs w:val="28"/>
        </w:rPr>
        <w:t> 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музыкального искусства. Духовная музыка западноевропейских композиторов. Григорианский хорал как основа западноевропейской религиозной музыки. Музыка религиозной традиции зарубежных композиторов.</w:t>
      </w:r>
    </w:p>
    <w:p w:rsidR="00A84221" w:rsidRPr="00A02896" w:rsidRDefault="00A84221" w:rsidP="00A84221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Зарубежная музыка XVII—XVIII вв., зарубежная музыкальная культура</w:t>
      </w:r>
      <w:r w:rsidRPr="00A02896">
        <w:rPr>
          <w:rStyle w:val="c16"/>
          <w:rFonts w:ascii="Calibri" w:hAnsi="Calibri"/>
          <w:color w:val="000000"/>
          <w:sz w:val="28"/>
          <w:szCs w:val="28"/>
        </w:rPr>
        <w:t> 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XIX в. (основные стили, жанры и характерные черты, специфика национальных школ). Взаимодействие и взаимосвязь музыки с другими</w:t>
      </w:r>
      <w:r w:rsidRPr="00A02896">
        <w:rPr>
          <w:rStyle w:val="c16"/>
          <w:rFonts w:ascii="Calibri" w:hAnsi="Calibri"/>
          <w:color w:val="000000"/>
          <w:sz w:val="28"/>
          <w:szCs w:val="28"/>
        </w:rPr>
        <w:t> 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видами искусства (литература, изобразительное искусство, театр, кино).</w:t>
      </w:r>
    </w:p>
    <w:p w:rsidR="00A84221" w:rsidRPr="00A02896" w:rsidRDefault="00A84221" w:rsidP="00A84221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02896">
        <w:rPr>
          <w:rStyle w:val="c16"/>
          <w:rFonts w:ascii="Calibri" w:hAnsi="Calibri"/>
          <w:color w:val="000000"/>
          <w:sz w:val="28"/>
          <w:szCs w:val="28"/>
        </w:rPr>
        <w:lastRenderedPageBreak/>
        <w:t> </w:t>
      </w:r>
      <w:r w:rsidRPr="00A02896">
        <w:rPr>
          <w:rStyle w:val="apple-converted-space"/>
          <w:rFonts w:ascii="Calibri" w:hAnsi="Calibri"/>
          <w:color w:val="000000"/>
          <w:sz w:val="28"/>
          <w:szCs w:val="28"/>
        </w:rPr>
        <w:t> 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Родство зрительных, музыкальных и литературных образов; общность и</w:t>
      </w:r>
      <w:r w:rsidRPr="00A02896">
        <w:rPr>
          <w:rStyle w:val="c16"/>
          <w:rFonts w:ascii="Calibri" w:hAnsi="Calibri"/>
          <w:color w:val="000000"/>
          <w:sz w:val="28"/>
          <w:szCs w:val="28"/>
        </w:rPr>
        <w:t> 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различие выразительных средств разных видов искусства.</w:t>
      </w:r>
    </w:p>
    <w:p w:rsidR="00A84221" w:rsidRPr="00A02896" w:rsidRDefault="00A84221" w:rsidP="00A84221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02896">
        <w:rPr>
          <w:rStyle w:val="c55"/>
          <w:rFonts w:ascii="wtonCSanPin-Bold" w:hAnsi="wtonCSanPin-Bold"/>
          <w:color w:val="000000"/>
          <w:sz w:val="28"/>
          <w:szCs w:val="28"/>
        </w:rPr>
        <w:t>Русская и зарубежная музыкальная культура XX—XXI вв.</w:t>
      </w:r>
      <w:r w:rsidRPr="00A02896">
        <w:rPr>
          <w:rStyle w:val="apple-converted-space"/>
          <w:rFonts w:ascii="wtonCSanPin-Bold" w:hAnsi="wtonCSanPin-Bold"/>
          <w:color w:val="000000"/>
          <w:sz w:val="28"/>
          <w:szCs w:val="28"/>
        </w:rPr>
        <w:t> 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Творчество русских и зарубежных композиторов XX—XXI вв. Стиль как отражение мироощущения композитора. Стилевое многообразие музыки</w:t>
      </w:r>
      <w:r w:rsidRPr="00A02896">
        <w:rPr>
          <w:rStyle w:val="c16"/>
          <w:rFonts w:ascii="Calibri" w:hAnsi="Calibri"/>
          <w:color w:val="000000"/>
          <w:sz w:val="28"/>
          <w:szCs w:val="28"/>
        </w:rPr>
        <w:t> 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 xml:space="preserve">XX—XXI вв. (импрессионизм, </w:t>
      </w:r>
      <w:proofErr w:type="spellStart"/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неофольклоризм</w:t>
      </w:r>
      <w:proofErr w:type="spellEnd"/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, неоклассицизм и др.).</w:t>
      </w:r>
    </w:p>
    <w:p w:rsidR="00A84221" w:rsidRPr="00A02896" w:rsidRDefault="00A84221" w:rsidP="00A84221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 xml:space="preserve">Музыкальное творчество русских и зарубежных композиторов академического направления. Джаз и симфоджаз. </w:t>
      </w:r>
      <w:proofErr w:type="gramStart"/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Современная популярная</w:t>
      </w:r>
      <w:r w:rsidRPr="00A02896">
        <w:rPr>
          <w:rStyle w:val="c16"/>
          <w:rFonts w:ascii="Calibri" w:hAnsi="Calibri"/>
          <w:color w:val="000000"/>
          <w:sz w:val="28"/>
          <w:szCs w:val="28"/>
        </w:rPr>
        <w:t> 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музыка: авторская песня, электронная музыка, рок-музыка (рок-опера,</w:t>
      </w:r>
      <w:r w:rsidRPr="00A02896">
        <w:rPr>
          <w:rStyle w:val="c16"/>
          <w:rFonts w:ascii="Calibri" w:hAnsi="Calibri"/>
          <w:color w:val="000000"/>
          <w:sz w:val="28"/>
          <w:szCs w:val="28"/>
        </w:rPr>
        <w:t> 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 xml:space="preserve">рок-н-ролл, фолк-рок, </w:t>
      </w:r>
      <w:proofErr w:type="spellStart"/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арт-рок</w:t>
      </w:r>
      <w:proofErr w:type="spellEnd"/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), мюзикл, диско-музыка, эстрадная музыка.</w:t>
      </w:r>
      <w:proofErr w:type="gramEnd"/>
    </w:p>
    <w:p w:rsidR="00A84221" w:rsidRPr="00A02896" w:rsidRDefault="00A84221" w:rsidP="00A84221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02896">
        <w:rPr>
          <w:rStyle w:val="c55"/>
          <w:rFonts w:ascii="wtonCSanPin-Bold" w:hAnsi="wtonCSanPin-Bold"/>
          <w:color w:val="000000"/>
          <w:sz w:val="28"/>
          <w:szCs w:val="28"/>
        </w:rPr>
        <w:t>Современная музыкальная жизнь.</w:t>
      </w:r>
      <w:r w:rsidRPr="00A02896">
        <w:rPr>
          <w:rStyle w:val="apple-converted-space"/>
          <w:rFonts w:ascii="wtonCSanPin-Bold" w:hAnsi="wtonCSanPin-Bold"/>
          <w:color w:val="000000"/>
          <w:sz w:val="28"/>
          <w:szCs w:val="28"/>
        </w:rPr>
        <w:t> 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Музыкальный фольклор народов</w:t>
      </w:r>
      <w:r w:rsidRPr="00A02896">
        <w:rPr>
          <w:rStyle w:val="c16"/>
          <w:rFonts w:ascii="Calibri" w:hAnsi="Calibri"/>
          <w:color w:val="000000"/>
          <w:sz w:val="28"/>
          <w:szCs w:val="28"/>
        </w:rPr>
        <w:t> 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России. Истоки и интонационное своеобразие музыкального фольклора</w:t>
      </w:r>
      <w:r w:rsidRPr="00A02896">
        <w:rPr>
          <w:rStyle w:val="c16"/>
          <w:rFonts w:ascii="Calibri" w:hAnsi="Calibri"/>
          <w:color w:val="000000"/>
          <w:sz w:val="28"/>
          <w:szCs w:val="28"/>
        </w:rPr>
        <w:t> 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разных стран. Современная музыка религиозной традиции. Выдающиеся отечественные и зарубежные композиторы, исполнители, ансамбли</w:t>
      </w:r>
      <w:r w:rsidRPr="00A02896">
        <w:rPr>
          <w:rStyle w:val="c16"/>
          <w:rFonts w:ascii="Calibri" w:hAnsi="Calibri"/>
          <w:color w:val="000000"/>
          <w:sz w:val="28"/>
          <w:szCs w:val="28"/>
        </w:rPr>
        <w:t> 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 xml:space="preserve">и музыкальные коллективы. Классика в современной обработке. Электронная музыка. Синтетические жанры музыки (симфония-сюита, концерт-симфония, симфония-действо и др.). </w:t>
      </w:r>
      <w:proofErr w:type="gramStart"/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Обобщение представлений</w:t>
      </w:r>
      <w:r w:rsidRPr="00A02896">
        <w:rPr>
          <w:rStyle w:val="c16"/>
          <w:rFonts w:ascii="Calibri" w:hAnsi="Calibri"/>
          <w:color w:val="000000"/>
          <w:sz w:val="28"/>
          <w:szCs w:val="28"/>
        </w:rPr>
        <w:t> 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школьников о различных исполнительских составах (пение: соло, дуэт,</w:t>
      </w:r>
      <w:r w:rsidRPr="00A02896">
        <w:rPr>
          <w:rStyle w:val="c16"/>
          <w:rFonts w:ascii="Calibri" w:hAnsi="Calibri"/>
          <w:color w:val="000000"/>
          <w:sz w:val="28"/>
          <w:szCs w:val="28"/>
        </w:rPr>
        <w:t> 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 xml:space="preserve">трио, квартет, ансамбль, хор; аккомпанемент, </w:t>
      </w:r>
      <w:proofErr w:type="spellStart"/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a</w:t>
      </w:r>
      <w:proofErr w:type="spellEnd"/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 xml:space="preserve"> </w:t>
      </w:r>
      <w:proofErr w:type="spellStart"/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capella</w:t>
      </w:r>
      <w:proofErr w:type="spellEnd"/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; певческие голоса: сопрано, меццо-сопрано, альт, тенор, баритон, бас; хоры: народный,</w:t>
      </w:r>
      <w:r w:rsidRPr="00A02896">
        <w:rPr>
          <w:rStyle w:val="c16"/>
          <w:rFonts w:ascii="Calibri" w:hAnsi="Calibri"/>
          <w:color w:val="000000"/>
          <w:sz w:val="28"/>
          <w:szCs w:val="28"/>
        </w:rPr>
        <w:t> 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академический; музыкальные инструменты: духовые, струнные, ударные,</w:t>
      </w:r>
      <w:r w:rsidRPr="00A02896">
        <w:rPr>
          <w:rStyle w:val="c16"/>
          <w:rFonts w:ascii="Calibri" w:hAnsi="Calibri"/>
          <w:color w:val="000000"/>
          <w:sz w:val="28"/>
          <w:szCs w:val="28"/>
        </w:rPr>
        <w:t> 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 xml:space="preserve">современные электронные; виды оркестра: симфонический, духовой, </w:t>
      </w:r>
      <w:proofErr w:type="spellStart"/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ка-мерный</w:t>
      </w:r>
      <w:proofErr w:type="spellEnd"/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, оркестр народных инструментов, эстрадно-джазовый оркестр).</w:t>
      </w:r>
      <w:proofErr w:type="gramEnd"/>
    </w:p>
    <w:p w:rsidR="00A84221" w:rsidRPr="00A02896" w:rsidRDefault="00A84221" w:rsidP="00A84221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Всемирные центры музыкальной культуры и музыкального образования.</w:t>
      </w:r>
    </w:p>
    <w:p w:rsidR="00A84221" w:rsidRPr="00A02896" w:rsidRDefault="00A84221" w:rsidP="00A84221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Информационно-коммуникационные технологии в музыкальном искусстве. Панорама современной музыкальной жизни в России и за рубежом.</w:t>
      </w:r>
    </w:p>
    <w:p w:rsidR="00A84221" w:rsidRPr="00A02896" w:rsidRDefault="00A84221" w:rsidP="00A84221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02896">
        <w:rPr>
          <w:rStyle w:val="c55"/>
          <w:rFonts w:ascii="wtonCSanPin-Bold" w:hAnsi="wtonCSanPin-Bold"/>
          <w:color w:val="000000"/>
          <w:sz w:val="28"/>
          <w:szCs w:val="28"/>
        </w:rPr>
        <w:t>Значение музыки в жизни человека.</w:t>
      </w:r>
      <w:r w:rsidRPr="00A02896">
        <w:rPr>
          <w:rStyle w:val="apple-converted-space"/>
          <w:rFonts w:ascii="wtonCSanPin-Bold" w:hAnsi="wtonCSanPin-Bold"/>
          <w:color w:val="000000"/>
          <w:sz w:val="28"/>
          <w:szCs w:val="28"/>
        </w:rPr>
        <w:t> 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Воздействие музыки на человека, её роль в человеческом обществе. Музыкальное искусство как</w:t>
      </w:r>
      <w:r w:rsidRPr="00A02896">
        <w:rPr>
          <w:rStyle w:val="c16"/>
          <w:rFonts w:ascii="Calibri" w:hAnsi="Calibri"/>
          <w:color w:val="000000"/>
          <w:sz w:val="28"/>
          <w:szCs w:val="28"/>
        </w:rPr>
        <w:t> 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воплощение жизненной красоты и жизненной правды. Преобразующая</w:t>
      </w:r>
      <w:r w:rsidRPr="00A02896">
        <w:rPr>
          <w:rStyle w:val="c16"/>
          <w:rFonts w:ascii="Calibri" w:hAnsi="Calibri"/>
          <w:color w:val="000000"/>
          <w:sz w:val="28"/>
          <w:szCs w:val="28"/>
        </w:rPr>
        <w:t> 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сила музыки как вида искусства. Противоречие как источник непрерывного развития музыки и жизни. Вечные проблемы жизни, их воплощение в музыкальных образах. Разнообразие функций музыкального</w:t>
      </w:r>
      <w:r w:rsidRPr="00A02896">
        <w:rPr>
          <w:rStyle w:val="c16"/>
          <w:rFonts w:ascii="Calibri" w:hAnsi="Calibri"/>
          <w:color w:val="000000"/>
          <w:sz w:val="28"/>
          <w:szCs w:val="28"/>
        </w:rPr>
        <w:t> 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искусства в жизни человека, общества. Влияние средств массовой информации, центров музыкальной культуры (концертные залы, фольклорные объединения, музеи) на распространение традиций и инноваций</w:t>
      </w:r>
      <w:r w:rsidRPr="00A02896">
        <w:rPr>
          <w:rStyle w:val="c16"/>
          <w:rFonts w:ascii="Calibri" w:hAnsi="Calibri"/>
          <w:color w:val="000000"/>
          <w:sz w:val="28"/>
          <w:szCs w:val="28"/>
        </w:rPr>
        <w:t> 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музыкального искусства. Всеобщность, интернациональность музыкального языка. Музыка мира как диалог культур.</w:t>
      </w:r>
    </w:p>
    <w:p w:rsidR="00A84221" w:rsidRPr="00A84221" w:rsidRDefault="00A84221" w:rsidP="00A84221">
      <w:pPr>
        <w:pStyle w:val="c3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28"/>
          <w:szCs w:val="28"/>
        </w:rPr>
      </w:pP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Ниже представлено тематическое планирование в соответствии с</w:t>
      </w:r>
      <w:r w:rsidRPr="00A02896">
        <w:rPr>
          <w:rStyle w:val="c16"/>
          <w:rFonts w:ascii="Calibri" w:hAnsi="Calibri"/>
          <w:color w:val="000000"/>
          <w:sz w:val="28"/>
          <w:szCs w:val="28"/>
        </w:rPr>
        <w:t> </w:t>
      </w:r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 xml:space="preserve">учебниками музыки авторов Г. П. Сергеевой, Е. Д. Критской: </w:t>
      </w:r>
      <w:proofErr w:type="gramStart"/>
      <w:r w:rsidRPr="00A02896">
        <w:rPr>
          <w:rStyle w:val="c11"/>
          <w:rFonts w:ascii="wtonCSanPin-Regular" w:hAnsi="wtonCSanPin-Regular"/>
          <w:color w:val="000000"/>
          <w:sz w:val="28"/>
          <w:szCs w:val="28"/>
        </w:rPr>
        <w:t>«Музыка. 5 класс», «Музыка. 6 класс», «Музыка. 7 класс», «Музыка. 8 клас</w:t>
      </w:r>
      <w:r>
        <w:rPr>
          <w:rStyle w:val="c11"/>
          <w:rFonts w:asciiTheme="minorHAnsi" w:hAnsiTheme="minorHAnsi"/>
          <w:color w:val="000000"/>
          <w:sz w:val="28"/>
          <w:szCs w:val="28"/>
        </w:rPr>
        <w:t>с</w:t>
      </w:r>
      <w:proofErr w:type="gramEnd"/>
    </w:p>
    <w:p w:rsidR="00336FC6" w:rsidRPr="00291488" w:rsidRDefault="00336FC6" w:rsidP="00336FC6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36"/>
          <w:szCs w:val="36"/>
        </w:rPr>
        <w:lastRenderedPageBreak/>
        <w:t>Календарно - тематическое планирование</w:t>
      </w:r>
    </w:p>
    <w:tbl>
      <w:tblPr>
        <w:tblW w:w="14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4"/>
        <w:gridCol w:w="3834"/>
        <w:gridCol w:w="120"/>
        <w:gridCol w:w="720"/>
        <w:gridCol w:w="240"/>
        <w:gridCol w:w="720"/>
        <w:gridCol w:w="39"/>
        <w:gridCol w:w="144"/>
        <w:gridCol w:w="816"/>
        <w:gridCol w:w="2520"/>
        <w:gridCol w:w="31"/>
        <w:gridCol w:w="4330"/>
      </w:tblGrid>
      <w:tr w:rsidR="00336FC6" w:rsidRPr="00A84221" w:rsidTr="00AC7508">
        <w:trPr>
          <w:trHeight w:val="690"/>
        </w:trPr>
        <w:tc>
          <w:tcPr>
            <w:tcW w:w="954" w:type="dxa"/>
            <w:vMerge w:val="restart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урока</w:t>
            </w:r>
          </w:p>
        </w:tc>
        <w:tc>
          <w:tcPr>
            <w:tcW w:w="3834" w:type="dxa"/>
            <w:vMerge w:val="restart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</w:p>
          <w:p w:rsidR="00336FC6" w:rsidRPr="00A84221" w:rsidRDefault="00336FC6" w:rsidP="00AC7508">
            <w:pPr>
              <w:pStyle w:val="a3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 xml:space="preserve">(разделы, темы) </w:t>
            </w:r>
          </w:p>
        </w:tc>
        <w:tc>
          <w:tcPr>
            <w:tcW w:w="840" w:type="dxa"/>
            <w:gridSpan w:val="2"/>
            <w:vMerge w:val="restart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1959" w:type="dxa"/>
            <w:gridSpan w:val="5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Даты</w:t>
            </w:r>
          </w:p>
          <w:p w:rsidR="00336FC6" w:rsidRPr="00A84221" w:rsidRDefault="00336FC6" w:rsidP="00AC7508">
            <w:pPr>
              <w:spacing w:after="0" w:line="240" w:lineRule="auto"/>
              <w:jc w:val="center"/>
              <w:rPr>
                <w:rFonts w:ascii="Times New Roman" w:eastAsia="DejaVu Sans" w:hAnsi="Times New Roman"/>
                <w:b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DejaVu Sans" w:hAnsi="Times New Roman"/>
                <w:b/>
                <w:sz w:val="28"/>
                <w:szCs w:val="28"/>
                <w:lang w:eastAsia="en-US"/>
              </w:rPr>
              <w:t>проведения</w:t>
            </w:r>
          </w:p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vMerge w:val="restart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Универсальные учебные действия (УУД)</w:t>
            </w:r>
          </w:p>
        </w:tc>
        <w:tc>
          <w:tcPr>
            <w:tcW w:w="4330" w:type="dxa"/>
            <w:vMerge w:val="restart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Материально-техническое</w:t>
            </w:r>
          </w:p>
          <w:p w:rsidR="00336FC6" w:rsidRPr="00A84221" w:rsidRDefault="00336FC6" w:rsidP="00AC7508">
            <w:pPr>
              <w:pStyle w:val="a3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оснащение</w:t>
            </w:r>
          </w:p>
        </w:tc>
      </w:tr>
      <w:tr w:rsidR="00336FC6" w:rsidRPr="00A84221" w:rsidTr="00AC7508">
        <w:trPr>
          <w:trHeight w:val="555"/>
        </w:trPr>
        <w:tc>
          <w:tcPr>
            <w:tcW w:w="954" w:type="dxa"/>
            <w:vMerge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834" w:type="dxa"/>
            <w:vMerge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40" w:type="dxa"/>
            <w:gridSpan w:val="2"/>
            <w:vMerge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gridSpan w:val="2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план</w:t>
            </w:r>
          </w:p>
        </w:tc>
        <w:tc>
          <w:tcPr>
            <w:tcW w:w="999" w:type="dxa"/>
            <w:gridSpan w:val="3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факт</w:t>
            </w:r>
          </w:p>
        </w:tc>
        <w:tc>
          <w:tcPr>
            <w:tcW w:w="2551" w:type="dxa"/>
            <w:gridSpan w:val="2"/>
            <w:vMerge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30" w:type="dxa"/>
            <w:vMerge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36FC6" w:rsidRPr="00A84221" w:rsidTr="00AC7508">
        <w:trPr>
          <w:trHeight w:val="276"/>
        </w:trPr>
        <w:tc>
          <w:tcPr>
            <w:tcW w:w="954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34" w:type="dxa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u w:val="single"/>
                <w:lang w:eastAsia="en-US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5 класс.</w:t>
            </w:r>
          </w:p>
        </w:tc>
        <w:tc>
          <w:tcPr>
            <w:tcW w:w="840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34 ч</w:t>
            </w:r>
          </w:p>
        </w:tc>
        <w:tc>
          <w:tcPr>
            <w:tcW w:w="960" w:type="dxa"/>
            <w:gridSpan w:val="2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34 ч</w:t>
            </w:r>
          </w:p>
        </w:tc>
        <w:tc>
          <w:tcPr>
            <w:tcW w:w="999" w:type="dxa"/>
            <w:gridSpan w:val="3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vMerge w:val="restart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30" w:type="dxa"/>
            <w:vMerge w:val="restart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36FC6" w:rsidRPr="00A84221" w:rsidTr="00AC7508">
        <w:trPr>
          <w:trHeight w:val="368"/>
        </w:trPr>
        <w:tc>
          <w:tcPr>
            <w:tcW w:w="954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34" w:type="dxa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Раздел №1Музыка и литература</w:t>
            </w:r>
          </w:p>
        </w:tc>
        <w:tc>
          <w:tcPr>
            <w:tcW w:w="840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16 ч</w:t>
            </w:r>
          </w:p>
        </w:tc>
        <w:tc>
          <w:tcPr>
            <w:tcW w:w="960" w:type="dxa"/>
            <w:gridSpan w:val="2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9" w:type="dxa"/>
            <w:gridSpan w:val="3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vMerge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30" w:type="dxa"/>
            <w:vMerge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36FC6" w:rsidRPr="00A84221" w:rsidTr="00AC7508">
        <w:tc>
          <w:tcPr>
            <w:tcW w:w="954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34" w:type="dxa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Что роднит музыку с литературой</w:t>
            </w:r>
          </w:p>
        </w:tc>
        <w:tc>
          <w:tcPr>
            <w:tcW w:w="840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60" w:type="dxa"/>
            <w:gridSpan w:val="2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9" w:type="dxa"/>
            <w:gridSpan w:val="3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 xml:space="preserve">Выявлять </w:t>
            </w:r>
            <w:r w:rsidRPr="00A84221">
              <w:rPr>
                <w:rFonts w:ascii="Times New Roman" w:hAnsi="Times New Roman"/>
                <w:sz w:val="28"/>
                <w:szCs w:val="28"/>
              </w:rPr>
              <w:t>общность жизненных истоков и взаимосвязь музыки и литературы.</w:t>
            </w:r>
          </w:p>
        </w:tc>
        <w:tc>
          <w:tcPr>
            <w:tcW w:w="4330" w:type="dxa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Презентации по теме «Связь музыки и литературы»</w:t>
            </w:r>
          </w:p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Дидактический материал с текстами литературных произведений, песен, романсов</w:t>
            </w:r>
          </w:p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Хрестоматия музыкального материала</w:t>
            </w:r>
          </w:p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Папки с подбором песенного материала</w:t>
            </w:r>
          </w:p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Фонограммы песен</w:t>
            </w:r>
          </w:p>
        </w:tc>
      </w:tr>
      <w:tr w:rsidR="00336FC6" w:rsidRPr="00A84221" w:rsidTr="00AC7508">
        <w:tc>
          <w:tcPr>
            <w:tcW w:w="954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2-3</w:t>
            </w:r>
          </w:p>
        </w:tc>
        <w:tc>
          <w:tcPr>
            <w:tcW w:w="3834" w:type="dxa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Вокальная музыка</w:t>
            </w:r>
          </w:p>
        </w:tc>
        <w:tc>
          <w:tcPr>
            <w:tcW w:w="840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60" w:type="dxa"/>
            <w:gridSpan w:val="2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9" w:type="dxa"/>
            <w:gridSpan w:val="3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Проявлять</w:t>
            </w:r>
            <w:r w:rsidRPr="00A84221">
              <w:rPr>
                <w:rFonts w:ascii="Times New Roman" w:hAnsi="Times New Roman"/>
                <w:sz w:val="28"/>
                <w:szCs w:val="28"/>
              </w:rPr>
              <w:t xml:space="preserve"> эмоциональную отзывчивость, личностное отношение к музыкальным произведениям при их восприятии и </w:t>
            </w:r>
            <w:r w:rsidRPr="00A84221">
              <w:rPr>
                <w:rFonts w:ascii="Times New Roman" w:hAnsi="Times New Roman"/>
                <w:sz w:val="28"/>
                <w:szCs w:val="28"/>
              </w:rPr>
              <w:lastRenderedPageBreak/>
              <w:t>исполнении.</w:t>
            </w:r>
          </w:p>
        </w:tc>
        <w:tc>
          <w:tcPr>
            <w:tcW w:w="4330" w:type="dxa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lastRenderedPageBreak/>
              <w:t>Демонстрационный материал: портреты композиторов, музыкальных инструментов</w:t>
            </w:r>
          </w:p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Дидактический материал с текстами литературных произведений, песен, романсов Хрестоматия музыкального материала</w:t>
            </w:r>
          </w:p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lastRenderedPageBreak/>
              <w:t>Папки с подбором песенного материала</w:t>
            </w:r>
          </w:p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Фонограммы песен</w:t>
            </w:r>
          </w:p>
        </w:tc>
      </w:tr>
      <w:tr w:rsidR="00336FC6" w:rsidRPr="00A84221" w:rsidTr="00AC7508">
        <w:tc>
          <w:tcPr>
            <w:tcW w:w="954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lastRenderedPageBreak/>
              <w:t>4-5</w:t>
            </w:r>
          </w:p>
        </w:tc>
        <w:tc>
          <w:tcPr>
            <w:tcW w:w="3834" w:type="dxa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Фольклор в музыке русских композиторов</w:t>
            </w:r>
          </w:p>
        </w:tc>
        <w:tc>
          <w:tcPr>
            <w:tcW w:w="840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60" w:type="dxa"/>
            <w:gridSpan w:val="2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9" w:type="dxa"/>
            <w:gridSpan w:val="3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Исполнять</w:t>
            </w:r>
            <w:r w:rsidRPr="00A84221">
              <w:rPr>
                <w:rFonts w:ascii="Times New Roman" w:hAnsi="Times New Roman"/>
                <w:sz w:val="28"/>
                <w:szCs w:val="28"/>
              </w:rPr>
              <w:t xml:space="preserve">  народные песни, песни о родном крае современных композиторов; </w:t>
            </w:r>
          </w:p>
        </w:tc>
        <w:tc>
          <w:tcPr>
            <w:tcW w:w="4330" w:type="dxa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Видеоматериалы к сказкам, басням, оперным и балетным спектаклям Демонстрационный материал: портреты композиторов, музыкальных инструментов</w:t>
            </w:r>
          </w:p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Хрестоматия музыкального материала</w:t>
            </w:r>
          </w:p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Папки с подбором песенного материала</w:t>
            </w:r>
          </w:p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Фонограммы песен</w:t>
            </w:r>
          </w:p>
        </w:tc>
      </w:tr>
      <w:tr w:rsidR="00336FC6" w:rsidRPr="00A84221" w:rsidTr="00AC7508">
        <w:trPr>
          <w:trHeight w:val="846"/>
        </w:trPr>
        <w:tc>
          <w:tcPr>
            <w:tcW w:w="954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834" w:type="dxa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Жанры инструментальной и вокальной музыки</w:t>
            </w:r>
          </w:p>
        </w:tc>
        <w:tc>
          <w:tcPr>
            <w:tcW w:w="840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60" w:type="dxa"/>
            <w:gridSpan w:val="2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9" w:type="dxa"/>
            <w:gridSpan w:val="3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Понимать</w:t>
            </w:r>
            <w:r w:rsidRPr="00A84221">
              <w:rPr>
                <w:rFonts w:ascii="Times New Roman" w:hAnsi="Times New Roman"/>
                <w:sz w:val="28"/>
                <w:szCs w:val="28"/>
              </w:rPr>
              <w:t xml:space="preserve"> особенности музыкального воплощения стихотворных текстов.</w:t>
            </w:r>
          </w:p>
        </w:tc>
        <w:tc>
          <w:tcPr>
            <w:tcW w:w="4330" w:type="dxa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Демонстрационный материал: портреты композиторов, музыкальных инструментов</w:t>
            </w:r>
          </w:p>
        </w:tc>
      </w:tr>
      <w:tr w:rsidR="00336FC6" w:rsidRPr="00A84221" w:rsidTr="00AC7508">
        <w:trPr>
          <w:trHeight w:val="1156"/>
        </w:trPr>
        <w:tc>
          <w:tcPr>
            <w:tcW w:w="954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7-8</w:t>
            </w:r>
          </w:p>
        </w:tc>
        <w:tc>
          <w:tcPr>
            <w:tcW w:w="3834" w:type="dxa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Вторая жизнь песни</w:t>
            </w:r>
          </w:p>
        </w:tc>
        <w:tc>
          <w:tcPr>
            <w:tcW w:w="840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60" w:type="dxa"/>
            <w:gridSpan w:val="2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9" w:type="dxa"/>
            <w:gridSpan w:val="3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Воплощать</w:t>
            </w:r>
            <w:r w:rsidRPr="00A84221">
              <w:rPr>
                <w:rFonts w:ascii="Times New Roman" w:hAnsi="Times New Roman"/>
                <w:sz w:val="28"/>
                <w:szCs w:val="28"/>
              </w:rPr>
              <w:t xml:space="preserve"> художественно-образное содержание музыкальных и литературных произведений в драматизации, </w:t>
            </w:r>
            <w:r w:rsidRPr="00A8422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инсценировке, пластическом движении, свободном  </w:t>
            </w:r>
            <w:proofErr w:type="spellStart"/>
            <w:r w:rsidRPr="00A84221">
              <w:rPr>
                <w:rFonts w:ascii="Times New Roman" w:hAnsi="Times New Roman"/>
                <w:sz w:val="28"/>
                <w:szCs w:val="28"/>
              </w:rPr>
              <w:t>дирижировании</w:t>
            </w:r>
            <w:proofErr w:type="spellEnd"/>
            <w:r w:rsidRPr="00A8422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330" w:type="dxa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lastRenderedPageBreak/>
              <w:t>Дидактический материал с текстами литературных произведений, песен, романсов</w:t>
            </w:r>
          </w:p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Хрестоматия музыкального материала</w:t>
            </w:r>
          </w:p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36FC6" w:rsidRPr="00A84221" w:rsidTr="00AC7508">
        <w:trPr>
          <w:trHeight w:val="775"/>
        </w:trPr>
        <w:tc>
          <w:tcPr>
            <w:tcW w:w="954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9</w:t>
            </w:r>
          </w:p>
        </w:tc>
        <w:tc>
          <w:tcPr>
            <w:tcW w:w="3834" w:type="dxa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</w:pPr>
            <w:r w:rsidRPr="00A8422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Вокальная и инструментальная музыка. </w:t>
            </w:r>
          </w:p>
        </w:tc>
        <w:tc>
          <w:tcPr>
            <w:tcW w:w="840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60" w:type="dxa"/>
            <w:gridSpan w:val="2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9" w:type="dxa"/>
            <w:gridSpan w:val="3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Понимать</w:t>
            </w:r>
            <w:r w:rsidRPr="00A84221">
              <w:rPr>
                <w:rFonts w:ascii="Times New Roman" w:hAnsi="Times New Roman"/>
                <w:sz w:val="28"/>
                <w:szCs w:val="28"/>
              </w:rPr>
              <w:t xml:space="preserve"> особенности  музыкального воплощения стихотворных текстов.</w:t>
            </w:r>
          </w:p>
        </w:tc>
        <w:tc>
          <w:tcPr>
            <w:tcW w:w="4330" w:type="dxa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Дидактический материал с текстами литературных произведений, песен, романсов</w:t>
            </w:r>
          </w:p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36FC6" w:rsidRPr="00A84221" w:rsidTr="00AC7508">
        <w:trPr>
          <w:trHeight w:val="1460"/>
        </w:trPr>
        <w:tc>
          <w:tcPr>
            <w:tcW w:w="954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10</w:t>
            </w:r>
            <w:r w:rsidRPr="00A84221">
              <w:rPr>
                <w:rFonts w:ascii="Times New Roman" w:hAnsi="Times New Roman"/>
                <w:sz w:val="28"/>
                <w:szCs w:val="28"/>
                <w:lang w:val="en-US"/>
              </w:rPr>
              <w:t>-11</w:t>
            </w:r>
          </w:p>
        </w:tc>
        <w:tc>
          <w:tcPr>
            <w:tcW w:w="3834" w:type="dxa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Всю жизнь мою несу родину в душе…</w:t>
            </w:r>
          </w:p>
        </w:tc>
        <w:tc>
          <w:tcPr>
            <w:tcW w:w="840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60" w:type="dxa"/>
            <w:gridSpan w:val="2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9" w:type="dxa"/>
            <w:gridSpan w:val="3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Импровизировать</w:t>
            </w:r>
            <w:r w:rsidRPr="00A84221">
              <w:rPr>
                <w:rFonts w:ascii="Times New Roman" w:hAnsi="Times New Roman"/>
                <w:sz w:val="28"/>
                <w:szCs w:val="28"/>
              </w:rPr>
              <w:t xml:space="preserve"> в пении, игре на элементарных музыкальных инструментах, пластике, в театрализации.</w:t>
            </w:r>
          </w:p>
        </w:tc>
        <w:tc>
          <w:tcPr>
            <w:tcW w:w="4330" w:type="dxa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A84221">
              <w:rPr>
                <w:rFonts w:ascii="Times New Roman" w:hAnsi="Times New Roman"/>
                <w:sz w:val="28"/>
                <w:szCs w:val="28"/>
              </w:rPr>
              <w:t>Демонстрацион-ный</w:t>
            </w:r>
            <w:proofErr w:type="spellEnd"/>
            <w:proofErr w:type="gramEnd"/>
            <w:r w:rsidRPr="00A84221">
              <w:rPr>
                <w:rFonts w:ascii="Times New Roman" w:hAnsi="Times New Roman"/>
                <w:sz w:val="28"/>
                <w:szCs w:val="28"/>
              </w:rPr>
              <w:t xml:space="preserve"> материал: портреты композиторов, музыкальных инструментов</w:t>
            </w:r>
          </w:p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Дидактический материал с текстами литературных произведений, песен, романсов Хрестоматия музыкального материала</w:t>
            </w:r>
          </w:p>
        </w:tc>
      </w:tr>
      <w:tr w:rsidR="00336FC6" w:rsidRPr="00A84221" w:rsidTr="00AC7508">
        <w:tc>
          <w:tcPr>
            <w:tcW w:w="954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834" w:type="dxa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Писатели и поэты о музыке и музыкантах</w:t>
            </w:r>
          </w:p>
        </w:tc>
        <w:tc>
          <w:tcPr>
            <w:tcW w:w="840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60" w:type="dxa"/>
            <w:gridSpan w:val="2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9" w:type="dxa"/>
            <w:gridSpan w:val="3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 xml:space="preserve">Находить </w:t>
            </w:r>
            <w:r w:rsidRPr="00A84221">
              <w:rPr>
                <w:rFonts w:ascii="Times New Roman" w:hAnsi="Times New Roman"/>
                <w:sz w:val="28"/>
                <w:szCs w:val="28"/>
              </w:rPr>
              <w:t>ассоциативные связи между художественными образами музыки и других видов искусства.</w:t>
            </w:r>
          </w:p>
        </w:tc>
        <w:tc>
          <w:tcPr>
            <w:tcW w:w="4330" w:type="dxa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A84221">
              <w:rPr>
                <w:rFonts w:ascii="Times New Roman" w:hAnsi="Times New Roman"/>
                <w:sz w:val="28"/>
                <w:szCs w:val="28"/>
              </w:rPr>
              <w:t>Демонстрацион-ный</w:t>
            </w:r>
            <w:proofErr w:type="spellEnd"/>
            <w:proofErr w:type="gramEnd"/>
            <w:r w:rsidRPr="00A84221">
              <w:rPr>
                <w:rFonts w:ascii="Times New Roman" w:hAnsi="Times New Roman"/>
                <w:sz w:val="28"/>
                <w:szCs w:val="28"/>
              </w:rPr>
              <w:t xml:space="preserve"> материал: портреты композиторов, музыкальных инструментов Дидактический материал с текстами литературных произведений, песен, романсов</w:t>
            </w:r>
          </w:p>
        </w:tc>
      </w:tr>
      <w:tr w:rsidR="00336FC6" w:rsidRPr="00A84221" w:rsidTr="00AC7508">
        <w:trPr>
          <w:trHeight w:val="656"/>
        </w:trPr>
        <w:tc>
          <w:tcPr>
            <w:tcW w:w="954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834" w:type="dxa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Первое путешествие в музыкальный театр. Опера</w:t>
            </w:r>
          </w:p>
        </w:tc>
        <w:tc>
          <w:tcPr>
            <w:tcW w:w="840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60" w:type="dxa"/>
            <w:gridSpan w:val="2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9" w:type="dxa"/>
            <w:gridSpan w:val="3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Владеть</w:t>
            </w:r>
            <w:r w:rsidRPr="00A84221">
              <w:rPr>
                <w:rFonts w:ascii="Times New Roman" w:hAnsi="Times New Roman"/>
                <w:sz w:val="28"/>
                <w:szCs w:val="28"/>
              </w:rPr>
              <w:t xml:space="preserve"> музыкальными </w:t>
            </w:r>
            <w:r w:rsidRPr="00A84221">
              <w:rPr>
                <w:rFonts w:ascii="Times New Roman" w:hAnsi="Times New Roman"/>
                <w:sz w:val="28"/>
                <w:szCs w:val="28"/>
              </w:rPr>
              <w:lastRenderedPageBreak/>
              <w:t>терминами и понятиями в пределах изучаемой темы.</w:t>
            </w:r>
          </w:p>
        </w:tc>
        <w:tc>
          <w:tcPr>
            <w:tcW w:w="4330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lastRenderedPageBreak/>
              <w:t>Хрестоматия музыкального материала</w:t>
            </w:r>
          </w:p>
        </w:tc>
      </w:tr>
      <w:tr w:rsidR="00336FC6" w:rsidRPr="00A84221" w:rsidTr="00AC7508">
        <w:tc>
          <w:tcPr>
            <w:tcW w:w="954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3834" w:type="dxa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Второе путешествие в музыкальный театр. Балет</w:t>
            </w:r>
          </w:p>
        </w:tc>
        <w:tc>
          <w:tcPr>
            <w:tcW w:w="840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60" w:type="dxa"/>
            <w:gridSpan w:val="2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9" w:type="dxa"/>
            <w:gridSpan w:val="3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30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Хрестоматия музыкального материала</w:t>
            </w:r>
          </w:p>
        </w:tc>
      </w:tr>
      <w:tr w:rsidR="00336FC6" w:rsidRPr="00A84221" w:rsidTr="00AC7508">
        <w:tc>
          <w:tcPr>
            <w:tcW w:w="954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834" w:type="dxa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Музыка в театре, кино, на телевидении</w:t>
            </w:r>
          </w:p>
        </w:tc>
        <w:tc>
          <w:tcPr>
            <w:tcW w:w="840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60" w:type="dxa"/>
            <w:gridSpan w:val="2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9" w:type="dxa"/>
            <w:gridSpan w:val="3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Размышлять</w:t>
            </w:r>
            <w:r w:rsidRPr="00A84221">
              <w:rPr>
                <w:rFonts w:ascii="Times New Roman" w:hAnsi="Times New Roman"/>
                <w:sz w:val="28"/>
                <w:szCs w:val="28"/>
              </w:rPr>
              <w:t xml:space="preserve"> о знакомом музыкальном произведении, </w:t>
            </w: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высказывать</w:t>
            </w:r>
            <w:r w:rsidRPr="00A84221">
              <w:rPr>
                <w:rFonts w:ascii="Times New Roman" w:hAnsi="Times New Roman"/>
                <w:sz w:val="28"/>
                <w:szCs w:val="28"/>
              </w:rPr>
              <w:t xml:space="preserve"> суждение об основной идее, средствах и формах ее воплощения.</w:t>
            </w:r>
          </w:p>
        </w:tc>
        <w:tc>
          <w:tcPr>
            <w:tcW w:w="4330" w:type="dxa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Дидактический материал с текстами литературных произведений, песен, романсов</w:t>
            </w:r>
          </w:p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Хрестоматия музыкального материала Папки с подбором песенного материала</w:t>
            </w:r>
          </w:p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Фонограммы песен</w:t>
            </w:r>
          </w:p>
        </w:tc>
      </w:tr>
      <w:tr w:rsidR="00336FC6" w:rsidRPr="00A84221" w:rsidTr="00AC7508">
        <w:tc>
          <w:tcPr>
            <w:tcW w:w="954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3834" w:type="dxa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Третье путешествие в музыкальный театр. Мюзикл Мир композитора</w:t>
            </w:r>
          </w:p>
        </w:tc>
        <w:tc>
          <w:tcPr>
            <w:tcW w:w="840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60" w:type="dxa"/>
            <w:gridSpan w:val="2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9" w:type="dxa"/>
            <w:gridSpan w:val="3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Импровизировать</w:t>
            </w:r>
            <w:r w:rsidRPr="00A84221">
              <w:rPr>
                <w:rFonts w:ascii="Times New Roman" w:hAnsi="Times New Roman"/>
                <w:sz w:val="28"/>
                <w:szCs w:val="28"/>
              </w:rPr>
              <w:t xml:space="preserve"> в соответствии с представленным учителем или самостоятельно выбранным литературным образом. </w:t>
            </w:r>
          </w:p>
        </w:tc>
        <w:tc>
          <w:tcPr>
            <w:tcW w:w="4330" w:type="dxa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A84221">
              <w:rPr>
                <w:rFonts w:ascii="Times New Roman" w:hAnsi="Times New Roman"/>
                <w:sz w:val="28"/>
                <w:szCs w:val="28"/>
              </w:rPr>
              <w:t>Демонстрацион-ный</w:t>
            </w:r>
            <w:proofErr w:type="spellEnd"/>
            <w:proofErr w:type="gramEnd"/>
            <w:r w:rsidRPr="00A84221">
              <w:rPr>
                <w:rFonts w:ascii="Times New Roman" w:hAnsi="Times New Roman"/>
                <w:sz w:val="28"/>
                <w:szCs w:val="28"/>
              </w:rPr>
              <w:t xml:space="preserve"> материал: портреты композиторов, музыкальных инструментов Хрестоматия музыкального материала</w:t>
            </w:r>
          </w:p>
        </w:tc>
      </w:tr>
      <w:tr w:rsidR="00336FC6" w:rsidRPr="00A84221" w:rsidTr="00AC7508">
        <w:trPr>
          <w:trHeight w:val="175"/>
        </w:trPr>
        <w:tc>
          <w:tcPr>
            <w:tcW w:w="14468" w:type="dxa"/>
            <w:gridSpan w:val="12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36FC6" w:rsidRPr="00A84221" w:rsidTr="00AC7508">
        <w:tc>
          <w:tcPr>
            <w:tcW w:w="954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3954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Раздел№2 Музыка и изобразительное искусство</w:t>
            </w:r>
          </w:p>
        </w:tc>
        <w:tc>
          <w:tcPr>
            <w:tcW w:w="960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759" w:type="dxa"/>
            <w:gridSpan w:val="2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0" w:type="dxa"/>
            <w:gridSpan w:val="2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61" w:type="dxa"/>
            <w:gridSpan w:val="2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36FC6" w:rsidRPr="00A84221" w:rsidTr="00AC7508">
        <w:tc>
          <w:tcPr>
            <w:tcW w:w="954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3954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Что роднит музыку с изобразительным искусством</w:t>
            </w:r>
          </w:p>
        </w:tc>
        <w:tc>
          <w:tcPr>
            <w:tcW w:w="960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59" w:type="dxa"/>
            <w:gridSpan w:val="2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gridSpan w:val="2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Находить</w:t>
            </w:r>
            <w:r w:rsidRPr="00A84221">
              <w:rPr>
                <w:rFonts w:ascii="Times New Roman" w:hAnsi="Times New Roman"/>
                <w:sz w:val="28"/>
                <w:szCs w:val="28"/>
              </w:rPr>
              <w:t xml:space="preserve"> жанровые параллели между музыкой и другими видами искусства.</w:t>
            </w:r>
          </w:p>
        </w:tc>
        <w:tc>
          <w:tcPr>
            <w:tcW w:w="4361" w:type="dxa"/>
            <w:gridSpan w:val="2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 xml:space="preserve">Презентации по теме «Связь музыки и </w:t>
            </w:r>
            <w:proofErr w:type="gramStart"/>
            <w:r w:rsidRPr="00A84221">
              <w:rPr>
                <w:rFonts w:ascii="Times New Roman" w:hAnsi="Times New Roman"/>
                <w:sz w:val="28"/>
                <w:szCs w:val="28"/>
              </w:rPr>
              <w:t>ИЗО</w:t>
            </w:r>
            <w:proofErr w:type="gramEnd"/>
            <w:r w:rsidRPr="00A84221">
              <w:rPr>
                <w:rFonts w:ascii="Times New Roman" w:hAnsi="Times New Roman"/>
                <w:sz w:val="28"/>
                <w:szCs w:val="28"/>
              </w:rPr>
              <w:t xml:space="preserve">» </w:t>
            </w:r>
          </w:p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Папки с подбором песенного материала Фонограммы песен</w:t>
            </w:r>
          </w:p>
        </w:tc>
      </w:tr>
      <w:tr w:rsidR="00336FC6" w:rsidRPr="00A84221" w:rsidTr="00AC7508">
        <w:tc>
          <w:tcPr>
            <w:tcW w:w="954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3954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proofErr w:type="gramStart"/>
            <w:r w:rsidRPr="00A8422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Небесное</w:t>
            </w:r>
            <w:proofErr w:type="gramEnd"/>
            <w:r w:rsidRPr="00A8422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и земное в звуках и красках</w:t>
            </w:r>
          </w:p>
        </w:tc>
        <w:tc>
          <w:tcPr>
            <w:tcW w:w="960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59" w:type="dxa"/>
            <w:gridSpan w:val="2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gridSpan w:val="2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Творчески</w:t>
            </w: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 xml:space="preserve"> интерпретировать</w:t>
            </w:r>
            <w:r w:rsidRPr="00A84221">
              <w:rPr>
                <w:rFonts w:ascii="Times New Roman" w:hAnsi="Times New Roman"/>
                <w:sz w:val="28"/>
                <w:szCs w:val="28"/>
              </w:rPr>
              <w:t xml:space="preserve"> содержание музыкального произведения в пении, поэтическом слове, изобразительной деятельности.</w:t>
            </w:r>
          </w:p>
        </w:tc>
        <w:tc>
          <w:tcPr>
            <w:tcW w:w="4361" w:type="dxa"/>
            <w:gridSpan w:val="2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Видеоматериалы по теме полугодия Хрестоматия музыкального материала</w:t>
            </w:r>
          </w:p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 xml:space="preserve"> Папки с подбором песенного материала Фонограммы песен</w:t>
            </w:r>
          </w:p>
        </w:tc>
      </w:tr>
      <w:tr w:rsidR="00336FC6" w:rsidRPr="00A84221" w:rsidTr="00AC7508">
        <w:trPr>
          <w:trHeight w:val="842"/>
        </w:trPr>
        <w:tc>
          <w:tcPr>
            <w:tcW w:w="954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19-20</w:t>
            </w:r>
          </w:p>
        </w:tc>
        <w:tc>
          <w:tcPr>
            <w:tcW w:w="3954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Звать через прошлое к настоящему</w:t>
            </w:r>
          </w:p>
        </w:tc>
        <w:tc>
          <w:tcPr>
            <w:tcW w:w="960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59" w:type="dxa"/>
            <w:gridSpan w:val="2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gridSpan w:val="2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Рассуждать</w:t>
            </w:r>
            <w:r w:rsidRPr="00A84221">
              <w:rPr>
                <w:rFonts w:ascii="Times New Roman" w:hAnsi="Times New Roman"/>
                <w:sz w:val="28"/>
                <w:szCs w:val="28"/>
              </w:rPr>
              <w:t xml:space="preserve"> об общности и различии выразительных средств музыки и литературы.</w:t>
            </w:r>
          </w:p>
        </w:tc>
        <w:tc>
          <w:tcPr>
            <w:tcW w:w="4361" w:type="dxa"/>
            <w:gridSpan w:val="2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Видеоматериалы по теме полугодия Папки с подбором песенного материала Фонограммы песен</w:t>
            </w:r>
          </w:p>
        </w:tc>
      </w:tr>
      <w:tr w:rsidR="00336FC6" w:rsidRPr="00A84221" w:rsidTr="00AC7508">
        <w:trPr>
          <w:trHeight w:val="1150"/>
        </w:trPr>
        <w:tc>
          <w:tcPr>
            <w:tcW w:w="954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21-22</w:t>
            </w:r>
          </w:p>
        </w:tc>
        <w:tc>
          <w:tcPr>
            <w:tcW w:w="3954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Музыкальная живопись и живописная музыка</w:t>
            </w:r>
          </w:p>
        </w:tc>
        <w:tc>
          <w:tcPr>
            <w:tcW w:w="960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59" w:type="dxa"/>
            <w:gridSpan w:val="2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gridSpan w:val="2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 xml:space="preserve">Определять </w:t>
            </w:r>
            <w:r w:rsidRPr="00A84221">
              <w:rPr>
                <w:rFonts w:ascii="Times New Roman" w:hAnsi="Times New Roman"/>
                <w:sz w:val="28"/>
                <w:szCs w:val="28"/>
              </w:rPr>
              <w:t xml:space="preserve">специфику деятельности композитора, поэта, писателя. </w:t>
            </w:r>
          </w:p>
        </w:tc>
        <w:tc>
          <w:tcPr>
            <w:tcW w:w="4361" w:type="dxa"/>
            <w:gridSpan w:val="2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 xml:space="preserve">Видеоматериалы по теме полугодия Хрестоматия музыкального материала </w:t>
            </w:r>
          </w:p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Папки с подбором песенного материала Фонограммы песен</w:t>
            </w:r>
          </w:p>
        </w:tc>
      </w:tr>
      <w:tr w:rsidR="00336FC6" w:rsidRPr="00A84221" w:rsidTr="00AC7508">
        <w:tc>
          <w:tcPr>
            <w:tcW w:w="954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3954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proofErr w:type="spellStart"/>
            <w:r w:rsidRPr="00A8422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Колокольность</w:t>
            </w:r>
            <w:proofErr w:type="spellEnd"/>
            <w:r w:rsidRPr="00A8422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в музыке и </w:t>
            </w:r>
            <w:r w:rsidRPr="00A8422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изобразительном искусстве</w:t>
            </w:r>
          </w:p>
        </w:tc>
        <w:tc>
          <w:tcPr>
            <w:tcW w:w="960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1</w:t>
            </w:r>
          </w:p>
        </w:tc>
        <w:tc>
          <w:tcPr>
            <w:tcW w:w="759" w:type="dxa"/>
            <w:gridSpan w:val="2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gridSpan w:val="2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Определять</w:t>
            </w:r>
            <w:r w:rsidRPr="00A8422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4221">
              <w:rPr>
                <w:rFonts w:ascii="Times New Roman" w:hAnsi="Times New Roman"/>
                <w:sz w:val="28"/>
                <w:szCs w:val="28"/>
              </w:rPr>
              <w:lastRenderedPageBreak/>
              <w:t>характерные признаки музыки и литературы.</w:t>
            </w:r>
          </w:p>
        </w:tc>
        <w:tc>
          <w:tcPr>
            <w:tcW w:w="4361" w:type="dxa"/>
            <w:gridSpan w:val="2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Фрагменты музыкальных и </w:t>
            </w:r>
            <w:r w:rsidRPr="00A8422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литературных произведений Хрестоматия музыкального материала </w:t>
            </w:r>
          </w:p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 xml:space="preserve">Папки с подбором </w:t>
            </w:r>
            <w:proofErr w:type="gramStart"/>
            <w:r w:rsidRPr="00A84221">
              <w:rPr>
                <w:rFonts w:ascii="Times New Roman" w:hAnsi="Times New Roman"/>
                <w:sz w:val="28"/>
                <w:szCs w:val="28"/>
              </w:rPr>
              <w:t>песенного</w:t>
            </w:r>
            <w:proofErr w:type="gramEnd"/>
            <w:r w:rsidRPr="00A8422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материала Фонограммы песен</w:t>
            </w:r>
          </w:p>
        </w:tc>
      </w:tr>
      <w:tr w:rsidR="00336FC6" w:rsidRPr="00A84221" w:rsidTr="00AC7508">
        <w:trPr>
          <w:trHeight w:val="849"/>
        </w:trPr>
        <w:tc>
          <w:tcPr>
            <w:tcW w:w="954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3954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Портрет в музыке и изобразительном искусстве</w:t>
            </w:r>
          </w:p>
        </w:tc>
        <w:tc>
          <w:tcPr>
            <w:tcW w:w="960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59" w:type="dxa"/>
            <w:gridSpan w:val="2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gridSpan w:val="2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Понимать</w:t>
            </w:r>
            <w:r w:rsidRPr="00A84221">
              <w:rPr>
                <w:rFonts w:ascii="Times New Roman" w:hAnsi="Times New Roman"/>
                <w:sz w:val="28"/>
                <w:szCs w:val="28"/>
              </w:rPr>
              <w:t xml:space="preserve"> особенности музыкального воплощения стихотворных текстов.</w:t>
            </w:r>
          </w:p>
        </w:tc>
        <w:tc>
          <w:tcPr>
            <w:tcW w:w="4361" w:type="dxa"/>
            <w:gridSpan w:val="2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 xml:space="preserve">Видеоматериалы по теме полугодия Хрестоматия музыкального материала </w:t>
            </w:r>
          </w:p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Папки с подбором песенного материала</w:t>
            </w:r>
          </w:p>
        </w:tc>
      </w:tr>
      <w:tr w:rsidR="00336FC6" w:rsidRPr="00A84221" w:rsidTr="00AC7508">
        <w:tc>
          <w:tcPr>
            <w:tcW w:w="954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3954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Волшебная палочка дирижера. Дирижеры мира</w:t>
            </w:r>
          </w:p>
        </w:tc>
        <w:tc>
          <w:tcPr>
            <w:tcW w:w="960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59" w:type="dxa"/>
            <w:gridSpan w:val="2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gridSpan w:val="2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 xml:space="preserve">Самостоятельно </w:t>
            </w: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подбирать</w:t>
            </w:r>
            <w:r w:rsidRPr="00A84221">
              <w:rPr>
                <w:rFonts w:ascii="Times New Roman" w:hAnsi="Times New Roman"/>
                <w:sz w:val="28"/>
                <w:szCs w:val="28"/>
              </w:rPr>
              <w:t xml:space="preserve"> сходные и/или контрастные литературные произведения к изучаемой музыке.</w:t>
            </w:r>
          </w:p>
        </w:tc>
        <w:tc>
          <w:tcPr>
            <w:tcW w:w="4361" w:type="dxa"/>
            <w:gridSpan w:val="2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Демонстрационный материал: портреты композиторов, дирижеров, репродукции картин</w:t>
            </w:r>
          </w:p>
        </w:tc>
      </w:tr>
      <w:tr w:rsidR="00336FC6" w:rsidRPr="00A84221" w:rsidTr="00AC7508">
        <w:tc>
          <w:tcPr>
            <w:tcW w:w="954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 xml:space="preserve"> 26</w:t>
            </w:r>
          </w:p>
        </w:tc>
        <w:tc>
          <w:tcPr>
            <w:tcW w:w="3954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Образы борьбы и победы в искусстве</w:t>
            </w:r>
          </w:p>
        </w:tc>
        <w:tc>
          <w:tcPr>
            <w:tcW w:w="960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59" w:type="dxa"/>
            <w:gridSpan w:val="2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gridSpan w:val="2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 xml:space="preserve">Самостоятельно </w:t>
            </w: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 xml:space="preserve">исследовать </w:t>
            </w:r>
            <w:r w:rsidRPr="00A84221">
              <w:rPr>
                <w:rFonts w:ascii="Times New Roman" w:hAnsi="Times New Roman"/>
                <w:sz w:val="28"/>
                <w:szCs w:val="28"/>
              </w:rPr>
              <w:t>жанры русских народных песен и виды музыкальных инструментов.</w:t>
            </w:r>
          </w:p>
        </w:tc>
        <w:tc>
          <w:tcPr>
            <w:tcW w:w="4361" w:type="dxa"/>
            <w:gridSpan w:val="2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Хрестоматия музыкального материала</w:t>
            </w:r>
          </w:p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 xml:space="preserve"> Папки с подбором песенного материала Фонограммы песен</w:t>
            </w:r>
          </w:p>
        </w:tc>
      </w:tr>
      <w:tr w:rsidR="00336FC6" w:rsidRPr="00A84221" w:rsidTr="00AC7508">
        <w:tc>
          <w:tcPr>
            <w:tcW w:w="954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3954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Застывшая музыка</w:t>
            </w:r>
          </w:p>
        </w:tc>
        <w:tc>
          <w:tcPr>
            <w:tcW w:w="960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59" w:type="dxa"/>
            <w:gridSpan w:val="2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gridSpan w:val="2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Определять</w:t>
            </w:r>
            <w:r w:rsidRPr="00A84221">
              <w:rPr>
                <w:rFonts w:ascii="Times New Roman" w:hAnsi="Times New Roman"/>
                <w:sz w:val="28"/>
                <w:szCs w:val="28"/>
              </w:rPr>
              <w:t xml:space="preserve"> характерные черты музыкального </w:t>
            </w:r>
            <w:r w:rsidRPr="00A84221">
              <w:rPr>
                <w:rFonts w:ascii="Times New Roman" w:hAnsi="Times New Roman"/>
                <w:sz w:val="28"/>
                <w:szCs w:val="28"/>
              </w:rPr>
              <w:lastRenderedPageBreak/>
              <w:t>творчества народов России и других стран при участии в народных играх и обрядах, действах и т. п.</w:t>
            </w:r>
          </w:p>
        </w:tc>
        <w:tc>
          <w:tcPr>
            <w:tcW w:w="4361" w:type="dxa"/>
            <w:gridSpan w:val="2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Видеоматериалы по теме полугодия Хрестоматия музыкального материала </w:t>
            </w:r>
          </w:p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lastRenderedPageBreak/>
              <w:t>Папки с подбором песенного материала Фонограммы песен</w:t>
            </w:r>
          </w:p>
        </w:tc>
      </w:tr>
      <w:tr w:rsidR="00336FC6" w:rsidRPr="00A84221" w:rsidTr="00AC7508">
        <w:tc>
          <w:tcPr>
            <w:tcW w:w="954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lastRenderedPageBreak/>
              <w:t>28</w:t>
            </w:r>
          </w:p>
        </w:tc>
        <w:tc>
          <w:tcPr>
            <w:tcW w:w="3954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Полифония в музыке и живописи</w:t>
            </w:r>
          </w:p>
        </w:tc>
        <w:tc>
          <w:tcPr>
            <w:tcW w:w="960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59" w:type="dxa"/>
            <w:gridSpan w:val="2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gridSpan w:val="2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 xml:space="preserve">Исполнять </w:t>
            </w:r>
            <w:r w:rsidRPr="00A84221">
              <w:rPr>
                <w:rFonts w:ascii="Times New Roman" w:hAnsi="Times New Roman"/>
                <w:sz w:val="28"/>
                <w:szCs w:val="28"/>
              </w:rPr>
              <w:t>отдельные образцы народного музыкального творчества своей страны, края, региона и т. п.</w:t>
            </w:r>
          </w:p>
        </w:tc>
        <w:tc>
          <w:tcPr>
            <w:tcW w:w="4361" w:type="dxa"/>
            <w:gridSpan w:val="2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 xml:space="preserve">Дидактический материал для выявления аналогии между музыкой и </w:t>
            </w:r>
            <w:proofErr w:type="gramStart"/>
            <w:r w:rsidRPr="00A84221">
              <w:rPr>
                <w:rFonts w:ascii="Times New Roman" w:hAnsi="Times New Roman"/>
                <w:sz w:val="28"/>
                <w:szCs w:val="28"/>
              </w:rPr>
              <w:t>ИЗО</w:t>
            </w:r>
            <w:proofErr w:type="gramEnd"/>
            <w:r w:rsidRPr="00A84221">
              <w:rPr>
                <w:rFonts w:ascii="Times New Roman" w:hAnsi="Times New Roman"/>
                <w:sz w:val="28"/>
                <w:szCs w:val="28"/>
              </w:rPr>
              <w:t xml:space="preserve"> Хрестоматия музыкального материала</w:t>
            </w:r>
          </w:p>
        </w:tc>
      </w:tr>
      <w:tr w:rsidR="00336FC6" w:rsidRPr="00A84221" w:rsidTr="00AC7508">
        <w:trPr>
          <w:trHeight w:val="1130"/>
        </w:trPr>
        <w:tc>
          <w:tcPr>
            <w:tcW w:w="954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3954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Музыка на мольберте</w:t>
            </w:r>
          </w:p>
        </w:tc>
        <w:tc>
          <w:tcPr>
            <w:tcW w:w="960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59" w:type="dxa"/>
            <w:gridSpan w:val="2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gridSpan w:val="2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Участвовать</w:t>
            </w:r>
            <w:r w:rsidRPr="00A84221">
              <w:rPr>
                <w:rFonts w:ascii="Times New Roman" w:hAnsi="Times New Roman"/>
                <w:sz w:val="28"/>
                <w:szCs w:val="28"/>
              </w:rPr>
              <w:t xml:space="preserve"> в коллективной исполнительской деятельности (пении, пластическом интонировании, импровизации, игре на музыкальных инструментах – элементарных и электронных).</w:t>
            </w:r>
          </w:p>
        </w:tc>
        <w:tc>
          <w:tcPr>
            <w:tcW w:w="4361" w:type="dxa"/>
            <w:gridSpan w:val="2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Видеоматериалы по теме полугодия Хрестоматия музыкального материала</w:t>
            </w:r>
          </w:p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 xml:space="preserve">Папки с подбором песенного материала Дидактический материал для выявления аналогии между музыкой и </w:t>
            </w:r>
            <w:proofErr w:type="gramStart"/>
            <w:r w:rsidRPr="00A84221">
              <w:rPr>
                <w:rFonts w:ascii="Times New Roman" w:hAnsi="Times New Roman"/>
                <w:sz w:val="28"/>
                <w:szCs w:val="28"/>
              </w:rPr>
              <w:t>ИЗО</w:t>
            </w:r>
            <w:proofErr w:type="gramEnd"/>
          </w:p>
        </w:tc>
      </w:tr>
      <w:tr w:rsidR="00336FC6" w:rsidRPr="00A84221" w:rsidTr="00AC7508">
        <w:tc>
          <w:tcPr>
            <w:tcW w:w="954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lastRenderedPageBreak/>
              <w:t>30</w:t>
            </w:r>
          </w:p>
        </w:tc>
        <w:tc>
          <w:tcPr>
            <w:tcW w:w="3954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Импрессионизм в музыке и живописи</w:t>
            </w:r>
          </w:p>
        </w:tc>
        <w:tc>
          <w:tcPr>
            <w:tcW w:w="960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59" w:type="dxa"/>
            <w:gridSpan w:val="2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gridSpan w:val="2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Передавать</w:t>
            </w:r>
            <w:r w:rsidRPr="00A84221">
              <w:rPr>
                <w:rFonts w:ascii="Times New Roman" w:hAnsi="Times New Roman"/>
                <w:sz w:val="28"/>
                <w:szCs w:val="28"/>
              </w:rPr>
              <w:t xml:space="preserve"> свои музыкальные впечатления  в устной и письменной форме.</w:t>
            </w:r>
          </w:p>
        </w:tc>
        <w:tc>
          <w:tcPr>
            <w:tcW w:w="4361" w:type="dxa"/>
            <w:gridSpan w:val="2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Хрестоматия музыкального материала Папки с подбором песенного материала Фонограммы песен</w:t>
            </w:r>
          </w:p>
        </w:tc>
      </w:tr>
      <w:tr w:rsidR="00336FC6" w:rsidRPr="00A84221" w:rsidTr="00AC7508">
        <w:tc>
          <w:tcPr>
            <w:tcW w:w="954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3954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 подвигах, о доблести, о славе…</w:t>
            </w:r>
          </w:p>
        </w:tc>
        <w:tc>
          <w:tcPr>
            <w:tcW w:w="960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59" w:type="dxa"/>
            <w:gridSpan w:val="2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gridSpan w:val="2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 xml:space="preserve">Самостоятельно </w:t>
            </w: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работать</w:t>
            </w:r>
            <w:r w:rsidRPr="00A84221">
              <w:rPr>
                <w:rFonts w:ascii="Times New Roman" w:hAnsi="Times New Roman"/>
                <w:sz w:val="28"/>
                <w:szCs w:val="28"/>
              </w:rPr>
              <w:t xml:space="preserve"> в творческих тетрадях.</w:t>
            </w:r>
          </w:p>
        </w:tc>
        <w:tc>
          <w:tcPr>
            <w:tcW w:w="4361" w:type="dxa"/>
            <w:gridSpan w:val="2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Видеоматериалы по теме полугодия Папки с подбором песенного материала Фонограммы песен</w:t>
            </w:r>
          </w:p>
        </w:tc>
      </w:tr>
      <w:tr w:rsidR="00336FC6" w:rsidRPr="00A84221" w:rsidTr="00AC7508">
        <w:trPr>
          <w:trHeight w:val="1096"/>
        </w:trPr>
        <w:tc>
          <w:tcPr>
            <w:tcW w:w="954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3954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 каждой мимолетности вижу я миры</w:t>
            </w:r>
          </w:p>
        </w:tc>
        <w:tc>
          <w:tcPr>
            <w:tcW w:w="960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59" w:type="dxa"/>
            <w:gridSpan w:val="2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gridSpan w:val="2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Делиться</w:t>
            </w:r>
            <w:r w:rsidRPr="00A84221">
              <w:rPr>
                <w:rFonts w:ascii="Times New Roman" w:hAnsi="Times New Roman"/>
                <w:sz w:val="28"/>
                <w:szCs w:val="28"/>
              </w:rPr>
              <w:t xml:space="preserve"> впечатлениями о концертах, спектаклях и т. п. со сверстниками и родителями.</w:t>
            </w:r>
          </w:p>
        </w:tc>
        <w:tc>
          <w:tcPr>
            <w:tcW w:w="4361" w:type="dxa"/>
            <w:gridSpan w:val="2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 xml:space="preserve">Папки с подбором песенного материала Папки с подбором песенного материала Дидактический материал для выявления аналогии между музыкой и </w:t>
            </w:r>
            <w:proofErr w:type="gramStart"/>
            <w:r w:rsidRPr="00A84221">
              <w:rPr>
                <w:rFonts w:ascii="Times New Roman" w:hAnsi="Times New Roman"/>
                <w:sz w:val="28"/>
                <w:szCs w:val="28"/>
              </w:rPr>
              <w:t>ИЗО</w:t>
            </w:r>
            <w:proofErr w:type="gramEnd"/>
          </w:p>
        </w:tc>
      </w:tr>
      <w:tr w:rsidR="00336FC6" w:rsidRPr="00A84221" w:rsidTr="00AC7508">
        <w:tc>
          <w:tcPr>
            <w:tcW w:w="954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 xml:space="preserve"> 33</w:t>
            </w:r>
          </w:p>
        </w:tc>
        <w:tc>
          <w:tcPr>
            <w:tcW w:w="3954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Мир композитора</w:t>
            </w:r>
          </w:p>
        </w:tc>
        <w:tc>
          <w:tcPr>
            <w:tcW w:w="960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59" w:type="dxa"/>
            <w:gridSpan w:val="2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gridSpan w:val="2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Использовать</w:t>
            </w:r>
            <w:r w:rsidRPr="00A84221">
              <w:rPr>
                <w:rFonts w:ascii="Times New Roman" w:hAnsi="Times New Roman"/>
                <w:sz w:val="28"/>
                <w:szCs w:val="28"/>
              </w:rPr>
              <w:t xml:space="preserve"> образовательные ресурсы Интернета для поиска произведений музыки и литературы.</w:t>
            </w:r>
          </w:p>
        </w:tc>
        <w:tc>
          <w:tcPr>
            <w:tcW w:w="4361" w:type="dxa"/>
            <w:gridSpan w:val="2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 xml:space="preserve">Видеоматериалы по теме полугодия Папки с подбором песенного материала Дидактический материал для выявления аналогии между музыкой и </w:t>
            </w:r>
            <w:proofErr w:type="gramStart"/>
            <w:r w:rsidRPr="00A84221">
              <w:rPr>
                <w:rFonts w:ascii="Times New Roman" w:hAnsi="Times New Roman"/>
                <w:sz w:val="28"/>
                <w:szCs w:val="28"/>
              </w:rPr>
              <w:t>ИЗО</w:t>
            </w:r>
            <w:proofErr w:type="gramEnd"/>
          </w:p>
        </w:tc>
      </w:tr>
      <w:tr w:rsidR="00336FC6" w:rsidRPr="00A84221" w:rsidTr="00AC7508">
        <w:trPr>
          <w:trHeight w:val="562"/>
        </w:trPr>
        <w:tc>
          <w:tcPr>
            <w:tcW w:w="954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 xml:space="preserve"> 34</w:t>
            </w:r>
          </w:p>
        </w:tc>
        <w:tc>
          <w:tcPr>
            <w:tcW w:w="3954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 веком наравне</w:t>
            </w:r>
          </w:p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u w:val="single"/>
                <w:lang w:eastAsia="en-US"/>
              </w:rPr>
            </w:pPr>
          </w:p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960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lastRenderedPageBreak/>
              <w:t>1</w:t>
            </w:r>
          </w:p>
        </w:tc>
        <w:tc>
          <w:tcPr>
            <w:tcW w:w="759" w:type="dxa"/>
            <w:gridSpan w:val="2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gridSpan w:val="2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Собирать</w:t>
            </w:r>
            <w:r w:rsidRPr="00A84221">
              <w:rPr>
                <w:rFonts w:ascii="Times New Roman" w:hAnsi="Times New Roman"/>
                <w:sz w:val="28"/>
                <w:szCs w:val="28"/>
              </w:rPr>
              <w:t xml:space="preserve"> коллекцию музыкальных и литературных </w:t>
            </w:r>
            <w:r w:rsidRPr="00A84221">
              <w:rPr>
                <w:rFonts w:ascii="Times New Roman" w:hAnsi="Times New Roman"/>
                <w:sz w:val="28"/>
                <w:szCs w:val="28"/>
              </w:rPr>
              <w:lastRenderedPageBreak/>
              <w:t>произведений.</w:t>
            </w:r>
          </w:p>
        </w:tc>
        <w:tc>
          <w:tcPr>
            <w:tcW w:w="4361" w:type="dxa"/>
            <w:gridSpan w:val="2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lastRenderedPageBreak/>
              <w:t>Фонограммы песен Папки с подбором песенного материала</w:t>
            </w:r>
          </w:p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36FC6" w:rsidRPr="00A84221" w:rsidTr="00AC7508">
        <w:trPr>
          <w:trHeight w:val="832"/>
        </w:trPr>
        <w:tc>
          <w:tcPr>
            <w:tcW w:w="954" w:type="dxa"/>
            <w:vMerge w:val="restart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№</w:t>
            </w:r>
          </w:p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 xml:space="preserve">урока </w:t>
            </w:r>
          </w:p>
        </w:tc>
        <w:tc>
          <w:tcPr>
            <w:tcW w:w="3954" w:type="dxa"/>
            <w:gridSpan w:val="2"/>
            <w:vMerge w:val="restart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ind w:left="1332"/>
              <w:rPr>
                <w:rFonts w:ascii="Times New Roman" w:eastAsia="Calibri" w:hAnsi="Times New Roman"/>
                <w:b/>
                <w:sz w:val="28"/>
                <w:szCs w:val="28"/>
                <w:u w:val="single"/>
                <w:lang w:eastAsia="en-US"/>
              </w:rPr>
            </w:pPr>
            <w:r w:rsidRPr="00A84221">
              <w:rPr>
                <w:rFonts w:ascii="Times New Roman" w:eastAsia="Calibri" w:hAnsi="Times New Roman"/>
                <w:b/>
                <w:sz w:val="28"/>
                <w:szCs w:val="28"/>
                <w:u w:val="single"/>
                <w:lang w:eastAsia="en-US"/>
              </w:rPr>
              <w:t>Содержание</w:t>
            </w:r>
          </w:p>
          <w:p w:rsidR="00336FC6" w:rsidRPr="00A84221" w:rsidRDefault="00336FC6" w:rsidP="00AC7508">
            <w:pPr>
              <w:spacing w:after="0" w:line="240" w:lineRule="auto"/>
              <w:ind w:left="1332"/>
              <w:rPr>
                <w:rFonts w:ascii="Times New Roman" w:eastAsia="Calibri" w:hAnsi="Times New Roman"/>
                <w:b/>
                <w:sz w:val="28"/>
                <w:szCs w:val="28"/>
                <w:u w:val="single"/>
                <w:lang w:eastAsia="en-US"/>
              </w:rPr>
            </w:pPr>
            <w:r w:rsidRPr="00A84221">
              <w:rPr>
                <w:rFonts w:ascii="Times New Roman" w:eastAsia="Calibri" w:hAnsi="Times New Roman"/>
                <w:b/>
                <w:sz w:val="28"/>
                <w:szCs w:val="28"/>
                <w:u w:val="single"/>
                <w:lang w:eastAsia="en-US"/>
              </w:rPr>
              <w:t xml:space="preserve">(разделы, темы) </w:t>
            </w:r>
          </w:p>
          <w:p w:rsidR="00336FC6" w:rsidRPr="00A84221" w:rsidRDefault="00336FC6" w:rsidP="00AC7508">
            <w:pPr>
              <w:spacing w:after="0" w:line="240" w:lineRule="auto"/>
              <w:ind w:left="1332"/>
              <w:rPr>
                <w:rFonts w:ascii="Times New Roman" w:eastAsia="Calibri" w:hAnsi="Times New Roman"/>
                <w:b/>
                <w:sz w:val="28"/>
                <w:szCs w:val="28"/>
                <w:u w:val="single"/>
                <w:lang w:eastAsia="en-US"/>
              </w:rPr>
            </w:pPr>
          </w:p>
          <w:p w:rsidR="00336FC6" w:rsidRPr="00A84221" w:rsidRDefault="00336FC6" w:rsidP="00AC7508">
            <w:pPr>
              <w:spacing w:after="0" w:line="240" w:lineRule="auto"/>
              <w:ind w:left="1332"/>
              <w:rPr>
                <w:rFonts w:ascii="Times New Roman" w:eastAsia="Calibri" w:hAnsi="Times New Roman"/>
                <w:b/>
                <w:sz w:val="28"/>
                <w:szCs w:val="28"/>
                <w:u w:val="single"/>
                <w:lang w:eastAsia="en-US"/>
              </w:rPr>
            </w:pPr>
          </w:p>
          <w:p w:rsidR="00336FC6" w:rsidRPr="00A84221" w:rsidRDefault="00336FC6" w:rsidP="00AC7508">
            <w:pPr>
              <w:spacing w:after="0" w:line="240" w:lineRule="auto"/>
              <w:ind w:left="1332"/>
              <w:rPr>
                <w:rFonts w:ascii="Times New Roman" w:eastAsia="Calibri" w:hAnsi="Times New Roman"/>
                <w:b/>
                <w:sz w:val="28"/>
                <w:szCs w:val="28"/>
                <w:u w:val="single"/>
                <w:lang w:eastAsia="en-US"/>
              </w:rPr>
            </w:pPr>
          </w:p>
          <w:p w:rsidR="00336FC6" w:rsidRPr="00A84221" w:rsidRDefault="00336FC6" w:rsidP="00AC7508">
            <w:pPr>
              <w:spacing w:after="0" w:line="240" w:lineRule="auto"/>
              <w:ind w:left="1332"/>
              <w:rPr>
                <w:rFonts w:ascii="Times New Roman" w:eastAsia="Calibri" w:hAnsi="Times New Roman"/>
                <w:b/>
                <w:sz w:val="28"/>
                <w:szCs w:val="28"/>
                <w:u w:val="single"/>
                <w:lang w:eastAsia="en-US"/>
              </w:rPr>
            </w:pPr>
          </w:p>
        </w:tc>
        <w:tc>
          <w:tcPr>
            <w:tcW w:w="960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Кол-во</w:t>
            </w:r>
          </w:p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часов</w:t>
            </w:r>
          </w:p>
        </w:tc>
        <w:tc>
          <w:tcPr>
            <w:tcW w:w="1719" w:type="dxa"/>
            <w:gridSpan w:val="4"/>
            <w:shd w:val="clear" w:color="auto" w:fill="auto"/>
          </w:tcPr>
          <w:p w:rsidR="00336FC6" w:rsidRPr="00A84221" w:rsidRDefault="00336FC6" w:rsidP="00AC7508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520" w:type="dxa"/>
            <w:vMerge w:val="restart"/>
            <w:shd w:val="clear" w:color="auto" w:fill="auto"/>
          </w:tcPr>
          <w:p w:rsidR="00336FC6" w:rsidRPr="00A84221" w:rsidRDefault="00336FC6" w:rsidP="00AC7508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Универсальные учебные действия (УУД)</w:t>
            </w:r>
          </w:p>
        </w:tc>
        <w:tc>
          <w:tcPr>
            <w:tcW w:w="4361" w:type="dxa"/>
            <w:gridSpan w:val="2"/>
            <w:vMerge w:val="restart"/>
            <w:shd w:val="clear" w:color="auto" w:fill="auto"/>
          </w:tcPr>
          <w:p w:rsidR="00336FC6" w:rsidRPr="00A84221" w:rsidRDefault="00336FC6" w:rsidP="00AC7508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 xml:space="preserve"> Материально-техническое</w:t>
            </w:r>
          </w:p>
          <w:p w:rsidR="00336FC6" w:rsidRPr="00A84221" w:rsidRDefault="00336FC6" w:rsidP="00AC7508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оснащение</w:t>
            </w:r>
          </w:p>
        </w:tc>
      </w:tr>
      <w:tr w:rsidR="00336FC6" w:rsidRPr="00A84221" w:rsidTr="00A84221">
        <w:trPr>
          <w:trHeight w:val="430"/>
        </w:trPr>
        <w:tc>
          <w:tcPr>
            <w:tcW w:w="954" w:type="dxa"/>
            <w:vMerge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54" w:type="dxa"/>
            <w:gridSpan w:val="2"/>
            <w:vMerge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ind w:left="1332"/>
              <w:rPr>
                <w:rFonts w:ascii="Times New Roman" w:eastAsia="Calibri" w:hAnsi="Times New Roman"/>
                <w:b/>
                <w:sz w:val="28"/>
                <w:szCs w:val="28"/>
                <w:u w:val="single"/>
                <w:lang w:eastAsia="en-US"/>
              </w:rPr>
            </w:pPr>
          </w:p>
        </w:tc>
        <w:tc>
          <w:tcPr>
            <w:tcW w:w="960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03" w:type="dxa"/>
            <w:gridSpan w:val="3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план</w:t>
            </w:r>
          </w:p>
        </w:tc>
        <w:tc>
          <w:tcPr>
            <w:tcW w:w="816" w:type="dxa"/>
            <w:shd w:val="clear" w:color="auto" w:fill="auto"/>
          </w:tcPr>
          <w:p w:rsidR="00336FC6" w:rsidRPr="00A84221" w:rsidRDefault="00336FC6" w:rsidP="00AC7508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факт</w:t>
            </w:r>
          </w:p>
        </w:tc>
        <w:tc>
          <w:tcPr>
            <w:tcW w:w="2520" w:type="dxa"/>
            <w:vMerge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1" w:type="dxa"/>
            <w:gridSpan w:val="2"/>
            <w:vMerge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36FC6" w:rsidRPr="00A84221" w:rsidTr="00A84221">
        <w:trPr>
          <w:trHeight w:val="711"/>
        </w:trPr>
        <w:tc>
          <w:tcPr>
            <w:tcW w:w="954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54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u w:val="single"/>
                <w:lang w:val="en-US" w:eastAsia="en-US"/>
              </w:rPr>
            </w:pPr>
            <w:r w:rsidRPr="00A84221">
              <w:rPr>
                <w:rFonts w:ascii="Times New Roman" w:eastAsia="Calibri" w:hAnsi="Times New Roman"/>
                <w:b/>
                <w:sz w:val="28"/>
                <w:szCs w:val="28"/>
                <w:u w:val="single"/>
                <w:lang w:eastAsia="en-US"/>
              </w:rPr>
              <w:t xml:space="preserve">6 класс </w:t>
            </w:r>
          </w:p>
          <w:p w:rsidR="00336FC6" w:rsidRPr="00A84221" w:rsidRDefault="00336FC6" w:rsidP="00AC7508">
            <w:pPr>
              <w:ind w:left="1332"/>
              <w:rPr>
                <w:rFonts w:ascii="Times New Roman" w:eastAsia="Calibri" w:hAnsi="Times New Roman"/>
                <w:b/>
                <w:sz w:val="28"/>
                <w:szCs w:val="28"/>
                <w:u w:val="single"/>
                <w:lang w:eastAsia="en-US"/>
              </w:rPr>
            </w:pPr>
          </w:p>
        </w:tc>
        <w:tc>
          <w:tcPr>
            <w:tcW w:w="960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903" w:type="dxa"/>
            <w:gridSpan w:val="3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16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336FC6" w:rsidRPr="00A84221" w:rsidRDefault="00336FC6" w:rsidP="00AC7508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1" w:type="dxa"/>
            <w:gridSpan w:val="2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36FC6" w:rsidRPr="00A84221" w:rsidTr="00A84221">
        <w:tc>
          <w:tcPr>
            <w:tcW w:w="954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</w:p>
        </w:tc>
        <w:tc>
          <w:tcPr>
            <w:tcW w:w="3954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ind w:left="307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Раздел №1     Мир образов вокальной и инструментальной музыки</w:t>
            </w:r>
          </w:p>
        </w:tc>
        <w:tc>
          <w:tcPr>
            <w:tcW w:w="960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903" w:type="dxa"/>
            <w:gridSpan w:val="3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16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1" w:type="dxa"/>
            <w:gridSpan w:val="2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36FC6" w:rsidRPr="00A84221" w:rsidTr="00A84221">
        <w:trPr>
          <w:trHeight w:val="1781"/>
        </w:trPr>
        <w:tc>
          <w:tcPr>
            <w:tcW w:w="954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3954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Удивительный мир музыкальных образов</w:t>
            </w:r>
          </w:p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60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03" w:type="dxa"/>
            <w:gridSpan w:val="3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16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Различать простые и сложные жанры вокальной, инструментальной, сценической музыки.</w:t>
            </w:r>
          </w:p>
        </w:tc>
        <w:tc>
          <w:tcPr>
            <w:tcW w:w="4361" w:type="dxa"/>
            <w:gridSpan w:val="2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Презентации по теме «Вокальная и инструментальная музыка» Хрестоматия музыкального материала Фонограммы песен Папки с подбором песенного материала</w:t>
            </w:r>
          </w:p>
        </w:tc>
      </w:tr>
      <w:tr w:rsidR="00336FC6" w:rsidRPr="00A84221" w:rsidTr="00A84221">
        <w:trPr>
          <w:trHeight w:val="1663"/>
        </w:trPr>
        <w:tc>
          <w:tcPr>
            <w:tcW w:w="954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 2</w:t>
            </w:r>
          </w:p>
        </w:tc>
        <w:tc>
          <w:tcPr>
            <w:tcW w:w="3954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Образы романсов и песен русских композиторов</w:t>
            </w:r>
          </w:p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Старинный русский романс</w:t>
            </w:r>
          </w:p>
        </w:tc>
        <w:tc>
          <w:tcPr>
            <w:tcW w:w="960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03" w:type="dxa"/>
            <w:gridSpan w:val="3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16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Характеризовать музыкальные произведения (фрагменты)</w:t>
            </w:r>
          </w:p>
        </w:tc>
        <w:tc>
          <w:tcPr>
            <w:tcW w:w="4361" w:type="dxa"/>
            <w:gridSpan w:val="2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Тексты музыкальных и литературных произведений Хрестоматия музыкального материала Фонограммы песен Папки с подбором песенного материала</w:t>
            </w:r>
          </w:p>
        </w:tc>
      </w:tr>
      <w:tr w:rsidR="00336FC6" w:rsidRPr="00A84221" w:rsidTr="00A84221">
        <w:tc>
          <w:tcPr>
            <w:tcW w:w="954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3954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Два музыкальных посвящения</w:t>
            </w:r>
          </w:p>
        </w:tc>
        <w:tc>
          <w:tcPr>
            <w:tcW w:w="960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03" w:type="dxa"/>
            <w:gridSpan w:val="3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16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Определять жизненно-образное содержание музыкальных произведений разных жанров; различать лирические, эпические, драматические музыкальные образы.</w:t>
            </w:r>
          </w:p>
        </w:tc>
        <w:tc>
          <w:tcPr>
            <w:tcW w:w="4361" w:type="dxa"/>
            <w:gridSpan w:val="2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Видеоматериалы по теме полугодия Тексты музыкальных и литературных произведений Хрестоматия музыкального материала Фонограммы песен Папки с подбором песенного материала</w:t>
            </w:r>
          </w:p>
        </w:tc>
      </w:tr>
      <w:tr w:rsidR="00336FC6" w:rsidRPr="00A84221" w:rsidTr="00A84221">
        <w:trPr>
          <w:trHeight w:val="1036"/>
        </w:trPr>
        <w:tc>
          <w:tcPr>
            <w:tcW w:w="954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3954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Портрет в музыке и живописи. Картинная галерея</w:t>
            </w:r>
          </w:p>
        </w:tc>
        <w:tc>
          <w:tcPr>
            <w:tcW w:w="960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03" w:type="dxa"/>
            <w:gridSpan w:val="3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16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Наблюдать за развитием музыкальных образов.</w:t>
            </w:r>
          </w:p>
        </w:tc>
        <w:tc>
          <w:tcPr>
            <w:tcW w:w="4361" w:type="dxa"/>
            <w:gridSpan w:val="2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Хрестоматия музыкального материала          Репродукции картин</w:t>
            </w:r>
          </w:p>
        </w:tc>
      </w:tr>
      <w:tr w:rsidR="00336FC6" w:rsidRPr="00A84221" w:rsidTr="00A84221">
        <w:tc>
          <w:tcPr>
            <w:tcW w:w="954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3954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«Уноси мое сердце в звенящую даль…»</w:t>
            </w:r>
          </w:p>
        </w:tc>
        <w:tc>
          <w:tcPr>
            <w:tcW w:w="960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03" w:type="dxa"/>
            <w:gridSpan w:val="3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16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 xml:space="preserve">Анализировать приемы взаимодействия и развития образов музыкальных </w:t>
            </w:r>
            <w:r w:rsidRPr="00A84221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сочинений</w:t>
            </w:r>
          </w:p>
        </w:tc>
        <w:tc>
          <w:tcPr>
            <w:tcW w:w="4361" w:type="dxa"/>
            <w:gridSpan w:val="2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Тексты музыкальных и литературных произведений Хрестоматия музыкального материала Фонограммы песен Папки с подбором песенного </w:t>
            </w:r>
            <w:r w:rsidRPr="00A84221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материала</w:t>
            </w:r>
          </w:p>
        </w:tc>
      </w:tr>
      <w:tr w:rsidR="00336FC6" w:rsidRPr="00A84221" w:rsidTr="00A84221">
        <w:tc>
          <w:tcPr>
            <w:tcW w:w="954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3954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Музыкальный образ и мастерство исполнителя</w:t>
            </w:r>
          </w:p>
        </w:tc>
        <w:tc>
          <w:tcPr>
            <w:tcW w:w="960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03" w:type="dxa"/>
            <w:gridSpan w:val="3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16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 xml:space="preserve">Владеть навыками </w:t>
            </w:r>
            <w:proofErr w:type="spellStart"/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музицирования</w:t>
            </w:r>
            <w:proofErr w:type="spellEnd"/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: исполнение песен (народных, классического репертуара, современных авторов), напевание запомнившихся мелодий знакомых музыкальных сочинений.</w:t>
            </w:r>
          </w:p>
        </w:tc>
        <w:tc>
          <w:tcPr>
            <w:tcW w:w="4361" w:type="dxa"/>
            <w:gridSpan w:val="2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Тексты музыкальных и литературных произведений Хрестоматия музыкального материала Фонограммы песен Папки с подбором песенного материала</w:t>
            </w:r>
          </w:p>
        </w:tc>
      </w:tr>
      <w:tr w:rsidR="00336FC6" w:rsidRPr="00A84221" w:rsidTr="00A84221">
        <w:tc>
          <w:tcPr>
            <w:tcW w:w="954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3954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Обряды и обычаи в фольклоре и в творчестве композиторов</w:t>
            </w:r>
          </w:p>
        </w:tc>
        <w:tc>
          <w:tcPr>
            <w:tcW w:w="960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03" w:type="dxa"/>
            <w:gridSpan w:val="3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16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Разыгрывать народные песни.</w:t>
            </w:r>
          </w:p>
        </w:tc>
        <w:tc>
          <w:tcPr>
            <w:tcW w:w="4361" w:type="dxa"/>
            <w:gridSpan w:val="2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Демонстрационный материал: портреты композиторов, репродукции картин Хрестоматия музыкального материала</w:t>
            </w:r>
          </w:p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 xml:space="preserve"> Тексты музыкальных и литературных произведений</w:t>
            </w:r>
          </w:p>
        </w:tc>
      </w:tr>
      <w:tr w:rsidR="00336FC6" w:rsidRPr="00A84221" w:rsidTr="00A84221">
        <w:tc>
          <w:tcPr>
            <w:tcW w:w="954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3954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Образы песен зарубежных композиторов. </w:t>
            </w:r>
          </w:p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(Искусство прекрасного пения)</w:t>
            </w:r>
          </w:p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60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lastRenderedPageBreak/>
              <w:t>1</w:t>
            </w:r>
          </w:p>
        </w:tc>
        <w:tc>
          <w:tcPr>
            <w:tcW w:w="903" w:type="dxa"/>
            <w:gridSpan w:val="3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16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 xml:space="preserve">Участвовать в коллективной деятельности при подготовке и проведении </w:t>
            </w:r>
            <w:r w:rsidRPr="00A84221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литературно-музыкальных композиций.</w:t>
            </w:r>
          </w:p>
        </w:tc>
        <w:tc>
          <w:tcPr>
            <w:tcW w:w="4361" w:type="dxa"/>
            <w:gridSpan w:val="2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Тексты музыкальных и литературных произведений Хрестоматия музыкального материала Фонограммы песен Папки с подбором песенного </w:t>
            </w:r>
            <w:r w:rsidRPr="00A84221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материала</w:t>
            </w:r>
          </w:p>
        </w:tc>
      </w:tr>
      <w:tr w:rsidR="00336FC6" w:rsidRPr="00A84221" w:rsidTr="00A84221">
        <w:tc>
          <w:tcPr>
            <w:tcW w:w="954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 9</w:t>
            </w:r>
          </w:p>
        </w:tc>
        <w:tc>
          <w:tcPr>
            <w:tcW w:w="3954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Старинной песни мир.</w:t>
            </w:r>
          </w:p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 (</w:t>
            </w:r>
            <w:r w:rsidRPr="00A8422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Баллада «Лесной царь»)</w:t>
            </w:r>
          </w:p>
        </w:tc>
        <w:tc>
          <w:tcPr>
            <w:tcW w:w="960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03" w:type="dxa"/>
            <w:gridSpan w:val="3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16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Инсценировать песни, фрагменты опер, спектаклей.</w:t>
            </w:r>
          </w:p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1" w:type="dxa"/>
            <w:gridSpan w:val="2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Презентация о композиторе Тексты музыкальных и литературных произведений Хрестоматия музыкального материала</w:t>
            </w:r>
          </w:p>
        </w:tc>
      </w:tr>
      <w:tr w:rsidR="00336FC6" w:rsidRPr="00A84221" w:rsidTr="00A84221">
        <w:tc>
          <w:tcPr>
            <w:tcW w:w="954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3954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Образы русской народной и духовной музыки. Народное искусство древней Руси</w:t>
            </w:r>
          </w:p>
        </w:tc>
        <w:tc>
          <w:tcPr>
            <w:tcW w:w="960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03" w:type="dxa"/>
            <w:gridSpan w:val="3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16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Воплощать в различных видах  музыкально-творческой деятельности знакомые литературные и зрительные образы.</w:t>
            </w:r>
          </w:p>
        </w:tc>
        <w:tc>
          <w:tcPr>
            <w:tcW w:w="4361" w:type="dxa"/>
            <w:gridSpan w:val="2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Хрестоматия музыкального материала Хрестоматия музыкального материала</w:t>
            </w:r>
          </w:p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 xml:space="preserve"> Тексты музыкальных и литературных произведений</w:t>
            </w:r>
          </w:p>
        </w:tc>
      </w:tr>
      <w:tr w:rsidR="00336FC6" w:rsidRPr="00A84221" w:rsidTr="00A84221">
        <w:tc>
          <w:tcPr>
            <w:tcW w:w="954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3954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Образы русской духовной музыки. Духовный концерт</w:t>
            </w:r>
          </w:p>
        </w:tc>
        <w:tc>
          <w:tcPr>
            <w:tcW w:w="960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03" w:type="dxa"/>
            <w:gridSpan w:val="3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16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Называть отдельных выдающихся отечественных и зарубежных исполнителей, включая музыкальные коллективы, и др.</w:t>
            </w:r>
          </w:p>
        </w:tc>
        <w:tc>
          <w:tcPr>
            <w:tcW w:w="4361" w:type="dxa"/>
            <w:gridSpan w:val="2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Фонограммы песен Папки с подбором песенного материала Хрестоматия музыкального материала</w:t>
            </w:r>
          </w:p>
        </w:tc>
      </w:tr>
      <w:tr w:rsidR="00336FC6" w:rsidRPr="00A84221" w:rsidTr="00A84221">
        <w:tc>
          <w:tcPr>
            <w:tcW w:w="954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12</w:t>
            </w:r>
          </w:p>
        </w:tc>
        <w:tc>
          <w:tcPr>
            <w:tcW w:w="3954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«Фрески Софьи Киевской» «Перезвоны». Молитва                                                                                                      </w:t>
            </w:r>
          </w:p>
        </w:tc>
        <w:tc>
          <w:tcPr>
            <w:tcW w:w="960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03" w:type="dxa"/>
            <w:gridSpan w:val="3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16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Ориентироваться в составе исполнителей вокальной музыки, наличии или отсутствии инструментального сопровождения.</w:t>
            </w:r>
          </w:p>
        </w:tc>
        <w:tc>
          <w:tcPr>
            <w:tcW w:w="4361" w:type="dxa"/>
            <w:gridSpan w:val="2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Папки с подбором песенного материала Хрестоматия музыкального материала</w:t>
            </w:r>
          </w:p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 xml:space="preserve"> Тексты музыкальных и литературных произведений </w:t>
            </w:r>
          </w:p>
        </w:tc>
      </w:tr>
      <w:tr w:rsidR="00336FC6" w:rsidRPr="00A84221" w:rsidTr="00A84221">
        <w:tc>
          <w:tcPr>
            <w:tcW w:w="954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13</w:t>
            </w:r>
          </w:p>
        </w:tc>
        <w:tc>
          <w:tcPr>
            <w:tcW w:w="3954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ind w:left="66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Образы духовной музыки Западной Европы. </w:t>
            </w:r>
            <w:proofErr w:type="gramStart"/>
            <w:r w:rsidRPr="00A84221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Небесное</w:t>
            </w:r>
            <w:proofErr w:type="gramEnd"/>
            <w:r w:rsidRPr="00A84221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 и земное в музыке Баха. </w:t>
            </w:r>
          </w:p>
          <w:p w:rsidR="00336FC6" w:rsidRPr="00A84221" w:rsidRDefault="00336FC6" w:rsidP="00AC7508">
            <w:pPr>
              <w:spacing w:after="0" w:line="240" w:lineRule="auto"/>
              <w:ind w:left="66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336FC6" w:rsidRPr="00A84221" w:rsidRDefault="00336FC6" w:rsidP="00AC7508">
            <w:pPr>
              <w:spacing w:after="0" w:line="240" w:lineRule="auto"/>
              <w:ind w:left="66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proofErr w:type="gramStart"/>
            <w:r w:rsidRPr="00A8422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(Полифония.</w:t>
            </w:r>
            <w:proofErr w:type="gramEnd"/>
            <w:r w:rsidRPr="00A8422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Фуга. </w:t>
            </w:r>
            <w:proofErr w:type="gramStart"/>
            <w:r w:rsidRPr="00A8422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Хорал)</w:t>
            </w:r>
            <w:proofErr w:type="gramEnd"/>
          </w:p>
        </w:tc>
        <w:tc>
          <w:tcPr>
            <w:tcW w:w="960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03" w:type="dxa"/>
            <w:gridSpan w:val="3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16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Воспринимать и определять разновидности хоровых коллективов  по манере исполнения.</w:t>
            </w:r>
          </w:p>
        </w:tc>
        <w:tc>
          <w:tcPr>
            <w:tcW w:w="4361" w:type="dxa"/>
            <w:gridSpan w:val="2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Презентация о композиторе Тексты музыкальных и литературных произведений Хрестоматия музыкального материала Фонограммы песен Папки с подбором песенного материала</w:t>
            </w:r>
          </w:p>
        </w:tc>
      </w:tr>
      <w:tr w:rsidR="00336FC6" w:rsidRPr="00A84221" w:rsidTr="00A84221">
        <w:tc>
          <w:tcPr>
            <w:tcW w:w="954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3954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Образы скорби и печали. Фортуна правит миром. «Кармина Бурана»</w:t>
            </w:r>
          </w:p>
        </w:tc>
        <w:tc>
          <w:tcPr>
            <w:tcW w:w="960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03" w:type="dxa"/>
            <w:gridSpan w:val="3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16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 xml:space="preserve">Использовать различные формы </w:t>
            </w:r>
            <w:proofErr w:type="spellStart"/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музицирования</w:t>
            </w:r>
            <w:proofErr w:type="spellEnd"/>
            <w:r w:rsidRPr="00A84221">
              <w:rPr>
                <w:rFonts w:ascii="Times New Roman" w:hAnsi="Times New Roman"/>
                <w:b/>
                <w:sz w:val="28"/>
                <w:szCs w:val="28"/>
              </w:rPr>
              <w:t xml:space="preserve"> и творческих заданий в освоении содержания музыкальных образов.</w:t>
            </w:r>
          </w:p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1" w:type="dxa"/>
            <w:gridSpan w:val="2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Тексты музыкальных и литературных произведений Хрестоматия музыкального материала Фонограммы песен</w:t>
            </w:r>
          </w:p>
        </w:tc>
      </w:tr>
      <w:tr w:rsidR="00336FC6" w:rsidRPr="00A84221" w:rsidTr="00A84221">
        <w:tc>
          <w:tcPr>
            <w:tcW w:w="954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15</w:t>
            </w:r>
          </w:p>
        </w:tc>
        <w:tc>
          <w:tcPr>
            <w:tcW w:w="3954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Авторская песня: прошлое и настоящее</w:t>
            </w:r>
          </w:p>
        </w:tc>
        <w:tc>
          <w:tcPr>
            <w:tcW w:w="960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03" w:type="dxa"/>
            <w:gridSpan w:val="3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16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Анализировать различные трактовки одного и того же произведения, аргументируя исполнительскую интерпретацию замысла композитора.</w:t>
            </w:r>
          </w:p>
        </w:tc>
        <w:tc>
          <w:tcPr>
            <w:tcW w:w="4361" w:type="dxa"/>
            <w:gridSpan w:val="2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Презентации по теме «Вокальная и инструментальная музыка» Хрестоматия музыкального материала</w:t>
            </w:r>
          </w:p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 xml:space="preserve"> Тексты музыкальных и литературных произведений Фонограммы песен Папки с подбором песенного материала</w:t>
            </w:r>
          </w:p>
        </w:tc>
      </w:tr>
      <w:tr w:rsidR="00336FC6" w:rsidRPr="00A84221" w:rsidTr="00A84221">
        <w:tc>
          <w:tcPr>
            <w:tcW w:w="954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3954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Джаз – искусство </w:t>
            </w:r>
            <w:r w:rsidRPr="00A84221">
              <w:rPr>
                <w:rFonts w:ascii="Times New Roman" w:eastAsia="Calibri" w:hAnsi="Times New Roman"/>
                <w:b/>
                <w:sz w:val="28"/>
                <w:szCs w:val="28"/>
                <w:lang w:val="en-US" w:eastAsia="en-US"/>
              </w:rPr>
              <w:t>XX</w:t>
            </w:r>
            <w:r w:rsidRPr="00A84221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 века</w:t>
            </w:r>
          </w:p>
        </w:tc>
        <w:tc>
          <w:tcPr>
            <w:tcW w:w="960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03" w:type="dxa"/>
            <w:gridSpan w:val="3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16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Раскрывать образный строй музыкальных произведений на основе взаимодействия различных видов искусства.</w:t>
            </w:r>
          </w:p>
        </w:tc>
        <w:tc>
          <w:tcPr>
            <w:tcW w:w="4361" w:type="dxa"/>
            <w:gridSpan w:val="2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Хрестоматия музыкального материала Тексты музыкальных и литературных произведений Фонограммы песен Папки с подбором песенного материала</w:t>
            </w:r>
          </w:p>
        </w:tc>
      </w:tr>
      <w:tr w:rsidR="00336FC6" w:rsidRPr="00A84221" w:rsidTr="00A84221">
        <w:tc>
          <w:tcPr>
            <w:tcW w:w="954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54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Раздел №2            Мир образов камерной и симфонической музыки</w:t>
            </w:r>
          </w:p>
        </w:tc>
        <w:tc>
          <w:tcPr>
            <w:tcW w:w="960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903" w:type="dxa"/>
            <w:gridSpan w:val="3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16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1" w:type="dxa"/>
            <w:gridSpan w:val="2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36FC6" w:rsidRPr="00A84221" w:rsidTr="00A84221">
        <w:trPr>
          <w:trHeight w:val="2707"/>
        </w:trPr>
        <w:tc>
          <w:tcPr>
            <w:tcW w:w="954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17-19</w:t>
            </w:r>
          </w:p>
        </w:tc>
        <w:tc>
          <w:tcPr>
            <w:tcW w:w="3954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Вечные темы искусства и жизни. </w:t>
            </w:r>
          </w:p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Образы камерной музыки.</w:t>
            </w:r>
          </w:p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proofErr w:type="gramStart"/>
            <w:r w:rsidRPr="00A8422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(Инструментальная баллада.</w:t>
            </w:r>
            <w:proofErr w:type="gramEnd"/>
            <w:r w:rsidRPr="00A8422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A8422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Ночной пейзаж)</w:t>
            </w:r>
            <w:proofErr w:type="gramEnd"/>
          </w:p>
        </w:tc>
        <w:tc>
          <w:tcPr>
            <w:tcW w:w="960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03" w:type="dxa"/>
            <w:gridSpan w:val="3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16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Соотносить</w:t>
            </w:r>
          </w:p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основные образно-эмоциональные сферы музыки, специфические особенности произведений разных жанров.</w:t>
            </w:r>
          </w:p>
        </w:tc>
        <w:tc>
          <w:tcPr>
            <w:tcW w:w="4361" w:type="dxa"/>
            <w:gridSpan w:val="2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Хрестоматия музыкального материала Тексты музыкальных и литературных произведений Фонограммы песен Папки с подбором песенного материала</w:t>
            </w:r>
          </w:p>
        </w:tc>
      </w:tr>
      <w:tr w:rsidR="00336FC6" w:rsidRPr="00A84221" w:rsidTr="00A84221">
        <w:trPr>
          <w:trHeight w:val="1631"/>
        </w:trPr>
        <w:tc>
          <w:tcPr>
            <w:tcW w:w="954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  <w:tc>
          <w:tcPr>
            <w:tcW w:w="3954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Инструментальный концерт. «Итальянский концерт»</w:t>
            </w:r>
          </w:p>
        </w:tc>
        <w:tc>
          <w:tcPr>
            <w:tcW w:w="960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03" w:type="dxa"/>
            <w:gridSpan w:val="3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16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Сопоставлять различные образцы народной и профессиональной музыки.</w:t>
            </w:r>
          </w:p>
        </w:tc>
        <w:tc>
          <w:tcPr>
            <w:tcW w:w="4361" w:type="dxa"/>
            <w:gridSpan w:val="2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Презентация о композиторе Хрестоматия музыкального материала Тексты музыкальных и литературных произведений</w:t>
            </w:r>
          </w:p>
        </w:tc>
      </w:tr>
      <w:tr w:rsidR="00336FC6" w:rsidRPr="00A84221" w:rsidTr="00A84221">
        <w:trPr>
          <w:trHeight w:val="1253"/>
        </w:trPr>
        <w:tc>
          <w:tcPr>
            <w:tcW w:w="954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21</w:t>
            </w:r>
          </w:p>
        </w:tc>
        <w:tc>
          <w:tcPr>
            <w:tcW w:w="3954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«Космический пейзаж». «Быть может, вся природа – мозаика цветов?». Картинная галерея</w:t>
            </w:r>
          </w:p>
        </w:tc>
        <w:tc>
          <w:tcPr>
            <w:tcW w:w="960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03" w:type="dxa"/>
            <w:gridSpan w:val="3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16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Обнаруживать общность истоков народной и профессиональной музыки.</w:t>
            </w:r>
          </w:p>
        </w:tc>
        <w:tc>
          <w:tcPr>
            <w:tcW w:w="4361" w:type="dxa"/>
            <w:gridSpan w:val="2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Хрестоматия музыкального материала Тексты музыкальных и литературных произведений Фонограммы песен Папки с подбором песенного материала</w:t>
            </w:r>
          </w:p>
        </w:tc>
      </w:tr>
      <w:tr w:rsidR="00336FC6" w:rsidRPr="00A84221" w:rsidTr="00A84221">
        <w:trPr>
          <w:trHeight w:val="1658"/>
        </w:trPr>
        <w:tc>
          <w:tcPr>
            <w:tcW w:w="954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22-23</w:t>
            </w:r>
          </w:p>
        </w:tc>
        <w:tc>
          <w:tcPr>
            <w:tcW w:w="3954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Образы симфонической музыки. </w:t>
            </w:r>
          </w:p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(Музыкальные иллюстрации к повести А. Пушкина «Метель»)</w:t>
            </w:r>
          </w:p>
        </w:tc>
        <w:tc>
          <w:tcPr>
            <w:tcW w:w="960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03" w:type="dxa"/>
            <w:gridSpan w:val="3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16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520" w:type="dxa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Выявлять характерные свойства народной и композиторской музыки.</w:t>
            </w:r>
          </w:p>
        </w:tc>
        <w:tc>
          <w:tcPr>
            <w:tcW w:w="4361" w:type="dxa"/>
            <w:gridSpan w:val="2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Презентация о композиторе Хрестоматия музыкального материала Тексты музыкальных и литературных произведений</w:t>
            </w:r>
          </w:p>
        </w:tc>
      </w:tr>
      <w:tr w:rsidR="00336FC6" w:rsidRPr="00A84221" w:rsidTr="00A84221">
        <w:trPr>
          <w:trHeight w:val="2705"/>
        </w:trPr>
        <w:tc>
          <w:tcPr>
            <w:tcW w:w="954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24-26</w:t>
            </w:r>
          </w:p>
        </w:tc>
        <w:tc>
          <w:tcPr>
            <w:tcW w:w="3954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Симфоническое развитие музыкальных образов.</w:t>
            </w:r>
          </w:p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proofErr w:type="gramStart"/>
            <w:r w:rsidRPr="00A84221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(«</w:t>
            </w:r>
            <w:r w:rsidRPr="00A8422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 печали я весел, а в веселье печален».</w:t>
            </w:r>
            <w:proofErr w:type="gramEnd"/>
            <w:r w:rsidRPr="00A8422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A8422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Связь времен)</w:t>
            </w:r>
            <w:proofErr w:type="gramEnd"/>
          </w:p>
        </w:tc>
        <w:tc>
          <w:tcPr>
            <w:tcW w:w="960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03" w:type="dxa"/>
            <w:gridSpan w:val="3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16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Передавать в собственном исполнении (пении, игре на инструментах, музыкально-пластическом движении) различные музыкальные образы.</w:t>
            </w:r>
          </w:p>
        </w:tc>
        <w:tc>
          <w:tcPr>
            <w:tcW w:w="4361" w:type="dxa"/>
            <w:gridSpan w:val="2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Хрестоматия музыкального материала        Тексты музыкальных и литературных произведений Фонограммы песен Папки с подбором песенного материала</w:t>
            </w:r>
          </w:p>
        </w:tc>
      </w:tr>
      <w:tr w:rsidR="00336FC6" w:rsidRPr="00A84221" w:rsidTr="00A84221">
        <w:trPr>
          <w:trHeight w:val="1771"/>
        </w:trPr>
        <w:tc>
          <w:tcPr>
            <w:tcW w:w="954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27-28</w:t>
            </w:r>
          </w:p>
        </w:tc>
        <w:tc>
          <w:tcPr>
            <w:tcW w:w="3954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Программная увертюра.</w:t>
            </w:r>
          </w:p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proofErr w:type="gramStart"/>
            <w:r w:rsidRPr="00A8422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(Увертюра «Эгмонт».</w:t>
            </w:r>
            <w:proofErr w:type="gramEnd"/>
            <w:r w:rsidRPr="00A8422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Увертюра-фантазия «Ромео и Джульетта»)</w:t>
            </w:r>
          </w:p>
        </w:tc>
        <w:tc>
          <w:tcPr>
            <w:tcW w:w="960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03" w:type="dxa"/>
            <w:gridSpan w:val="3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816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Анализировать и обобщать многообразие связей музыки, литературы и изобразительного искусства.</w:t>
            </w:r>
          </w:p>
        </w:tc>
        <w:tc>
          <w:tcPr>
            <w:tcW w:w="4361" w:type="dxa"/>
            <w:gridSpan w:val="2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Хрестоматия музыкального материала      Тексты музыкальных и литературных произведений        Презентация о композиторе</w:t>
            </w:r>
          </w:p>
        </w:tc>
      </w:tr>
      <w:tr w:rsidR="00336FC6" w:rsidRPr="00A84221" w:rsidTr="00A84221">
        <w:trPr>
          <w:trHeight w:val="4667"/>
        </w:trPr>
        <w:tc>
          <w:tcPr>
            <w:tcW w:w="954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29-31</w:t>
            </w:r>
          </w:p>
        </w:tc>
        <w:tc>
          <w:tcPr>
            <w:tcW w:w="3954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Мир музыкального театра. </w:t>
            </w:r>
          </w:p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proofErr w:type="gramStart"/>
            <w:r w:rsidRPr="00A8422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(Балет «Ромео и Джульетта».</w:t>
            </w:r>
            <w:proofErr w:type="gramEnd"/>
          </w:p>
          <w:p w:rsidR="00336FC6" w:rsidRPr="00A84221" w:rsidRDefault="00336FC6" w:rsidP="00AC7508">
            <w:pPr>
              <w:spacing w:after="0" w:line="48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proofErr w:type="gramStart"/>
            <w:r w:rsidRPr="00A8422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Мюзикл «</w:t>
            </w:r>
            <w:proofErr w:type="spellStart"/>
            <w:r w:rsidRPr="00A8422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Вестсайдская</w:t>
            </w:r>
            <w:proofErr w:type="spellEnd"/>
            <w:r w:rsidRPr="00A8422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история», опера «Орфей и </w:t>
            </w:r>
            <w:proofErr w:type="spellStart"/>
            <w:r w:rsidRPr="00A8422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Эвридика</w:t>
            </w:r>
            <w:proofErr w:type="spellEnd"/>
            <w:r w:rsidRPr="00A8422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»)</w:t>
            </w:r>
            <w:proofErr w:type="gramEnd"/>
          </w:p>
        </w:tc>
        <w:tc>
          <w:tcPr>
            <w:tcW w:w="960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03" w:type="dxa"/>
            <w:gridSpan w:val="3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16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 xml:space="preserve">Инсценировать фрагменты популярных мюзиклов и </w:t>
            </w:r>
            <w:proofErr w:type="spellStart"/>
            <w:proofErr w:type="gramStart"/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рок-опер</w:t>
            </w:r>
            <w:proofErr w:type="spellEnd"/>
            <w:proofErr w:type="gramEnd"/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4361" w:type="dxa"/>
            <w:gridSpan w:val="2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Презентация о композиторе Хрестоматия музыкального материала    Тексты музыкальных и литературных произведений Фонограммы песен Папки с подбором песенного материала</w:t>
            </w:r>
          </w:p>
        </w:tc>
      </w:tr>
      <w:tr w:rsidR="00336FC6" w:rsidRPr="00A84221" w:rsidTr="00A84221">
        <w:tc>
          <w:tcPr>
            <w:tcW w:w="954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32-33</w:t>
            </w:r>
          </w:p>
        </w:tc>
        <w:tc>
          <w:tcPr>
            <w:tcW w:w="3954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Образы  киномузыки. </w:t>
            </w:r>
          </w:p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proofErr w:type="gramStart"/>
            <w:r w:rsidRPr="00A8422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(Ромео и Джульетта « в кино </w:t>
            </w:r>
            <w:r w:rsidRPr="00A84221"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  <w:t>XX</w:t>
            </w:r>
            <w:r w:rsidRPr="00A8422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века.</w:t>
            </w:r>
            <w:proofErr w:type="gramEnd"/>
            <w:r w:rsidRPr="00A8422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A8422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Музыка в отечественном кино)</w:t>
            </w:r>
            <w:proofErr w:type="gramEnd"/>
          </w:p>
        </w:tc>
        <w:tc>
          <w:tcPr>
            <w:tcW w:w="960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03" w:type="dxa"/>
            <w:gridSpan w:val="3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16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Называть имена выдающихся русских и зарубежных композиторов, приводить примеры их произведений.</w:t>
            </w:r>
          </w:p>
        </w:tc>
        <w:tc>
          <w:tcPr>
            <w:tcW w:w="4361" w:type="dxa"/>
            <w:gridSpan w:val="2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 xml:space="preserve">Презентация о композиторе Хрестоматия музыкального материала       Тексты музыкальных и литературных произведений Фонограммы песен Папки с подбором песенного материала </w:t>
            </w:r>
          </w:p>
        </w:tc>
      </w:tr>
      <w:tr w:rsidR="00336FC6" w:rsidRPr="00A84221" w:rsidTr="00A84221">
        <w:tc>
          <w:tcPr>
            <w:tcW w:w="954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  <w:tc>
          <w:tcPr>
            <w:tcW w:w="3954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Исследовательский проект.</w:t>
            </w:r>
          </w:p>
        </w:tc>
        <w:tc>
          <w:tcPr>
            <w:tcW w:w="960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1</w:t>
            </w:r>
          </w:p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03" w:type="dxa"/>
            <w:gridSpan w:val="3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16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 xml:space="preserve">Определять по характерным признакам принадлежность музыкальных произведений к </w:t>
            </w:r>
            <w:r w:rsidRPr="00A84221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соответствующему жанру и стилю – музыка классическая, народная, религиозная, современная...</w:t>
            </w:r>
          </w:p>
        </w:tc>
        <w:tc>
          <w:tcPr>
            <w:tcW w:w="4361" w:type="dxa"/>
            <w:gridSpan w:val="2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Презентации учащихся по теме полугодия. Фонограммы песен Папки с подбором песенного материала</w:t>
            </w:r>
          </w:p>
        </w:tc>
      </w:tr>
    </w:tbl>
    <w:p w:rsidR="00336FC6" w:rsidRPr="00A84221" w:rsidRDefault="00336FC6" w:rsidP="00336FC6">
      <w:pPr>
        <w:pStyle w:val="a3"/>
        <w:rPr>
          <w:rFonts w:ascii="Times New Roman" w:hAnsi="Times New Roman"/>
          <w:b/>
          <w:sz w:val="28"/>
          <w:szCs w:val="28"/>
          <w:u w:val="single"/>
        </w:rPr>
      </w:pPr>
    </w:p>
    <w:p w:rsidR="00336FC6" w:rsidRPr="00A84221" w:rsidRDefault="00336FC6" w:rsidP="00336FC6">
      <w:pPr>
        <w:pStyle w:val="a3"/>
        <w:rPr>
          <w:rFonts w:ascii="Times New Roman" w:hAnsi="Times New Roman"/>
          <w:b/>
          <w:sz w:val="28"/>
          <w:szCs w:val="28"/>
          <w:u w:val="single"/>
        </w:rPr>
      </w:pPr>
    </w:p>
    <w:tbl>
      <w:tblPr>
        <w:tblW w:w="1489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2"/>
        <w:gridCol w:w="4369"/>
        <w:gridCol w:w="8"/>
        <w:gridCol w:w="756"/>
        <w:gridCol w:w="1140"/>
        <w:gridCol w:w="1140"/>
        <w:gridCol w:w="2282"/>
        <w:gridCol w:w="4208"/>
      </w:tblGrid>
      <w:tr w:rsidR="00336FC6" w:rsidRPr="00A84221" w:rsidTr="00AC7508">
        <w:trPr>
          <w:trHeight w:val="813"/>
        </w:trPr>
        <w:tc>
          <w:tcPr>
            <w:tcW w:w="992" w:type="dxa"/>
            <w:vMerge w:val="restart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урока</w:t>
            </w:r>
          </w:p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369" w:type="dxa"/>
            <w:vMerge w:val="restart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u w:val="single"/>
                <w:lang w:eastAsia="en-US"/>
              </w:rPr>
            </w:pPr>
            <w:r w:rsidRPr="00A84221">
              <w:rPr>
                <w:rFonts w:ascii="Times New Roman" w:eastAsia="Calibri" w:hAnsi="Times New Roman"/>
                <w:b/>
                <w:sz w:val="28"/>
                <w:szCs w:val="28"/>
                <w:u w:val="single"/>
                <w:lang w:eastAsia="en-US"/>
              </w:rPr>
              <w:t>Содержание</w:t>
            </w:r>
          </w:p>
          <w:p w:rsidR="00336FC6" w:rsidRPr="00A84221" w:rsidRDefault="00336FC6" w:rsidP="00AC750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u w:val="single"/>
                <w:lang w:eastAsia="en-US"/>
              </w:rPr>
            </w:pPr>
            <w:r w:rsidRPr="00A84221">
              <w:rPr>
                <w:rFonts w:ascii="Times New Roman" w:eastAsia="Calibri" w:hAnsi="Times New Roman"/>
                <w:b/>
                <w:sz w:val="28"/>
                <w:szCs w:val="28"/>
                <w:u w:val="single"/>
                <w:lang w:eastAsia="en-US"/>
              </w:rPr>
              <w:t>(разделы, темы)</w:t>
            </w:r>
          </w:p>
        </w:tc>
        <w:tc>
          <w:tcPr>
            <w:tcW w:w="764" w:type="dxa"/>
            <w:gridSpan w:val="2"/>
            <w:vMerge w:val="restart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u w:val="single"/>
                <w:lang w:eastAsia="en-US"/>
              </w:rPr>
            </w:pPr>
            <w:proofErr w:type="spellStart"/>
            <w:r w:rsidRPr="00A84221">
              <w:rPr>
                <w:rFonts w:ascii="Times New Roman" w:eastAsia="Calibri" w:hAnsi="Times New Roman"/>
                <w:b/>
                <w:sz w:val="28"/>
                <w:szCs w:val="28"/>
                <w:u w:val="single"/>
                <w:lang w:eastAsia="en-US"/>
              </w:rPr>
              <w:t>Коли-чест</w:t>
            </w:r>
            <w:proofErr w:type="spellEnd"/>
          </w:p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u w:val="single"/>
                <w:lang w:eastAsia="en-US"/>
              </w:rPr>
            </w:pPr>
            <w:proofErr w:type="gramStart"/>
            <w:r w:rsidRPr="00A84221">
              <w:rPr>
                <w:rFonts w:ascii="Times New Roman" w:eastAsia="Calibri" w:hAnsi="Times New Roman"/>
                <w:b/>
                <w:sz w:val="28"/>
                <w:szCs w:val="28"/>
                <w:u w:val="single"/>
                <w:lang w:eastAsia="en-US"/>
              </w:rPr>
              <w:t>во</w:t>
            </w:r>
            <w:proofErr w:type="gramEnd"/>
            <w:r w:rsidRPr="00A84221">
              <w:rPr>
                <w:rFonts w:ascii="Times New Roman" w:eastAsia="Calibri" w:hAnsi="Times New Roman"/>
                <w:b/>
                <w:sz w:val="28"/>
                <w:szCs w:val="28"/>
                <w:u w:val="single"/>
                <w:lang w:eastAsia="en-US"/>
              </w:rPr>
              <w:t xml:space="preserve"> часов</w:t>
            </w:r>
          </w:p>
        </w:tc>
        <w:tc>
          <w:tcPr>
            <w:tcW w:w="2280" w:type="dxa"/>
            <w:gridSpan w:val="2"/>
            <w:shd w:val="clear" w:color="auto" w:fill="auto"/>
          </w:tcPr>
          <w:p w:rsidR="00336FC6" w:rsidRPr="00A84221" w:rsidRDefault="00336FC6" w:rsidP="00AC7508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Даты</w:t>
            </w:r>
          </w:p>
          <w:p w:rsidR="00336FC6" w:rsidRPr="00A84221" w:rsidRDefault="00336FC6" w:rsidP="00AC7508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проведения</w:t>
            </w:r>
          </w:p>
        </w:tc>
        <w:tc>
          <w:tcPr>
            <w:tcW w:w="2282" w:type="dxa"/>
            <w:vMerge w:val="restart"/>
            <w:shd w:val="clear" w:color="auto" w:fill="auto"/>
          </w:tcPr>
          <w:p w:rsidR="00336FC6" w:rsidRPr="00A84221" w:rsidRDefault="00336FC6" w:rsidP="00AC7508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proofErr w:type="gramStart"/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Универсальные учебные действия (УУД)</w:t>
            </w:r>
            <w:r w:rsidRPr="00A84221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)</w:t>
            </w:r>
            <w:proofErr w:type="gramEnd"/>
          </w:p>
        </w:tc>
        <w:tc>
          <w:tcPr>
            <w:tcW w:w="4208" w:type="dxa"/>
            <w:vMerge w:val="restart"/>
            <w:shd w:val="clear" w:color="auto" w:fill="auto"/>
          </w:tcPr>
          <w:p w:rsidR="00336FC6" w:rsidRPr="00A84221" w:rsidRDefault="00336FC6" w:rsidP="00AC7508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Материально-техническое</w:t>
            </w:r>
          </w:p>
          <w:p w:rsidR="00336FC6" w:rsidRPr="00A84221" w:rsidRDefault="00336FC6" w:rsidP="00AC7508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оснащение</w:t>
            </w:r>
          </w:p>
        </w:tc>
      </w:tr>
      <w:tr w:rsidR="00336FC6" w:rsidRPr="00A84221" w:rsidTr="00AC7508">
        <w:trPr>
          <w:trHeight w:val="388"/>
        </w:trPr>
        <w:tc>
          <w:tcPr>
            <w:tcW w:w="992" w:type="dxa"/>
            <w:vMerge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9" w:type="dxa"/>
            <w:vMerge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u w:val="single"/>
                <w:lang w:eastAsia="en-US"/>
              </w:rPr>
            </w:pPr>
          </w:p>
        </w:tc>
        <w:tc>
          <w:tcPr>
            <w:tcW w:w="764" w:type="dxa"/>
            <w:gridSpan w:val="2"/>
            <w:vMerge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40" w:type="dxa"/>
            <w:shd w:val="clear" w:color="auto" w:fill="auto"/>
          </w:tcPr>
          <w:p w:rsidR="00336FC6" w:rsidRPr="00A84221" w:rsidRDefault="00336FC6" w:rsidP="00AC7508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План</w:t>
            </w:r>
          </w:p>
        </w:tc>
        <w:tc>
          <w:tcPr>
            <w:tcW w:w="1140" w:type="dxa"/>
            <w:shd w:val="clear" w:color="auto" w:fill="auto"/>
          </w:tcPr>
          <w:p w:rsidR="00336FC6" w:rsidRPr="00A84221" w:rsidRDefault="00336FC6" w:rsidP="00AC7508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Факт</w:t>
            </w:r>
          </w:p>
        </w:tc>
        <w:tc>
          <w:tcPr>
            <w:tcW w:w="2282" w:type="dxa"/>
            <w:vMerge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08" w:type="dxa"/>
            <w:vMerge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36FC6" w:rsidRPr="00A84221" w:rsidTr="00AC7508">
        <w:trPr>
          <w:trHeight w:val="532"/>
        </w:trPr>
        <w:tc>
          <w:tcPr>
            <w:tcW w:w="992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369" w:type="dxa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u w:val="single"/>
                <w:lang w:eastAsia="en-US"/>
              </w:rPr>
            </w:pPr>
            <w:r w:rsidRPr="00A84221">
              <w:rPr>
                <w:rFonts w:ascii="Times New Roman" w:eastAsia="Calibri" w:hAnsi="Times New Roman"/>
                <w:b/>
                <w:sz w:val="28"/>
                <w:szCs w:val="28"/>
                <w:u w:val="single"/>
                <w:lang w:eastAsia="en-US"/>
              </w:rPr>
              <w:t>7 класс</w:t>
            </w:r>
          </w:p>
        </w:tc>
        <w:tc>
          <w:tcPr>
            <w:tcW w:w="764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1140" w:type="dxa"/>
            <w:shd w:val="clear" w:color="auto" w:fill="auto"/>
          </w:tcPr>
          <w:p w:rsidR="00336FC6" w:rsidRPr="00A84221" w:rsidRDefault="00336FC6" w:rsidP="00AC7508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  <w:tc>
          <w:tcPr>
            <w:tcW w:w="1140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82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208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36FC6" w:rsidRPr="00A84221" w:rsidTr="00AC7508">
        <w:trPr>
          <w:trHeight w:val="1159"/>
        </w:trPr>
        <w:tc>
          <w:tcPr>
            <w:tcW w:w="992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9" w:type="dxa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u w:val="single"/>
                <w:lang w:eastAsia="en-US"/>
              </w:rPr>
            </w:pPr>
            <w:r w:rsidRPr="00A84221">
              <w:rPr>
                <w:rFonts w:ascii="Times New Roman" w:eastAsia="Calibri" w:hAnsi="Times New Roman"/>
                <w:b/>
                <w:sz w:val="28"/>
                <w:szCs w:val="28"/>
                <w:u w:val="single"/>
                <w:lang w:eastAsia="en-US"/>
              </w:rPr>
              <w:t>Раздел №1</w:t>
            </w:r>
          </w:p>
          <w:p w:rsidR="00336FC6" w:rsidRPr="00A84221" w:rsidRDefault="00336FC6" w:rsidP="00AC7508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  <w:u w:val="single"/>
                <w:lang w:eastAsia="en-US"/>
              </w:rPr>
            </w:pPr>
            <w:r w:rsidRPr="00A84221">
              <w:rPr>
                <w:rFonts w:ascii="Times New Roman" w:eastAsia="Calibri" w:hAnsi="Times New Roman"/>
                <w:b/>
                <w:sz w:val="28"/>
                <w:szCs w:val="28"/>
                <w:u w:val="single"/>
                <w:lang w:eastAsia="en-US"/>
              </w:rPr>
              <w:t>Особенности драматургии сценической музыки</w:t>
            </w:r>
          </w:p>
        </w:tc>
        <w:tc>
          <w:tcPr>
            <w:tcW w:w="764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  <w:p w:rsidR="00336FC6" w:rsidRPr="00A84221" w:rsidRDefault="00336FC6" w:rsidP="00AC7508">
            <w:pP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1140" w:type="dxa"/>
            <w:shd w:val="clear" w:color="auto" w:fill="auto"/>
          </w:tcPr>
          <w:p w:rsidR="00336FC6" w:rsidRPr="00A84221" w:rsidRDefault="00336FC6" w:rsidP="00AC7508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40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82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08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36FC6" w:rsidRPr="00A84221" w:rsidTr="00AC7508">
        <w:trPr>
          <w:trHeight w:val="1328"/>
        </w:trPr>
        <w:tc>
          <w:tcPr>
            <w:tcW w:w="992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1-2</w:t>
            </w:r>
          </w:p>
        </w:tc>
        <w:tc>
          <w:tcPr>
            <w:tcW w:w="4369" w:type="dxa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Классика и современность. Музыкальная драматургия-развитие музыки.</w:t>
            </w:r>
          </w:p>
        </w:tc>
        <w:tc>
          <w:tcPr>
            <w:tcW w:w="764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140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40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82" w:type="dxa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Определять</w:t>
            </w:r>
            <w:r w:rsidRPr="00A84221">
              <w:rPr>
                <w:rFonts w:ascii="Times New Roman" w:hAnsi="Times New Roman"/>
                <w:sz w:val="28"/>
                <w:szCs w:val="28"/>
              </w:rPr>
              <w:t xml:space="preserve"> роль музыки в жизни человека.</w:t>
            </w:r>
          </w:p>
        </w:tc>
        <w:tc>
          <w:tcPr>
            <w:tcW w:w="4208" w:type="dxa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Презентации по теме «Сценическая музыка». Хрестоматия музыкального материала. Папки с подбором  песенного материала. Фонограммы песен</w:t>
            </w:r>
          </w:p>
        </w:tc>
      </w:tr>
      <w:tr w:rsidR="00336FC6" w:rsidRPr="00A84221" w:rsidTr="00AC7508">
        <w:trPr>
          <w:trHeight w:val="2570"/>
        </w:trPr>
        <w:tc>
          <w:tcPr>
            <w:tcW w:w="992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lastRenderedPageBreak/>
              <w:t>3-4</w:t>
            </w:r>
          </w:p>
        </w:tc>
        <w:tc>
          <w:tcPr>
            <w:tcW w:w="4369" w:type="dxa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В музыкальном театре. Опера</w:t>
            </w:r>
          </w:p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Опера «Иван Сусанин». Новая эпоха в русской музыке. Судьба человеческая – судьба народная. Родина моя! Русская земля</w:t>
            </w:r>
          </w:p>
        </w:tc>
        <w:tc>
          <w:tcPr>
            <w:tcW w:w="764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140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40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82" w:type="dxa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 xml:space="preserve">Совершенствовать </w:t>
            </w:r>
            <w:r w:rsidRPr="00A84221">
              <w:rPr>
                <w:rFonts w:ascii="Times New Roman" w:hAnsi="Times New Roman"/>
                <w:sz w:val="28"/>
                <w:szCs w:val="28"/>
              </w:rPr>
              <w:t>представление о триединстве музы</w:t>
            </w:r>
            <w:proofErr w:type="gramStart"/>
            <w:r w:rsidRPr="00A84221">
              <w:rPr>
                <w:rFonts w:ascii="Times New Roman" w:hAnsi="Times New Roman"/>
                <w:sz w:val="28"/>
                <w:szCs w:val="28"/>
                <w:lang w:val="en-US"/>
              </w:rPr>
              <w:t>r</w:t>
            </w:r>
            <w:proofErr w:type="spellStart"/>
            <w:proofErr w:type="gramEnd"/>
            <w:r w:rsidRPr="00A84221">
              <w:rPr>
                <w:rFonts w:ascii="Times New Roman" w:hAnsi="Times New Roman"/>
                <w:sz w:val="28"/>
                <w:szCs w:val="28"/>
              </w:rPr>
              <w:t>аль-ной</w:t>
            </w:r>
            <w:proofErr w:type="spellEnd"/>
            <w:r w:rsidRPr="00A84221">
              <w:rPr>
                <w:rFonts w:ascii="Times New Roman" w:hAnsi="Times New Roman"/>
                <w:sz w:val="28"/>
                <w:szCs w:val="28"/>
              </w:rPr>
              <w:t xml:space="preserve">  деятельности (композитор – исполнитель – слушатель).</w:t>
            </w:r>
          </w:p>
        </w:tc>
        <w:tc>
          <w:tcPr>
            <w:tcW w:w="4208" w:type="dxa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Видеоматериалы  по теме урока</w:t>
            </w:r>
          </w:p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Либретто сценических произведений</w:t>
            </w:r>
          </w:p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Демонстрационный материал: портреты композиторов, репродукции картин</w:t>
            </w:r>
          </w:p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Хрестоматия музыкального материала</w:t>
            </w:r>
          </w:p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Папки с подбором песенного материала. Фонограммы песен.</w:t>
            </w:r>
          </w:p>
        </w:tc>
      </w:tr>
      <w:tr w:rsidR="00336FC6" w:rsidRPr="00A84221" w:rsidTr="00AC7508">
        <w:trPr>
          <w:trHeight w:val="1253"/>
        </w:trPr>
        <w:tc>
          <w:tcPr>
            <w:tcW w:w="992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5-7</w:t>
            </w:r>
          </w:p>
        </w:tc>
        <w:tc>
          <w:tcPr>
            <w:tcW w:w="4369" w:type="dxa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 xml:space="preserve">В концертном зале. Симфония. </w:t>
            </w:r>
            <w:r w:rsidRPr="00A84221">
              <w:rPr>
                <w:rFonts w:ascii="Times New Roman" w:hAnsi="Times New Roman"/>
                <w:sz w:val="28"/>
                <w:szCs w:val="28"/>
              </w:rPr>
              <w:t xml:space="preserve">Симфония №40 В.А. Моцарта. Литературные страницы. «Улыбка» Р. </w:t>
            </w:r>
            <w:proofErr w:type="spellStart"/>
            <w:r w:rsidRPr="00A84221">
              <w:rPr>
                <w:rFonts w:ascii="Times New Roman" w:hAnsi="Times New Roman"/>
                <w:sz w:val="28"/>
                <w:szCs w:val="28"/>
              </w:rPr>
              <w:t>Брэдбери</w:t>
            </w:r>
            <w:proofErr w:type="spellEnd"/>
            <w:r w:rsidRPr="00A84221">
              <w:rPr>
                <w:rFonts w:ascii="Times New Roman" w:hAnsi="Times New Roman"/>
                <w:sz w:val="28"/>
                <w:szCs w:val="28"/>
              </w:rPr>
              <w:t>. Симфония №5 Л. Бетховена</w:t>
            </w:r>
          </w:p>
        </w:tc>
        <w:tc>
          <w:tcPr>
            <w:tcW w:w="764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140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40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82" w:type="dxa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84221">
              <w:rPr>
                <w:rFonts w:ascii="Times New Roman" w:hAnsi="Times New Roman"/>
                <w:sz w:val="28"/>
                <w:szCs w:val="28"/>
              </w:rPr>
              <w:t xml:space="preserve">Эмоционально-образно </w:t>
            </w: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воспринимать</w:t>
            </w:r>
            <w:r w:rsidRPr="00A84221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оценивать</w:t>
            </w:r>
            <w:r w:rsidRPr="00A84221">
              <w:rPr>
                <w:rFonts w:ascii="Times New Roman" w:hAnsi="Times New Roman"/>
                <w:sz w:val="28"/>
                <w:szCs w:val="28"/>
              </w:rPr>
              <w:t xml:space="preserve"> музыкальные </w:t>
            </w:r>
            <w:proofErr w:type="spellStart"/>
            <w:r w:rsidRPr="00A84221">
              <w:rPr>
                <w:rFonts w:ascii="Times New Roman" w:hAnsi="Times New Roman"/>
                <w:sz w:val="28"/>
                <w:szCs w:val="28"/>
              </w:rPr>
              <w:t>произ-ведения</w:t>
            </w:r>
            <w:proofErr w:type="spellEnd"/>
            <w:r w:rsidRPr="00A84221">
              <w:rPr>
                <w:rFonts w:ascii="Times New Roman" w:hAnsi="Times New Roman"/>
                <w:sz w:val="28"/>
                <w:szCs w:val="28"/>
              </w:rPr>
              <w:t xml:space="preserve"> различных жанров и стилей классической и современной музыки.</w:t>
            </w:r>
            <w:proofErr w:type="gramEnd"/>
          </w:p>
        </w:tc>
        <w:tc>
          <w:tcPr>
            <w:tcW w:w="4208" w:type="dxa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 xml:space="preserve">Видеоматериалы  по теме урока. Либретто сценических произведений. </w:t>
            </w:r>
            <w:proofErr w:type="spellStart"/>
            <w:proofErr w:type="gramStart"/>
            <w:r w:rsidRPr="00A84221">
              <w:rPr>
                <w:rFonts w:ascii="Times New Roman" w:hAnsi="Times New Roman"/>
                <w:sz w:val="28"/>
                <w:szCs w:val="28"/>
              </w:rPr>
              <w:t>Демонстрацион-ный</w:t>
            </w:r>
            <w:proofErr w:type="spellEnd"/>
            <w:proofErr w:type="gramEnd"/>
            <w:r w:rsidRPr="00A84221">
              <w:rPr>
                <w:rFonts w:ascii="Times New Roman" w:hAnsi="Times New Roman"/>
                <w:sz w:val="28"/>
                <w:szCs w:val="28"/>
              </w:rPr>
              <w:t xml:space="preserve"> материал: портреты композиторов, репродукции картин. Хрестоматия </w:t>
            </w:r>
            <w:proofErr w:type="spellStart"/>
            <w:proofErr w:type="gramStart"/>
            <w:r w:rsidRPr="00A84221">
              <w:rPr>
                <w:rFonts w:ascii="Times New Roman" w:hAnsi="Times New Roman"/>
                <w:sz w:val="28"/>
                <w:szCs w:val="28"/>
              </w:rPr>
              <w:t>музыкаль-ного</w:t>
            </w:r>
            <w:proofErr w:type="spellEnd"/>
            <w:proofErr w:type="gramEnd"/>
            <w:r w:rsidRPr="00A84221">
              <w:rPr>
                <w:rFonts w:ascii="Times New Roman" w:hAnsi="Times New Roman"/>
                <w:sz w:val="28"/>
                <w:szCs w:val="28"/>
              </w:rPr>
              <w:t xml:space="preserve"> материала. Папки с подбором песенного материала. Фонограммы  песен.</w:t>
            </w:r>
          </w:p>
        </w:tc>
      </w:tr>
      <w:tr w:rsidR="00336FC6" w:rsidRPr="00A84221" w:rsidTr="00AC7508">
        <w:trPr>
          <w:trHeight w:val="146"/>
        </w:trPr>
        <w:tc>
          <w:tcPr>
            <w:tcW w:w="992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369" w:type="dxa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Героическая тема в  музыке.</w:t>
            </w:r>
          </w:p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140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40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82" w:type="dxa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Обосновывать </w:t>
            </w:r>
            <w:r w:rsidRPr="00A84221">
              <w:rPr>
                <w:rFonts w:ascii="Times New Roman" w:hAnsi="Times New Roman"/>
                <w:sz w:val="28"/>
                <w:szCs w:val="28"/>
              </w:rPr>
              <w:t>свои предпочтения в ситуации выбора.</w:t>
            </w:r>
          </w:p>
        </w:tc>
        <w:tc>
          <w:tcPr>
            <w:tcW w:w="4208" w:type="dxa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 xml:space="preserve">Видеоматериалы по теме </w:t>
            </w:r>
            <w:proofErr w:type="spellStart"/>
            <w:r w:rsidRPr="00A84221">
              <w:rPr>
                <w:rFonts w:ascii="Times New Roman" w:hAnsi="Times New Roman"/>
                <w:sz w:val="28"/>
                <w:szCs w:val="28"/>
              </w:rPr>
              <w:t>урока</w:t>
            </w:r>
            <w:proofErr w:type="gramStart"/>
            <w:r w:rsidRPr="00A84221">
              <w:rPr>
                <w:rFonts w:ascii="Times New Roman" w:hAnsi="Times New Roman"/>
                <w:sz w:val="28"/>
                <w:szCs w:val="28"/>
              </w:rPr>
              <w:t>.Л</w:t>
            </w:r>
            <w:proofErr w:type="gramEnd"/>
            <w:r w:rsidRPr="00A84221">
              <w:rPr>
                <w:rFonts w:ascii="Times New Roman" w:hAnsi="Times New Roman"/>
                <w:sz w:val="28"/>
                <w:szCs w:val="28"/>
              </w:rPr>
              <w:t>ибретто</w:t>
            </w:r>
            <w:proofErr w:type="spellEnd"/>
            <w:r w:rsidRPr="00A84221">
              <w:rPr>
                <w:rFonts w:ascii="Times New Roman" w:hAnsi="Times New Roman"/>
                <w:sz w:val="28"/>
                <w:szCs w:val="28"/>
              </w:rPr>
              <w:t xml:space="preserve"> сценических произведений. </w:t>
            </w:r>
            <w:proofErr w:type="spellStart"/>
            <w:r w:rsidRPr="00A84221">
              <w:rPr>
                <w:rFonts w:ascii="Times New Roman" w:hAnsi="Times New Roman"/>
                <w:sz w:val="28"/>
                <w:szCs w:val="28"/>
              </w:rPr>
              <w:t>Демонстрацион</w:t>
            </w:r>
            <w:proofErr w:type="spellEnd"/>
            <w:r w:rsidRPr="00A84221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84221">
              <w:rPr>
                <w:rFonts w:ascii="Times New Roman" w:hAnsi="Times New Roman"/>
                <w:sz w:val="28"/>
                <w:szCs w:val="28"/>
              </w:rPr>
              <w:t>ный</w:t>
            </w:r>
            <w:proofErr w:type="spellEnd"/>
            <w:r w:rsidRPr="00A84221">
              <w:rPr>
                <w:rFonts w:ascii="Times New Roman" w:hAnsi="Times New Roman"/>
                <w:sz w:val="28"/>
                <w:szCs w:val="28"/>
              </w:rPr>
              <w:t xml:space="preserve"> материал: портреты композиторов,</w:t>
            </w:r>
          </w:p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 xml:space="preserve">репродукции картин. Хрестоматия </w:t>
            </w:r>
            <w:proofErr w:type="spellStart"/>
            <w:proofErr w:type="gramStart"/>
            <w:r w:rsidRPr="00A84221">
              <w:rPr>
                <w:rFonts w:ascii="Times New Roman" w:hAnsi="Times New Roman"/>
                <w:sz w:val="28"/>
                <w:szCs w:val="28"/>
              </w:rPr>
              <w:t>музы-кального</w:t>
            </w:r>
            <w:proofErr w:type="spellEnd"/>
            <w:proofErr w:type="gramEnd"/>
            <w:r w:rsidRPr="00A8422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4221">
              <w:rPr>
                <w:rFonts w:ascii="Times New Roman" w:hAnsi="Times New Roman"/>
                <w:sz w:val="28"/>
                <w:szCs w:val="28"/>
              </w:rPr>
              <w:lastRenderedPageBreak/>
              <w:t>материала. Папки с подбором песенного материала Фонограммы  песен</w:t>
            </w:r>
          </w:p>
        </w:tc>
      </w:tr>
      <w:tr w:rsidR="00336FC6" w:rsidRPr="00A84221" w:rsidTr="00AC7508">
        <w:trPr>
          <w:trHeight w:val="146"/>
        </w:trPr>
        <w:tc>
          <w:tcPr>
            <w:tcW w:w="992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4369" w:type="dxa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 xml:space="preserve">В музыкальном театре. </w:t>
            </w:r>
          </w:p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 xml:space="preserve"> Балет.</w:t>
            </w:r>
          </w:p>
        </w:tc>
        <w:tc>
          <w:tcPr>
            <w:tcW w:w="764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140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40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82" w:type="dxa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Выявлять</w:t>
            </w:r>
            <w:r w:rsidRPr="00A84221">
              <w:rPr>
                <w:rFonts w:ascii="Times New Roman" w:hAnsi="Times New Roman"/>
                <w:sz w:val="28"/>
                <w:szCs w:val="28"/>
              </w:rPr>
              <w:t xml:space="preserve"> особенности претворения вечных тем искусства и жизни в произведениях ра</w:t>
            </w:r>
            <w:proofErr w:type="gramStart"/>
            <w:r w:rsidRPr="00A84221">
              <w:rPr>
                <w:rFonts w:ascii="Times New Roman" w:hAnsi="Times New Roman"/>
                <w:sz w:val="28"/>
                <w:szCs w:val="28"/>
              </w:rPr>
              <w:t>з-</w:t>
            </w:r>
            <w:proofErr w:type="gramEnd"/>
            <w:r w:rsidRPr="00A8422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84221">
              <w:rPr>
                <w:rFonts w:ascii="Times New Roman" w:hAnsi="Times New Roman"/>
                <w:sz w:val="28"/>
                <w:szCs w:val="28"/>
              </w:rPr>
              <w:t>ных</w:t>
            </w:r>
            <w:proofErr w:type="spellEnd"/>
            <w:r w:rsidRPr="00A84221">
              <w:rPr>
                <w:rFonts w:ascii="Times New Roman" w:hAnsi="Times New Roman"/>
                <w:sz w:val="28"/>
                <w:szCs w:val="28"/>
              </w:rPr>
              <w:t xml:space="preserve"> жанров и стилей.</w:t>
            </w:r>
          </w:p>
        </w:tc>
        <w:tc>
          <w:tcPr>
            <w:tcW w:w="4208" w:type="dxa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Видеоматериалы по теме урока Демонстрационный материал: портреты композиторов, репродукции картин</w:t>
            </w:r>
          </w:p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Хрестоматия музыкального материала. Папки с подбором песенного материала.</w:t>
            </w:r>
          </w:p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Фонограммы песен</w:t>
            </w:r>
          </w:p>
        </w:tc>
      </w:tr>
      <w:tr w:rsidR="00336FC6" w:rsidRPr="00A84221" w:rsidTr="00AC7508">
        <w:trPr>
          <w:trHeight w:val="146"/>
        </w:trPr>
        <w:tc>
          <w:tcPr>
            <w:tcW w:w="992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4369" w:type="dxa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 xml:space="preserve">Камерная музыка. </w:t>
            </w:r>
            <w:r w:rsidRPr="00A84221">
              <w:rPr>
                <w:rFonts w:ascii="Times New Roman" w:hAnsi="Times New Roman"/>
                <w:sz w:val="28"/>
                <w:szCs w:val="28"/>
              </w:rPr>
              <w:t>Вокальный цикл.</w:t>
            </w:r>
          </w:p>
        </w:tc>
        <w:tc>
          <w:tcPr>
            <w:tcW w:w="764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140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40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82" w:type="dxa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 xml:space="preserve">Выявлять </w:t>
            </w:r>
            <w:r w:rsidRPr="00A84221">
              <w:rPr>
                <w:rFonts w:ascii="Times New Roman" w:hAnsi="Times New Roman"/>
                <w:sz w:val="28"/>
                <w:szCs w:val="28"/>
              </w:rPr>
              <w:t>(распознавать)</w:t>
            </w: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A84221">
              <w:rPr>
                <w:rFonts w:ascii="Times New Roman" w:hAnsi="Times New Roman"/>
                <w:sz w:val="28"/>
                <w:szCs w:val="28"/>
              </w:rPr>
              <w:t xml:space="preserve">особенности музыкального языка, музыкальной </w:t>
            </w:r>
            <w:proofErr w:type="spellStart"/>
            <w:proofErr w:type="gramStart"/>
            <w:r w:rsidRPr="00A84221">
              <w:rPr>
                <w:rFonts w:ascii="Times New Roman" w:hAnsi="Times New Roman"/>
                <w:sz w:val="28"/>
                <w:szCs w:val="28"/>
              </w:rPr>
              <w:t>драма-тургии</w:t>
            </w:r>
            <w:proofErr w:type="spellEnd"/>
            <w:proofErr w:type="gramEnd"/>
            <w:r w:rsidRPr="00A84221">
              <w:rPr>
                <w:rFonts w:ascii="Times New Roman" w:hAnsi="Times New Roman"/>
                <w:sz w:val="28"/>
                <w:szCs w:val="28"/>
              </w:rPr>
              <w:t>, средства музыкальной выразительности.</w:t>
            </w:r>
          </w:p>
        </w:tc>
        <w:tc>
          <w:tcPr>
            <w:tcW w:w="4208" w:type="dxa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 xml:space="preserve">Видеоматериалы по теме урока. Либретто сценических произведений. </w:t>
            </w:r>
            <w:proofErr w:type="spellStart"/>
            <w:r w:rsidRPr="00A84221">
              <w:rPr>
                <w:rFonts w:ascii="Times New Roman" w:hAnsi="Times New Roman"/>
                <w:sz w:val="28"/>
                <w:szCs w:val="28"/>
              </w:rPr>
              <w:t>Демонстрацион</w:t>
            </w:r>
            <w:proofErr w:type="spellEnd"/>
            <w:r w:rsidRPr="00A84221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84221">
              <w:rPr>
                <w:rFonts w:ascii="Times New Roman" w:hAnsi="Times New Roman"/>
                <w:sz w:val="28"/>
                <w:szCs w:val="28"/>
              </w:rPr>
              <w:t>ный</w:t>
            </w:r>
            <w:proofErr w:type="spellEnd"/>
            <w:r w:rsidRPr="00A84221">
              <w:rPr>
                <w:rFonts w:ascii="Times New Roman" w:hAnsi="Times New Roman"/>
                <w:sz w:val="28"/>
                <w:szCs w:val="28"/>
              </w:rPr>
              <w:t xml:space="preserve"> материал: портреты композиторов,</w:t>
            </w:r>
          </w:p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 xml:space="preserve">репродукции картин. Хрестоматия </w:t>
            </w:r>
            <w:proofErr w:type="spellStart"/>
            <w:proofErr w:type="gramStart"/>
            <w:r w:rsidRPr="00A84221">
              <w:rPr>
                <w:rFonts w:ascii="Times New Roman" w:hAnsi="Times New Roman"/>
                <w:sz w:val="28"/>
                <w:szCs w:val="28"/>
              </w:rPr>
              <w:t>музы-кального</w:t>
            </w:r>
            <w:proofErr w:type="spellEnd"/>
            <w:proofErr w:type="gramEnd"/>
            <w:r w:rsidRPr="00A84221">
              <w:rPr>
                <w:rFonts w:ascii="Times New Roman" w:hAnsi="Times New Roman"/>
                <w:sz w:val="28"/>
                <w:szCs w:val="28"/>
              </w:rPr>
              <w:t xml:space="preserve"> материала. Папки с </w:t>
            </w:r>
            <w:proofErr w:type="spellStart"/>
            <w:r w:rsidRPr="00A84221">
              <w:rPr>
                <w:rFonts w:ascii="Times New Roman" w:hAnsi="Times New Roman"/>
                <w:sz w:val="28"/>
                <w:szCs w:val="28"/>
              </w:rPr>
              <w:t>подбо</w:t>
            </w:r>
            <w:proofErr w:type="spellEnd"/>
            <w:r w:rsidRPr="00A84221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ром песенного материала. Фонограммы</w:t>
            </w:r>
          </w:p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 xml:space="preserve"> песен</w:t>
            </w:r>
          </w:p>
        </w:tc>
      </w:tr>
      <w:tr w:rsidR="00336FC6" w:rsidRPr="00A84221" w:rsidTr="00AC7508">
        <w:trPr>
          <w:trHeight w:val="146"/>
        </w:trPr>
        <w:tc>
          <w:tcPr>
            <w:tcW w:w="992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12-16</w:t>
            </w:r>
          </w:p>
        </w:tc>
        <w:tc>
          <w:tcPr>
            <w:tcW w:w="4369" w:type="dxa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 xml:space="preserve">Инструментальная музыка. </w:t>
            </w:r>
            <w:r w:rsidRPr="00A84221">
              <w:rPr>
                <w:rFonts w:ascii="Times New Roman" w:hAnsi="Times New Roman"/>
                <w:sz w:val="28"/>
                <w:szCs w:val="28"/>
              </w:rPr>
              <w:t xml:space="preserve">Этюд. Транскрипция. Прелюдия. </w:t>
            </w:r>
            <w:proofErr w:type="spellStart"/>
            <w:r w:rsidRPr="00A84221">
              <w:rPr>
                <w:rFonts w:ascii="Times New Roman" w:hAnsi="Times New Roman"/>
                <w:sz w:val="28"/>
                <w:szCs w:val="28"/>
              </w:rPr>
              <w:t>Концерт</w:t>
            </w:r>
            <w:proofErr w:type="gramStart"/>
            <w:r w:rsidRPr="00A84221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A84221">
              <w:rPr>
                <w:rFonts w:ascii="Times New Roman" w:hAnsi="Times New Roman"/>
                <w:sz w:val="28"/>
                <w:szCs w:val="28"/>
              </w:rPr>
              <w:t>онцерт</w:t>
            </w:r>
            <w:proofErr w:type="spellEnd"/>
            <w:r w:rsidRPr="00A84221">
              <w:rPr>
                <w:rFonts w:ascii="Times New Roman" w:hAnsi="Times New Roman"/>
                <w:sz w:val="28"/>
                <w:szCs w:val="28"/>
              </w:rPr>
              <w:t xml:space="preserve"> для скрипки с оркестром А. Хачатуряна. «</w:t>
            </w:r>
            <w:r w:rsidRPr="00A8422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Concerto </w:t>
            </w:r>
            <w:proofErr w:type="spellStart"/>
            <w:r w:rsidRPr="00A84221">
              <w:rPr>
                <w:rFonts w:ascii="Times New Roman" w:hAnsi="Times New Roman"/>
                <w:sz w:val="28"/>
                <w:szCs w:val="28"/>
                <w:lang w:val="en-US"/>
              </w:rPr>
              <w:t>grosso</w:t>
            </w:r>
            <w:proofErr w:type="spellEnd"/>
            <w:r w:rsidRPr="00A84221">
              <w:rPr>
                <w:rFonts w:ascii="Times New Roman" w:hAnsi="Times New Roman"/>
                <w:sz w:val="28"/>
                <w:szCs w:val="28"/>
              </w:rPr>
              <w:t xml:space="preserve">» А. </w:t>
            </w:r>
            <w:proofErr w:type="spellStart"/>
            <w:r w:rsidRPr="00A84221">
              <w:rPr>
                <w:rFonts w:ascii="Times New Roman" w:hAnsi="Times New Roman"/>
                <w:sz w:val="28"/>
                <w:szCs w:val="28"/>
              </w:rPr>
              <w:t>Шнитке</w:t>
            </w:r>
            <w:proofErr w:type="spellEnd"/>
            <w:r w:rsidRPr="00A84221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A84221">
              <w:rPr>
                <w:rFonts w:ascii="Times New Roman" w:hAnsi="Times New Roman"/>
                <w:sz w:val="28"/>
                <w:szCs w:val="28"/>
              </w:rPr>
              <w:lastRenderedPageBreak/>
              <w:t>Сюита.</w:t>
            </w:r>
          </w:p>
        </w:tc>
        <w:tc>
          <w:tcPr>
            <w:tcW w:w="764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1140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40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82" w:type="dxa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Называть</w:t>
            </w:r>
            <w:r w:rsidRPr="00A84221">
              <w:rPr>
                <w:rFonts w:ascii="Times New Roman" w:hAnsi="Times New Roman"/>
                <w:sz w:val="28"/>
                <w:szCs w:val="28"/>
              </w:rPr>
              <w:t xml:space="preserve"> имена выдающихся </w:t>
            </w:r>
            <w:proofErr w:type="spellStart"/>
            <w:proofErr w:type="gramStart"/>
            <w:r w:rsidRPr="00A84221">
              <w:rPr>
                <w:rFonts w:ascii="Times New Roman" w:hAnsi="Times New Roman"/>
                <w:sz w:val="28"/>
                <w:szCs w:val="28"/>
              </w:rPr>
              <w:t>отечест-венных</w:t>
            </w:r>
            <w:proofErr w:type="spellEnd"/>
            <w:proofErr w:type="gramEnd"/>
            <w:r w:rsidRPr="00A84221">
              <w:rPr>
                <w:rFonts w:ascii="Times New Roman" w:hAnsi="Times New Roman"/>
                <w:sz w:val="28"/>
                <w:szCs w:val="28"/>
              </w:rPr>
              <w:t xml:space="preserve"> и зарубежных композиторов и </w:t>
            </w:r>
            <w:proofErr w:type="spellStart"/>
            <w:r w:rsidRPr="00A84221">
              <w:rPr>
                <w:rFonts w:ascii="Times New Roman" w:hAnsi="Times New Roman"/>
                <w:sz w:val="28"/>
                <w:szCs w:val="28"/>
              </w:rPr>
              <w:lastRenderedPageBreak/>
              <w:t>испол-нителей</w:t>
            </w:r>
            <w:proofErr w:type="spellEnd"/>
            <w:r w:rsidRPr="00A84221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узнавать</w:t>
            </w:r>
            <w:r w:rsidRPr="00A8422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84221">
              <w:rPr>
                <w:rFonts w:ascii="Times New Roman" w:hAnsi="Times New Roman"/>
                <w:sz w:val="28"/>
                <w:szCs w:val="28"/>
              </w:rPr>
              <w:t>наи-более</w:t>
            </w:r>
            <w:proofErr w:type="spellEnd"/>
            <w:r w:rsidRPr="00A84221">
              <w:rPr>
                <w:rFonts w:ascii="Times New Roman" w:hAnsi="Times New Roman"/>
                <w:sz w:val="28"/>
                <w:szCs w:val="28"/>
              </w:rPr>
              <w:t xml:space="preserve"> значимые их </w:t>
            </w:r>
            <w:proofErr w:type="spellStart"/>
            <w:r w:rsidRPr="00A84221">
              <w:rPr>
                <w:rFonts w:ascii="Times New Roman" w:hAnsi="Times New Roman"/>
                <w:sz w:val="28"/>
                <w:szCs w:val="28"/>
              </w:rPr>
              <w:t>про-изведения</w:t>
            </w:r>
            <w:proofErr w:type="spellEnd"/>
            <w:r w:rsidRPr="00A84221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 w:rsidRPr="00A84221">
              <w:rPr>
                <w:rFonts w:ascii="Times New Roman" w:hAnsi="Times New Roman"/>
                <w:sz w:val="28"/>
                <w:szCs w:val="28"/>
              </w:rPr>
              <w:t>интерпре-тации</w:t>
            </w:r>
            <w:proofErr w:type="spellEnd"/>
            <w:r w:rsidRPr="00A8422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08" w:type="dxa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Видеоматериалы по теме урока. Либретто сценических произведений. </w:t>
            </w:r>
            <w:proofErr w:type="spellStart"/>
            <w:r w:rsidRPr="00A84221">
              <w:rPr>
                <w:rFonts w:ascii="Times New Roman" w:hAnsi="Times New Roman"/>
                <w:sz w:val="28"/>
                <w:szCs w:val="28"/>
              </w:rPr>
              <w:t>Демонстрацион</w:t>
            </w:r>
            <w:proofErr w:type="spellEnd"/>
            <w:r w:rsidRPr="00A84221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84221">
              <w:rPr>
                <w:rFonts w:ascii="Times New Roman" w:hAnsi="Times New Roman"/>
                <w:sz w:val="28"/>
                <w:szCs w:val="28"/>
              </w:rPr>
              <w:t>ный</w:t>
            </w:r>
            <w:proofErr w:type="spellEnd"/>
            <w:r w:rsidRPr="00A84221">
              <w:rPr>
                <w:rFonts w:ascii="Times New Roman" w:hAnsi="Times New Roman"/>
                <w:sz w:val="28"/>
                <w:szCs w:val="28"/>
              </w:rPr>
              <w:t xml:space="preserve"> материал: портреты композиторов,</w:t>
            </w:r>
          </w:p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репродукции </w:t>
            </w:r>
            <w:proofErr w:type="spellStart"/>
            <w:r w:rsidRPr="00A84221">
              <w:rPr>
                <w:rFonts w:ascii="Times New Roman" w:hAnsi="Times New Roman"/>
                <w:sz w:val="28"/>
                <w:szCs w:val="28"/>
              </w:rPr>
              <w:t>картин</w:t>
            </w:r>
            <w:proofErr w:type="gramStart"/>
            <w:r w:rsidRPr="00A84221">
              <w:rPr>
                <w:rFonts w:ascii="Times New Roman" w:hAnsi="Times New Roman"/>
                <w:sz w:val="28"/>
                <w:szCs w:val="28"/>
              </w:rPr>
              <w:t>.Х</w:t>
            </w:r>
            <w:proofErr w:type="gramEnd"/>
            <w:r w:rsidRPr="00A84221">
              <w:rPr>
                <w:rFonts w:ascii="Times New Roman" w:hAnsi="Times New Roman"/>
                <w:sz w:val="28"/>
                <w:szCs w:val="28"/>
              </w:rPr>
              <w:t>рестоматия</w:t>
            </w:r>
            <w:proofErr w:type="spellEnd"/>
            <w:r w:rsidRPr="00A8422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84221">
              <w:rPr>
                <w:rFonts w:ascii="Times New Roman" w:hAnsi="Times New Roman"/>
                <w:sz w:val="28"/>
                <w:szCs w:val="28"/>
              </w:rPr>
              <w:t>музыкаль-ного</w:t>
            </w:r>
            <w:proofErr w:type="spellEnd"/>
            <w:r w:rsidRPr="00A84221">
              <w:rPr>
                <w:rFonts w:ascii="Times New Roman" w:hAnsi="Times New Roman"/>
                <w:sz w:val="28"/>
                <w:szCs w:val="28"/>
              </w:rPr>
              <w:t xml:space="preserve"> материала. Папки с подбором песенного материала. Фонограммы  песен</w:t>
            </w:r>
          </w:p>
        </w:tc>
      </w:tr>
      <w:tr w:rsidR="00336FC6" w:rsidRPr="00A84221" w:rsidTr="00AC7508">
        <w:trPr>
          <w:trHeight w:val="146"/>
        </w:trPr>
        <w:tc>
          <w:tcPr>
            <w:tcW w:w="992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69" w:type="dxa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40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40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82" w:type="dxa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 xml:space="preserve">Исполнять </w:t>
            </w:r>
            <w:r w:rsidRPr="00A84221">
              <w:rPr>
                <w:rFonts w:ascii="Times New Roman" w:hAnsi="Times New Roman"/>
                <w:sz w:val="28"/>
                <w:szCs w:val="28"/>
              </w:rPr>
              <w:t>народные и современные песни, знакомые мелодии изученных классических произведений.</w:t>
            </w:r>
          </w:p>
        </w:tc>
        <w:tc>
          <w:tcPr>
            <w:tcW w:w="4208" w:type="dxa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 xml:space="preserve">Видеоматериалы по теме урока. </w:t>
            </w:r>
            <w:proofErr w:type="spellStart"/>
            <w:proofErr w:type="gramStart"/>
            <w:r w:rsidRPr="00A84221">
              <w:rPr>
                <w:rFonts w:ascii="Times New Roman" w:hAnsi="Times New Roman"/>
                <w:sz w:val="28"/>
                <w:szCs w:val="28"/>
              </w:rPr>
              <w:t>Демонстра-ционный</w:t>
            </w:r>
            <w:proofErr w:type="spellEnd"/>
            <w:proofErr w:type="gramEnd"/>
            <w:r w:rsidRPr="00A84221">
              <w:rPr>
                <w:rFonts w:ascii="Times New Roman" w:hAnsi="Times New Roman"/>
                <w:sz w:val="28"/>
                <w:szCs w:val="28"/>
              </w:rPr>
              <w:t xml:space="preserve"> материал: репродукции картин</w:t>
            </w:r>
          </w:p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Хрестоматия музыкального материала. Папки с подбором песенного материала.</w:t>
            </w:r>
          </w:p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Фонограммы песен</w:t>
            </w:r>
          </w:p>
        </w:tc>
      </w:tr>
      <w:tr w:rsidR="00336FC6" w:rsidRPr="00A84221" w:rsidTr="00AC7508">
        <w:trPr>
          <w:trHeight w:val="2653"/>
        </w:trPr>
        <w:tc>
          <w:tcPr>
            <w:tcW w:w="992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69" w:type="dxa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64" w:type="dxa"/>
            <w:gridSpan w:val="2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0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40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82" w:type="dxa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Анализировать</w:t>
            </w:r>
            <w:r w:rsidRPr="00A84221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 xml:space="preserve">обобщать </w:t>
            </w:r>
            <w:r w:rsidRPr="00A84221">
              <w:rPr>
                <w:rFonts w:ascii="Times New Roman" w:hAnsi="Times New Roman"/>
                <w:sz w:val="28"/>
                <w:szCs w:val="28"/>
              </w:rPr>
              <w:t xml:space="preserve">многообразие связей музыки, </w:t>
            </w:r>
            <w:proofErr w:type="spellStart"/>
            <w:proofErr w:type="gramStart"/>
            <w:r w:rsidRPr="00A84221">
              <w:rPr>
                <w:rFonts w:ascii="Times New Roman" w:hAnsi="Times New Roman"/>
                <w:sz w:val="28"/>
                <w:szCs w:val="28"/>
              </w:rPr>
              <w:t>литера-туры</w:t>
            </w:r>
            <w:proofErr w:type="spellEnd"/>
            <w:proofErr w:type="gramEnd"/>
            <w:r w:rsidRPr="00A84221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 w:rsidRPr="00A84221">
              <w:rPr>
                <w:rFonts w:ascii="Times New Roman" w:hAnsi="Times New Roman"/>
                <w:sz w:val="28"/>
                <w:szCs w:val="28"/>
              </w:rPr>
              <w:t>изобразитель-ного</w:t>
            </w:r>
            <w:proofErr w:type="spellEnd"/>
            <w:r w:rsidRPr="00A84221">
              <w:rPr>
                <w:rFonts w:ascii="Times New Roman" w:hAnsi="Times New Roman"/>
                <w:sz w:val="28"/>
                <w:szCs w:val="28"/>
              </w:rPr>
              <w:t xml:space="preserve"> искусства.</w:t>
            </w:r>
          </w:p>
        </w:tc>
        <w:tc>
          <w:tcPr>
            <w:tcW w:w="4208" w:type="dxa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 xml:space="preserve">Видеоматериалы по теме урока. Либретто сценических произведений. </w:t>
            </w:r>
            <w:proofErr w:type="spellStart"/>
            <w:r w:rsidRPr="00A84221">
              <w:rPr>
                <w:rFonts w:ascii="Times New Roman" w:hAnsi="Times New Roman"/>
                <w:sz w:val="28"/>
                <w:szCs w:val="28"/>
              </w:rPr>
              <w:t>Демонстрацион</w:t>
            </w:r>
            <w:proofErr w:type="spellEnd"/>
            <w:r w:rsidRPr="00A84221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84221">
              <w:rPr>
                <w:rFonts w:ascii="Times New Roman" w:hAnsi="Times New Roman"/>
                <w:sz w:val="28"/>
                <w:szCs w:val="28"/>
              </w:rPr>
              <w:t>ный</w:t>
            </w:r>
            <w:proofErr w:type="spellEnd"/>
            <w:r w:rsidRPr="00A84221">
              <w:rPr>
                <w:rFonts w:ascii="Times New Roman" w:hAnsi="Times New Roman"/>
                <w:sz w:val="28"/>
                <w:szCs w:val="28"/>
              </w:rPr>
              <w:t xml:space="preserve"> материал: портреты композиторов,</w:t>
            </w:r>
          </w:p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репродукции  картин</w:t>
            </w:r>
            <w:proofErr w:type="gramStart"/>
            <w:r w:rsidRPr="00A84221">
              <w:rPr>
                <w:rFonts w:ascii="Times New Roman" w:hAnsi="Times New Roman"/>
                <w:sz w:val="28"/>
                <w:szCs w:val="28"/>
              </w:rPr>
              <w:t>..</w:t>
            </w:r>
            <w:proofErr w:type="gramEnd"/>
            <w:r w:rsidRPr="00A84221">
              <w:rPr>
                <w:rFonts w:ascii="Times New Roman" w:hAnsi="Times New Roman"/>
                <w:sz w:val="28"/>
                <w:szCs w:val="28"/>
              </w:rPr>
              <w:t>Хрестоматия музыкального материала. Папки с подбором песенного материала. Фонограммы  песен</w:t>
            </w:r>
          </w:p>
        </w:tc>
      </w:tr>
      <w:tr w:rsidR="00336FC6" w:rsidRPr="00A84221" w:rsidTr="00AC7508">
        <w:trPr>
          <w:trHeight w:val="146"/>
        </w:trPr>
        <w:tc>
          <w:tcPr>
            <w:tcW w:w="992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69" w:type="dxa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64" w:type="dxa"/>
            <w:gridSpan w:val="2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0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40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82" w:type="dxa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 xml:space="preserve">Творчески </w:t>
            </w:r>
            <w:proofErr w:type="spellStart"/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интерпре-тировать</w:t>
            </w:r>
            <w:proofErr w:type="spellEnd"/>
            <w:r w:rsidRPr="00A84221">
              <w:rPr>
                <w:rFonts w:ascii="Times New Roman" w:hAnsi="Times New Roman"/>
                <w:sz w:val="28"/>
                <w:szCs w:val="28"/>
              </w:rPr>
              <w:t xml:space="preserve"> содержание </w:t>
            </w:r>
            <w:proofErr w:type="spellStart"/>
            <w:r w:rsidRPr="00A84221">
              <w:rPr>
                <w:rFonts w:ascii="Times New Roman" w:hAnsi="Times New Roman"/>
                <w:sz w:val="28"/>
                <w:szCs w:val="28"/>
              </w:rPr>
              <w:lastRenderedPageBreak/>
              <w:t>музыкальныхпроизве-дений</w:t>
            </w:r>
            <w:proofErr w:type="spellEnd"/>
            <w:r w:rsidRPr="00A84221">
              <w:rPr>
                <w:rFonts w:ascii="Times New Roman" w:hAnsi="Times New Roman"/>
                <w:sz w:val="28"/>
                <w:szCs w:val="28"/>
              </w:rPr>
              <w:t xml:space="preserve">, используя  </w:t>
            </w:r>
            <w:proofErr w:type="spellStart"/>
            <w:r w:rsidRPr="00A84221">
              <w:rPr>
                <w:rFonts w:ascii="Times New Roman" w:hAnsi="Times New Roman"/>
                <w:sz w:val="28"/>
                <w:szCs w:val="28"/>
              </w:rPr>
              <w:t>прие-мы</w:t>
            </w:r>
            <w:proofErr w:type="spellEnd"/>
            <w:r w:rsidRPr="00A84221">
              <w:rPr>
                <w:rFonts w:ascii="Times New Roman" w:hAnsi="Times New Roman"/>
                <w:sz w:val="28"/>
                <w:szCs w:val="28"/>
              </w:rPr>
              <w:t xml:space="preserve"> пластического интонирования, </w:t>
            </w:r>
            <w:proofErr w:type="spellStart"/>
            <w:r w:rsidRPr="00A84221">
              <w:rPr>
                <w:rFonts w:ascii="Times New Roman" w:hAnsi="Times New Roman"/>
                <w:sz w:val="28"/>
                <w:szCs w:val="28"/>
              </w:rPr>
              <w:t>музы-кально-ритмического</w:t>
            </w:r>
            <w:proofErr w:type="spellEnd"/>
            <w:r w:rsidRPr="00A8422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84221">
              <w:rPr>
                <w:rFonts w:ascii="Times New Roman" w:hAnsi="Times New Roman"/>
                <w:sz w:val="28"/>
                <w:szCs w:val="28"/>
              </w:rPr>
              <w:t>движения</w:t>
            </w:r>
            <w:proofErr w:type="gramStart"/>
            <w:r w:rsidRPr="00A84221">
              <w:rPr>
                <w:rFonts w:ascii="Times New Roman" w:hAnsi="Times New Roman"/>
                <w:sz w:val="28"/>
                <w:szCs w:val="28"/>
              </w:rPr>
              <w:t>,и</w:t>
            </w:r>
            <w:proofErr w:type="gramEnd"/>
            <w:r w:rsidRPr="00A84221">
              <w:rPr>
                <w:rFonts w:ascii="Times New Roman" w:hAnsi="Times New Roman"/>
                <w:sz w:val="28"/>
                <w:szCs w:val="28"/>
              </w:rPr>
              <w:t>мпровизации</w:t>
            </w:r>
            <w:proofErr w:type="spellEnd"/>
            <w:r w:rsidRPr="00A8422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08" w:type="dxa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lastRenderedPageBreak/>
              <w:t>Видеоматериалы по теме урока</w:t>
            </w:r>
          </w:p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Либретто сценических произведений</w:t>
            </w:r>
          </w:p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 xml:space="preserve">Демонстрационный материал: </w:t>
            </w:r>
            <w:r w:rsidRPr="00A84221">
              <w:rPr>
                <w:rFonts w:ascii="Times New Roman" w:hAnsi="Times New Roman"/>
                <w:sz w:val="28"/>
                <w:szCs w:val="28"/>
              </w:rPr>
              <w:lastRenderedPageBreak/>
              <w:t>портреты композиторов, репродукции  картин</w:t>
            </w:r>
          </w:p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Хрестоматия музыкального материала</w:t>
            </w:r>
          </w:p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Папки с подбором песенного материала</w:t>
            </w:r>
          </w:p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Фонограммы песен.</w:t>
            </w:r>
          </w:p>
        </w:tc>
      </w:tr>
      <w:tr w:rsidR="00336FC6" w:rsidRPr="00A84221" w:rsidTr="00AC7508">
        <w:trPr>
          <w:trHeight w:val="146"/>
        </w:trPr>
        <w:tc>
          <w:tcPr>
            <w:tcW w:w="992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9" w:type="dxa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ind w:left="44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Раздел №2    </w:t>
            </w: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 xml:space="preserve"> Основные направления музыкальной культуры</w:t>
            </w:r>
            <w:r w:rsidRPr="00A84221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64" w:type="dxa"/>
            <w:gridSpan w:val="2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140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40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82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08" w:type="dxa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36FC6" w:rsidRPr="00A84221" w:rsidTr="00AC7508">
        <w:trPr>
          <w:trHeight w:val="2740"/>
        </w:trPr>
        <w:tc>
          <w:tcPr>
            <w:tcW w:w="992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17-21</w:t>
            </w:r>
          </w:p>
        </w:tc>
        <w:tc>
          <w:tcPr>
            <w:tcW w:w="4369" w:type="dxa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 xml:space="preserve">Религиозная музыка. Сюжеты и образы религиозной музыки. </w:t>
            </w:r>
            <w:r w:rsidRPr="00A84221">
              <w:rPr>
                <w:rFonts w:ascii="Times New Roman" w:hAnsi="Times New Roman"/>
                <w:sz w:val="28"/>
                <w:szCs w:val="28"/>
              </w:rPr>
              <w:t xml:space="preserve">«Высокая месса» И.С. Баха. От страдания к радости. Литературные страницы. «Могила Баха» Д. </w:t>
            </w:r>
            <w:proofErr w:type="spellStart"/>
            <w:r w:rsidRPr="00A84221">
              <w:rPr>
                <w:rFonts w:ascii="Times New Roman" w:hAnsi="Times New Roman"/>
                <w:sz w:val="28"/>
                <w:szCs w:val="28"/>
              </w:rPr>
              <w:t>Гранина</w:t>
            </w:r>
            <w:proofErr w:type="spellEnd"/>
            <w:r w:rsidRPr="00A84221">
              <w:rPr>
                <w:rFonts w:ascii="Times New Roman" w:hAnsi="Times New Roman"/>
                <w:sz w:val="28"/>
                <w:szCs w:val="28"/>
              </w:rPr>
              <w:t>. «Всенощное бдение» С. Рахманинова. Образы «Вечерни» и «Утрени». Литературные страницы. «Христова Вселенная» И. Шмелева.</w:t>
            </w:r>
          </w:p>
        </w:tc>
        <w:tc>
          <w:tcPr>
            <w:tcW w:w="764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140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40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82" w:type="dxa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 xml:space="preserve">Сравнивать </w:t>
            </w:r>
            <w:r w:rsidRPr="00A84221">
              <w:rPr>
                <w:rFonts w:ascii="Times New Roman" w:hAnsi="Times New Roman"/>
                <w:sz w:val="28"/>
                <w:szCs w:val="28"/>
              </w:rPr>
              <w:t xml:space="preserve">музыкальные </w:t>
            </w:r>
            <w:proofErr w:type="spellStart"/>
            <w:proofErr w:type="gramStart"/>
            <w:r w:rsidRPr="00A84221">
              <w:rPr>
                <w:rFonts w:ascii="Times New Roman" w:hAnsi="Times New Roman"/>
                <w:sz w:val="28"/>
                <w:szCs w:val="28"/>
              </w:rPr>
              <w:t>произ-ведения</w:t>
            </w:r>
            <w:proofErr w:type="spellEnd"/>
            <w:proofErr w:type="gramEnd"/>
            <w:r w:rsidRPr="00A84221">
              <w:rPr>
                <w:rFonts w:ascii="Times New Roman" w:hAnsi="Times New Roman"/>
                <w:sz w:val="28"/>
                <w:szCs w:val="28"/>
              </w:rPr>
              <w:t xml:space="preserve"> разных жанров и стилей, </w:t>
            </w: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 xml:space="preserve">выявлять </w:t>
            </w:r>
            <w:r w:rsidRPr="00A84221">
              <w:rPr>
                <w:rFonts w:ascii="Times New Roman" w:hAnsi="Times New Roman"/>
                <w:sz w:val="28"/>
                <w:szCs w:val="28"/>
              </w:rPr>
              <w:t>интонационные связи.</w:t>
            </w:r>
          </w:p>
        </w:tc>
        <w:tc>
          <w:tcPr>
            <w:tcW w:w="4208" w:type="dxa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Хрестоматия музыкального материала</w:t>
            </w:r>
          </w:p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Папки с подбором песенного материала</w:t>
            </w:r>
          </w:p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Фонограммы  песен</w:t>
            </w:r>
          </w:p>
        </w:tc>
      </w:tr>
      <w:tr w:rsidR="00336FC6" w:rsidRPr="00A84221" w:rsidTr="00AC7508">
        <w:trPr>
          <w:trHeight w:val="146"/>
        </w:trPr>
        <w:tc>
          <w:tcPr>
            <w:tcW w:w="992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22-24</w:t>
            </w:r>
          </w:p>
        </w:tc>
        <w:tc>
          <w:tcPr>
            <w:tcW w:w="4369" w:type="dxa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 xml:space="preserve">Рок-опера «Иисус Христос-суперзвезда». </w:t>
            </w:r>
            <w:r w:rsidRPr="00A84221">
              <w:rPr>
                <w:rFonts w:ascii="Times New Roman" w:hAnsi="Times New Roman"/>
                <w:sz w:val="28"/>
                <w:szCs w:val="28"/>
              </w:rPr>
              <w:t>Вечные темы. Главные образы</w:t>
            </w:r>
          </w:p>
        </w:tc>
        <w:tc>
          <w:tcPr>
            <w:tcW w:w="764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140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40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82" w:type="dxa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 xml:space="preserve">Проявлять </w:t>
            </w:r>
            <w:proofErr w:type="spellStart"/>
            <w:proofErr w:type="gramStart"/>
            <w:r w:rsidRPr="00A84221">
              <w:rPr>
                <w:rFonts w:ascii="Times New Roman" w:hAnsi="Times New Roman"/>
                <w:sz w:val="28"/>
                <w:szCs w:val="28"/>
              </w:rPr>
              <w:t>инициа-тиву</w:t>
            </w:r>
            <w:proofErr w:type="spellEnd"/>
            <w:proofErr w:type="gramEnd"/>
            <w:r w:rsidRPr="00A84221">
              <w:rPr>
                <w:rFonts w:ascii="Times New Roman" w:hAnsi="Times New Roman"/>
                <w:sz w:val="28"/>
                <w:szCs w:val="28"/>
              </w:rPr>
              <w:t xml:space="preserve"> в различных сферах </w:t>
            </w:r>
            <w:r w:rsidRPr="00A8422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музыкальной деятельности, в </w:t>
            </w:r>
            <w:proofErr w:type="spellStart"/>
            <w:r w:rsidRPr="00A84221">
              <w:rPr>
                <w:rFonts w:ascii="Times New Roman" w:hAnsi="Times New Roman"/>
                <w:sz w:val="28"/>
                <w:szCs w:val="28"/>
              </w:rPr>
              <w:t>музы-кально-эстетической</w:t>
            </w:r>
            <w:proofErr w:type="spellEnd"/>
            <w:r w:rsidRPr="00A84221">
              <w:rPr>
                <w:rFonts w:ascii="Times New Roman" w:hAnsi="Times New Roman"/>
                <w:sz w:val="28"/>
                <w:szCs w:val="28"/>
              </w:rPr>
              <w:t xml:space="preserve"> жизни класса, школы (музыкальные вечера, музыкальные гостиные, концерты для младших школьников и др.).</w:t>
            </w:r>
          </w:p>
        </w:tc>
        <w:tc>
          <w:tcPr>
            <w:tcW w:w="4208" w:type="dxa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Демонстрационный материал: портреты композиторов. Хрестоматия музыкального материала. Папки с подбором </w:t>
            </w:r>
            <w:r w:rsidRPr="00A84221">
              <w:rPr>
                <w:rFonts w:ascii="Times New Roman" w:hAnsi="Times New Roman"/>
                <w:sz w:val="28"/>
                <w:szCs w:val="28"/>
              </w:rPr>
              <w:lastRenderedPageBreak/>
              <w:t>песенного материала. Фонограммы песен</w:t>
            </w:r>
          </w:p>
        </w:tc>
      </w:tr>
      <w:tr w:rsidR="00336FC6" w:rsidRPr="00A84221" w:rsidTr="00AC7508">
        <w:trPr>
          <w:trHeight w:val="146"/>
        </w:trPr>
        <w:tc>
          <w:tcPr>
            <w:tcW w:w="992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lastRenderedPageBreak/>
              <w:t>25-26</w:t>
            </w:r>
          </w:p>
        </w:tc>
        <w:tc>
          <w:tcPr>
            <w:tcW w:w="4369" w:type="dxa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Светская музыка.</w:t>
            </w:r>
          </w:p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A84221">
              <w:rPr>
                <w:rFonts w:ascii="Times New Roman" w:hAnsi="Times New Roman"/>
                <w:sz w:val="28"/>
                <w:szCs w:val="28"/>
              </w:rPr>
              <w:t xml:space="preserve">Соната. </w:t>
            </w:r>
          </w:p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 xml:space="preserve">Соната №8 («Патетическая») </w:t>
            </w:r>
          </w:p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Л. Бетховена.</w:t>
            </w:r>
          </w:p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 xml:space="preserve"> Соната №2 С. Прокофьева. Соната №11 В.-А. </w:t>
            </w:r>
          </w:p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 xml:space="preserve">Моцарта. Рапсодия в стиле блюз </w:t>
            </w:r>
            <w:proofErr w:type="gramStart"/>
            <w:r w:rsidRPr="00A84221">
              <w:rPr>
                <w:rFonts w:ascii="Times New Roman" w:hAnsi="Times New Roman"/>
                <w:sz w:val="28"/>
                <w:szCs w:val="28"/>
              </w:rPr>
              <w:t>Дж</w:t>
            </w:r>
            <w:proofErr w:type="gramEnd"/>
            <w:r w:rsidRPr="00A84221">
              <w:rPr>
                <w:rFonts w:ascii="Times New Roman" w:hAnsi="Times New Roman"/>
                <w:sz w:val="28"/>
                <w:szCs w:val="28"/>
              </w:rPr>
              <w:t>. Гершвина.</w:t>
            </w:r>
          </w:p>
        </w:tc>
        <w:tc>
          <w:tcPr>
            <w:tcW w:w="764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140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40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82" w:type="dxa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Совершенствовать</w:t>
            </w:r>
            <w:r w:rsidRPr="00A84221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</w:t>
            </w:r>
            <w:r w:rsidRPr="00A84221">
              <w:rPr>
                <w:rFonts w:ascii="Times New Roman" w:hAnsi="Times New Roman"/>
                <w:sz w:val="28"/>
                <w:szCs w:val="28"/>
              </w:rPr>
              <w:t xml:space="preserve">умения и навыки </w:t>
            </w:r>
            <w:proofErr w:type="spellStart"/>
            <w:proofErr w:type="gramStart"/>
            <w:r w:rsidRPr="00A84221">
              <w:rPr>
                <w:rFonts w:ascii="Times New Roman" w:hAnsi="Times New Roman"/>
                <w:sz w:val="28"/>
                <w:szCs w:val="28"/>
              </w:rPr>
              <w:t>само-образования</w:t>
            </w:r>
            <w:proofErr w:type="spellEnd"/>
            <w:proofErr w:type="gramEnd"/>
            <w:r w:rsidRPr="00A84221">
              <w:rPr>
                <w:rFonts w:ascii="Times New Roman" w:hAnsi="Times New Roman"/>
                <w:sz w:val="28"/>
                <w:szCs w:val="28"/>
              </w:rPr>
              <w:t xml:space="preserve"> при </w:t>
            </w:r>
            <w:proofErr w:type="spellStart"/>
            <w:r w:rsidRPr="00A84221">
              <w:rPr>
                <w:rFonts w:ascii="Times New Roman" w:hAnsi="Times New Roman"/>
                <w:sz w:val="28"/>
                <w:szCs w:val="28"/>
              </w:rPr>
              <w:t>орга-низации</w:t>
            </w:r>
            <w:proofErr w:type="spellEnd"/>
            <w:r w:rsidRPr="00A84221">
              <w:rPr>
                <w:rFonts w:ascii="Times New Roman" w:hAnsi="Times New Roman"/>
                <w:sz w:val="28"/>
                <w:szCs w:val="28"/>
              </w:rPr>
              <w:t xml:space="preserve"> культурного досуга, при </w:t>
            </w:r>
            <w:proofErr w:type="spellStart"/>
            <w:r w:rsidRPr="00A84221">
              <w:rPr>
                <w:rFonts w:ascii="Times New Roman" w:hAnsi="Times New Roman"/>
                <w:sz w:val="28"/>
                <w:szCs w:val="28"/>
              </w:rPr>
              <w:t>составле-нии</w:t>
            </w:r>
            <w:proofErr w:type="spellEnd"/>
            <w:r w:rsidRPr="00A84221">
              <w:rPr>
                <w:rFonts w:ascii="Times New Roman" w:hAnsi="Times New Roman"/>
                <w:sz w:val="28"/>
                <w:szCs w:val="28"/>
              </w:rPr>
              <w:t xml:space="preserve"> домашней </w:t>
            </w:r>
            <w:proofErr w:type="spellStart"/>
            <w:r w:rsidRPr="00A84221">
              <w:rPr>
                <w:rFonts w:ascii="Times New Roman" w:hAnsi="Times New Roman"/>
                <w:sz w:val="28"/>
                <w:szCs w:val="28"/>
              </w:rPr>
              <w:t>фоно-теки</w:t>
            </w:r>
            <w:proofErr w:type="spellEnd"/>
            <w:r w:rsidRPr="00A84221">
              <w:rPr>
                <w:rFonts w:ascii="Times New Roman" w:hAnsi="Times New Roman"/>
                <w:sz w:val="28"/>
                <w:szCs w:val="28"/>
              </w:rPr>
              <w:t>, видеотеки и пр.</w:t>
            </w:r>
          </w:p>
        </w:tc>
        <w:tc>
          <w:tcPr>
            <w:tcW w:w="4208" w:type="dxa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 xml:space="preserve">Демонстрационный материал: портреты </w:t>
            </w:r>
            <w:proofErr w:type="spellStart"/>
            <w:r w:rsidRPr="00A84221">
              <w:rPr>
                <w:rFonts w:ascii="Times New Roman" w:hAnsi="Times New Roman"/>
                <w:sz w:val="28"/>
                <w:szCs w:val="28"/>
              </w:rPr>
              <w:t>композиторов</w:t>
            </w:r>
            <w:proofErr w:type="gramStart"/>
            <w:r w:rsidRPr="00A84221">
              <w:rPr>
                <w:rFonts w:ascii="Times New Roman" w:hAnsi="Times New Roman"/>
                <w:sz w:val="28"/>
                <w:szCs w:val="28"/>
              </w:rPr>
              <w:t>,р</w:t>
            </w:r>
            <w:proofErr w:type="gramEnd"/>
            <w:r w:rsidRPr="00A84221">
              <w:rPr>
                <w:rFonts w:ascii="Times New Roman" w:hAnsi="Times New Roman"/>
                <w:sz w:val="28"/>
                <w:szCs w:val="28"/>
              </w:rPr>
              <w:t>епродукции</w:t>
            </w:r>
            <w:proofErr w:type="spellEnd"/>
          </w:p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 xml:space="preserve"> картин</w:t>
            </w:r>
          </w:p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Хрестоматия музыкального материала</w:t>
            </w:r>
          </w:p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Папки с подбором песенного материала</w:t>
            </w:r>
          </w:p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Фонограммы  песен</w:t>
            </w:r>
          </w:p>
        </w:tc>
      </w:tr>
      <w:tr w:rsidR="00336FC6" w:rsidRPr="00A84221" w:rsidTr="00AC7508">
        <w:trPr>
          <w:trHeight w:val="2691"/>
        </w:trPr>
        <w:tc>
          <w:tcPr>
            <w:tcW w:w="992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lastRenderedPageBreak/>
              <w:t>27</w:t>
            </w:r>
          </w:p>
        </w:tc>
        <w:tc>
          <w:tcPr>
            <w:tcW w:w="4369" w:type="dxa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 xml:space="preserve">Рапсодия в стиле блюз </w:t>
            </w:r>
            <w:proofErr w:type="gramStart"/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Дж</w:t>
            </w:r>
            <w:proofErr w:type="gramEnd"/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. Гершвина.</w:t>
            </w:r>
          </w:p>
        </w:tc>
        <w:tc>
          <w:tcPr>
            <w:tcW w:w="764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140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40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82" w:type="dxa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 xml:space="preserve">Называть </w:t>
            </w:r>
            <w:r w:rsidRPr="00A84221">
              <w:rPr>
                <w:rFonts w:ascii="Times New Roman" w:hAnsi="Times New Roman"/>
                <w:sz w:val="28"/>
                <w:szCs w:val="28"/>
              </w:rPr>
              <w:t>крупнейшие музыкальные центры мирового значения (театры оперы и балета, концертные залы, музеи).</w:t>
            </w:r>
          </w:p>
        </w:tc>
        <w:tc>
          <w:tcPr>
            <w:tcW w:w="4208" w:type="dxa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Видеоматериалы  о композиторе</w:t>
            </w:r>
          </w:p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Хрестоматия  музыкального материала</w:t>
            </w:r>
          </w:p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Папки с подбором песенного материала</w:t>
            </w:r>
          </w:p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Фонограммы  песен</w:t>
            </w:r>
          </w:p>
        </w:tc>
      </w:tr>
      <w:tr w:rsidR="00336FC6" w:rsidRPr="00A84221" w:rsidTr="00AC7508">
        <w:trPr>
          <w:trHeight w:val="3349"/>
        </w:trPr>
        <w:tc>
          <w:tcPr>
            <w:tcW w:w="992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28-29</w:t>
            </w:r>
          </w:p>
        </w:tc>
        <w:tc>
          <w:tcPr>
            <w:tcW w:w="4369" w:type="dxa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 xml:space="preserve">Симфоническая картина. </w:t>
            </w:r>
          </w:p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A84221">
              <w:rPr>
                <w:rFonts w:ascii="Times New Roman" w:hAnsi="Times New Roman"/>
                <w:sz w:val="28"/>
                <w:szCs w:val="28"/>
              </w:rPr>
              <w:t>Праздненства</w:t>
            </w:r>
            <w:proofErr w:type="spellEnd"/>
            <w:r w:rsidRPr="00A84221">
              <w:rPr>
                <w:rFonts w:ascii="Times New Roman" w:hAnsi="Times New Roman"/>
                <w:sz w:val="28"/>
                <w:szCs w:val="28"/>
              </w:rPr>
              <w:t xml:space="preserve">» К. Дебюсси. Симфония №1. В. </w:t>
            </w:r>
            <w:proofErr w:type="spellStart"/>
            <w:r w:rsidRPr="00A84221">
              <w:rPr>
                <w:rFonts w:ascii="Times New Roman" w:hAnsi="Times New Roman"/>
                <w:sz w:val="28"/>
                <w:szCs w:val="28"/>
              </w:rPr>
              <w:t>Калинникова</w:t>
            </w:r>
            <w:proofErr w:type="spellEnd"/>
          </w:p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Картинная галерея.</w:t>
            </w:r>
          </w:p>
        </w:tc>
        <w:tc>
          <w:tcPr>
            <w:tcW w:w="764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140" w:type="dxa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40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82" w:type="dxa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 xml:space="preserve">Анализировать </w:t>
            </w:r>
            <w:r w:rsidRPr="00A84221">
              <w:rPr>
                <w:rFonts w:ascii="Times New Roman" w:hAnsi="Times New Roman"/>
                <w:sz w:val="28"/>
                <w:szCs w:val="28"/>
              </w:rPr>
              <w:t>приемы взаимодействия и развития одного или нескольких образов в произведениях разных форм и жанров.</w:t>
            </w:r>
            <w:r w:rsidRPr="00A84221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</w:t>
            </w: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 xml:space="preserve">Общаться </w:t>
            </w:r>
            <w:r w:rsidRPr="00A84221">
              <w:rPr>
                <w:rFonts w:ascii="Times New Roman" w:hAnsi="Times New Roman"/>
                <w:sz w:val="28"/>
                <w:szCs w:val="28"/>
              </w:rPr>
              <w:t xml:space="preserve">и </w:t>
            </w: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взаимодействовать</w:t>
            </w:r>
            <w:r w:rsidRPr="00A84221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</w:t>
            </w:r>
            <w:r w:rsidRPr="00A84221">
              <w:rPr>
                <w:rFonts w:ascii="Times New Roman" w:hAnsi="Times New Roman"/>
                <w:sz w:val="28"/>
                <w:szCs w:val="28"/>
              </w:rPr>
              <w:t xml:space="preserve">в процессе ансамблевого, коллективного (хорового и инструментального) воплощения различных </w:t>
            </w:r>
            <w:r w:rsidRPr="00A84221">
              <w:rPr>
                <w:rFonts w:ascii="Times New Roman" w:hAnsi="Times New Roman"/>
                <w:sz w:val="28"/>
                <w:szCs w:val="28"/>
              </w:rPr>
              <w:lastRenderedPageBreak/>
              <w:t>художественных образов.</w:t>
            </w:r>
          </w:p>
        </w:tc>
        <w:tc>
          <w:tcPr>
            <w:tcW w:w="4208" w:type="dxa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lastRenderedPageBreak/>
              <w:t>Демонстрационный материал: портреты композиторов, репродукции картин</w:t>
            </w:r>
          </w:p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Хрестоматия музыкального материала</w:t>
            </w:r>
          </w:p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Папки с подбором песенного материала</w:t>
            </w:r>
          </w:p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Фонограммы  песен</w:t>
            </w:r>
          </w:p>
        </w:tc>
      </w:tr>
      <w:tr w:rsidR="00336FC6" w:rsidRPr="00A84221" w:rsidTr="00AC7508">
        <w:tblPrEx>
          <w:tblLook w:val="0000"/>
        </w:tblPrEx>
        <w:trPr>
          <w:trHeight w:val="762"/>
        </w:trPr>
        <w:tc>
          <w:tcPr>
            <w:tcW w:w="992" w:type="dxa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lastRenderedPageBreak/>
              <w:t>30</w:t>
            </w:r>
          </w:p>
        </w:tc>
        <w:tc>
          <w:tcPr>
            <w:tcW w:w="4377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 xml:space="preserve">Музыка народов мира. </w:t>
            </w:r>
          </w:p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56" w:type="dxa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140" w:type="dxa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40" w:type="dxa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82" w:type="dxa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Анализировать</w:t>
            </w:r>
            <w:r w:rsidRPr="00A84221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обобщать</w:t>
            </w:r>
            <w:r w:rsidRPr="00A84221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</w:t>
            </w:r>
            <w:r w:rsidRPr="00A84221">
              <w:rPr>
                <w:rFonts w:ascii="Times New Roman" w:hAnsi="Times New Roman"/>
                <w:sz w:val="28"/>
                <w:szCs w:val="28"/>
              </w:rPr>
              <w:t>жанрово-стилистические особенности музыкальных произведений.</w:t>
            </w:r>
          </w:p>
        </w:tc>
        <w:tc>
          <w:tcPr>
            <w:tcW w:w="4208" w:type="dxa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Видеоматериалы  по теме урока</w:t>
            </w:r>
          </w:p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Демонстрационный материал: портреты композиторов, репродукции картин</w:t>
            </w:r>
          </w:p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Хрестоматия музыкального материала</w:t>
            </w:r>
          </w:p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Папки с подбором песенного материала</w:t>
            </w:r>
          </w:p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Фонограммы   песен</w:t>
            </w:r>
          </w:p>
        </w:tc>
      </w:tr>
      <w:tr w:rsidR="00336FC6" w:rsidRPr="00A84221" w:rsidTr="00AC7508">
        <w:tblPrEx>
          <w:tblLook w:val="0000"/>
        </w:tblPrEx>
        <w:trPr>
          <w:trHeight w:val="309"/>
        </w:trPr>
        <w:tc>
          <w:tcPr>
            <w:tcW w:w="992" w:type="dxa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4377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 xml:space="preserve">Международные хиты. </w:t>
            </w:r>
          </w:p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56" w:type="dxa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140" w:type="dxa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40" w:type="dxa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82" w:type="dxa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 xml:space="preserve">Размышлять </w:t>
            </w:r>
            <w:r w:rsidRPr="00A84221">
              <w:rPr>
                <w:rFonts w:ascii="Times New Roman" w:hAnsi="Times New Roman"/>
                <w:sz w:val="28"/>
                <w:szCs w:val="28"/>
              </w:rPr>
              <w:t>о модификации жанров в современной музыке.</w:t>
            </w:r>
          </w:p>
        </w:tc>
        <w:tc>
          <w:tcPr>
            <w:tcW w:w="4208" w:type="dxa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 xml:space="preserve">Видеоматериалы по теме урока Либретто сценических произведений </w:t>
            </w:r>
            <w:proofErr w:type="spellStart"/>
            <w:r w:rsidRPr="00A84221">
              <w:rPr>
                <w:rFonts w:ascii="Times New Roman" w:hAnsi="Times New Roman"/>
                <w:sz w:val="28"/>
                <w:szCs w:val="28"/>
              </w:rPr>
              <w:t>Демонстрацион</w:t>
            </w:r>
            <w:proofErr w:type="spellEnd"/>
            <w:r w:rsidRPr="00A84221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84221">
              <w:rPr>
                <w:rFonts w:ascii="Times New Roman" w:hAnsi="Times New Roman"/>
                <w:sz w:val="28"/>
                <w:szCs w:val="28"/>
              </w:rPr>
              <w:t>ный</w:t>
            </w:r>
            <w:proofErr w:type="spellEnd"/>
            <w:r w:rsidRPr="00A84221">
              <w:rPr>
                <w:rFonts w:ascii="Times New Roman" w:hAnsi="Times New Roman"/>
                <w:sz w:val="28"/>
                <w:szCs w:val="28"/>
              </w:rPr>
              <w:t xml:space="preserve"> материал: портреты композиторов,</w:t>
            </w:r>
          </w:p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 xml:space="preserve">репродукции  картин. Хрестоматия </w:t>
            </w:r>
            <w:proofErr w:type="spellStart"/>
            <w:r w:rsidRPr="00A84221">
              <w:rPr>
                <w:rFonts w:ascii="Times New Roman" w:hAnsi="Times New Roman"/>
                <w:sz w:val="28"/>
                <w:szCs w:val="28"/>
              </w:rPr>
              <w:t>музы-кального</w:t>
            </w:r>
            <w:proofErr w:type="spellEnd"/>
            <w:r w:rsidRPr="00A84221">
              <w:rPr>
                <w:rFonts w:ascii="Times New Roman" w:hAnsi="Times New Roman"/>
                <w:sz w:val="28"/>
                <w:szCs w:val="28"/>
              </w:rPr>
              <w:t xml:space="preserve"> материала Папки с подбором </w:t>
            </w:r>
            <w:proofErr w:type="spellStart"/>
            <w:r w:rsidRPr="00A84221">
              <w:rPr>
                <w:rFonts w:ascii="Times New Roman" w:hAnsi="Times New Roman"/>
                <w:sz w:val="28"/>
                <w:szCs w:val="28"/>
              </w:rPr>
              <w:t>песен-ного</w:t>
            </w:r>
            <w:proofErr w:type="spellEnd"/>
            <w:r w:rsidRPr="00A8422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84221">
              <w:rPr>
                <w:rFonts w:ascii="Times New Roman" w:hAnsi="Times New Roman"/>
                <w:sz w:val="28"/>
                <w:szCs w:val="28"/>
              </w:rPr>
              <w:lastRenderedPageBreak/>
              <w:t>материала</w:t>
            </w:r>
            <w:proofErr w:type="gramStart"/>
            <w:r w:rsidRPr="00A84221">
              <w:rPr>
                <w:rFonts w:ascii="Times New Roman" w:hAnsi="Times New Roman"/>
                <w:sz w:val="28"/>
                <w:szCs w:val="28"/>
              </w:rPr>
              <w:t>.Ф</w:t>
            </w:r>
            <w:proofErr w:type="gramEnd"/>
            <w:r w:rsidRPr="00A84221">
              <w:rPr>
                <w:rFonts w:ascii="Times New Roman" w:hAnsi="Times New Roman"/>
                <w:sz w:val="28"/>
                <w:szCs w:val="28"/>
              </w:rPr>
              <w:t>онограммы</w:t>
            </w:r>
            <w:proofErr w:type="spellEnd"/>
            <w:r w:rsidRPr="00A84221">
              <w:rPr>
                <w:rFonts w:ascii="Times New Roman" w:hAnsi="Times New Roman"/>
                <w:sz w:val="28"/>
                <w:szCs w:val="28"/>
              </w:rPr>
              <w:t xml:space="preserve">  песен </w:t>
            </w:r>
          </w:p>
        </w:tc>
      </w:tr>
      <w:tr w:rsidR="00336FC6" w:rsidRPr="00A84221" w:rsidTr="00AC7508">
        <w:tblPrEx>
          <w:tblLook w:val="0000"/>
        </w:tblPrEx>
        <w:trPr>
          <w:trHeight w:val="416"/>
        </w:trPr>
        <w:tc>
          <w:tcPr>
            <w:tcW w:w="992" w:type="dxa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lastRenderedPageBreak/>
              <w:t>32-33</w:t>
            </w:r>
          </w:p>
        </w:tc>
        <w:tc>
          <w:tcPr>
            <w:tcW w:w="4377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Рок-опера «Юнона и</w:t>
            </w:r>
            <w:proofErr w:type="gramStart"/>
            <w:r w:rsidRPr="00A84221">
              <w:rPr>
                <w:rFonts w:ascii="Times New Roman" w:hAnsi="Times New Roman"/>
                <w:b/>
                <w:sz w:val="28"/>
                <w:szCs w:val="28"/>
              </w:rPr>
              <w:t xml:space="preserve"> А</w:t>
            </w:r>
            <w:proofErr w:type="gramEnd"/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вось» А. Рыбникова</w:t>
            </w:r>
          </w:p>
        </w:tc>
        <w:tc>
          <w:tcPr>
            <w:tcW w:w="756" w:type="dxa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140" w:type="dxa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40" w:type="dxa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82" w:type="dxa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Защищать</w:t>
            </w:r>
            <w:r w:rsidRPr="00A84221">
              <w:rPr>
                <w:rFonts w:ascii="Times New Roman" w:hAnsi="Times New Roman"/>
                <w:sz w:val="28"/>
                <w:szCs w:val="28"/>
              </w:rPr>
              <w:t xml:space="preserve"> творческие исследовательские проекты</w:t>
            </w:r>
          </w:p>
        </w:tc>
        <w:tc>
          <w:tcPr>
            <w:tcW w:w="4208" w:type="dxa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36FC6" w:rsidRPr="00A84221" w:rsidTr="00AC7508">
        <w:tblPrEx>
          <w:tblLook w:val="0000"/>
        </w:tblPrEx>
        <w:trPr>
          <w:trHeight w:val="416"/>
        </w:trPr>
        <w:tc>
          <w:tcPr>
            <w:tcW w:w="992" w:type="dxa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77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 xml:space="preserve">  Исследовательский проект                               </w:t>
            </w:r>
          </w:p>
        </w:tc>
        <w:tc>
          <w:tcPr>
            <w:tcW w:w="756" w:type="dxa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Вне сетки часов</w:t>
            </w:r>
          </w:p>
        </w:tc>
        <w:tc>
          <w:tcPr>
            <w:tcW w:w="1140" w:type="dxa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40" w:type="dxa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82" w:type="dxa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08" w:type="dxa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36FC6" w:rsidRPr="00A84221" w:rsidTr="00AC7508">
        <w:tblPrEx>
          <w:tblLook w:val="0000"/>
        </w:tblPrEx>
        <w:trPr>
          <w:trHeight w:val="416"/>
        </w:trPr>
        <w:tc>
          <w:tcPr>
            <w:tcW w:w="992" w:type="dxa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4377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 xml:space="preserve">Обобщающий урок                                          </w:t>
            </w:r>
          </w:p>
        </w:tc>
        <w:tc>
          <w:tcPr>
            <w:tcW w:w="756" w:type="dxa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140" w:type="dxa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40" w:type="dxa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82" w:type="dxa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08" w:type="dxa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36FC6" w:rsidRPr="00A84221" w:rsidTr="00AC7508">
        <w:tblPrEx>
          <w:tblLook w:val="0000"/>
        </w:tblPrEx>
        <w:trPr>
          <w:trHeight w:val="416"/>
        </w:trPr>
        <w:tc>
          <w:tcPr>
            <w:tcW w:w="992" w:type="dxa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77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56" w:type="dxa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 xml:space="preserve">Всего 34 </w:t>
            </w:r>
          </w:p>
        </w:tc>
        <w:tc>
          <w:tcPr>
            <w:tcW w:w="1140" w:type="dxa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40" w:type="dxa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82" w:type="dxa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08" w:type="dxa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36FC6" w:rsidRPr="00A84221" w:rsidRDefault="00336FC6" w:rsidP="00336FC6">
      <w:pPr>
        <w:pStyle w:val="a3"/>
        <w:rPr>
          <w:rFonts w:ascii="Times New Roman" w:hAnsi="Times New Roman"/>
          <w:b/>
          <w:sz w:val="28"/>
          <w:szCs w:val="28"/>
        </w:rPr>
      </w:pPr>
    </w:p>
    <w:p w:rsidR="00336FC6" w:rsidRPr="00A84221" w:rsidRDefault="00336FC6" w:rsidP="00336FC6">
      <w:pPr>
        <w:pStyle w:val="a3"/>
        <w:rPr>
          <w:rFonts w:ascii="Times New Roman" w:hAnsi="Times New Roman"/>
          <w:b/>
          <w:sz w:val="28"/>
          <w:szCs w:val="28"/>
        </w:rPr>
      </w:pPr>
    </w:p>
    <w:tbl>
      <w:tblPr>
        <w:tblW w:w="1489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2"/>
        <w:gridCol w:w="4369"/>
        <w:gridCol w:w="8"/>
        <w:gridCol w:w="756"/>
        <w:gridCol w:w="1140"/>
        <w:gridCol w:w="1140"/>
        <w:gridCol w:w="2282"/>
        <w:gridCol w:w="4208"/>
      </w:tblGrid>
      <w:tr w:rsidR="00336FC6" w:rsidRPr="00A84221" w:rsidTr="00AC7508">
        <w:trPr>
          <w:trHeight w:val="813"/>
        </w:trPr>
        <w:tc>
          <w:tcPr>
            <w:tcW w:w="992" w:type="dxa"/>
            <w:vMerge w:val="restart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урока</w:t>
            </w:r>
          </w:p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369" w:type="dxa"/>
            <w:vMerge w:val="restart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u w:val="single"/>
                <w:lang w:eastAsia="en-US"/>
              </w:rPr>
            </w:pPr>
            <w:r w:rsidRPr="00A84221">
              <w:rPr>
                <w:rFonts w:ascii="Times New Roman" w:eastAsia="Calibri" w:hAnsi="Times New Roman"/>
                <w:b/>
                <w:sz w:val="28"/>
                <w:szCs w:val="28"/>
                <w:u w:val="single"/>
                <w:lang w:eastAsia="en-US"/>
              </w:rPr>
              <w:t>Содержание</w:t>
            </w:r>
          </w:p>
          <w:p w:rsidR="00336FC6" w:rsidRPr="00A84221" w:rsidRDefault="00336FC6" w:rsidP="00AC750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u w:val="single"/>
                <w:lang w:eastAsia="en-US"/>
              </w:rPr>
            </w:pPr>
            <w:r w:rsidRPr="00A84221">
              <w:rPr>
                <w:rFonts w:ascii="Times New Roman" w:eastAsia="Calibri" w:hAnsi="Times New Roman"/>
                <w:b/>
                <w:sz w:val="28"/>
                <w:szCs w:val="28"/>
                <w:u w:val="single"/>
                <w:lang w:eastAsia="en-US"/>
              </w:rPr>
              <w:t>(разделы, темы)</w:t>
            </w:r>
          </w:p>
        </w:tc>
        <w:tc>
          <w:tcPr>
            <w:tcW w:w="764" w:type="dxa"/>
            <w:gridSpan w:val="2"/>
            <w:vMerge w:val="restart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u w:val="single"/>
                <w:lang w:eastAsia="en-US"/>
              </w:rPr>
            </w:pPr>
            <w:proofErr w:type="spellStart"/>
            <w:r w:rsidRPr="00A84221">
              <w:rPr>
                <w:rFonts w:ascii="Times New Roman" w:eastAsia="Calibri" w:hAnsi="Times New Roman"/>
                <w:b/>
                <w:sz w:val="28"/>
                <w:szCs w:val="28"/>
                <w:u w:val="single"/>
                <w:lang w:eastAsia="en-US"/>
              </w:rPr>
              <w:t>Коли-чест</w:t>
            </w:r>
            <w:proofErr w:type="spellEnd"/>
          </w:p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u w:val="single"/>
                <w:lang w:eastAsia="en-US"/>
              </w:rPr>
            </w:pPr>
            <w:proofErr w:type="gramStart"/>
            <w:r w:rsidRPr="00A84221">
              <w:rPr>
                <w:rFonts w:ascii="Times New Roman" w:eastAsia="Calibri" w:hAnsi="Times New Roman"/>
                <w:b/>
                <w:sz w:val="28"/>
                <w:szCs w:val="28"/>
                <w:u w:val="single"/>
                <w:lang w:eastAsia="en-US"/>
              </w:rPr>
              <w:t>во</w:t>
            </w:r>
            <w:proofErr w:type="gramEnd"/>
            <w:r w:rsidRPr="00A84221">
              <w:rPr>
                <w:rFonts w:ascii="Times New Roman" w:eastAsia="Calibri" w:hAnsi="Times New Roman"/>
                <w:b/>
                <w:sz w:val="28"/>
                <w:szCs w:val="28"/>
                <w:u w:val="single"/>
                <w:lang w:eastAsia="en-US"/>
              </w:rPr>
              <w:t xml:space="preserve"> часов</w:t>
            </w:r>
          </w:p>
        </w:tc>
        <w:tc>
          <w:tcPr>
            <w:tcW w:w="2280" w:type="dxa"/>
            <w:gridSpan w:val="2"/>
            <w:shd w:val="clear" w:color="auto" w:fill="auto"/>
          </w:tcPr>
          <w:p w:rsidR="00336FC6" w:rsidRPr="00A84221" w:rsidRDefault="00336FC6" w:rsidP="00AC7508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Даты</w:t>
            </w:r>
          </w:p>
          <w:p w:rsidR="00336FC6" w:rsidRPr="00A84221" w:rsidRDefault="00336FC6" w:rsidP="00AC7508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проведения</w:t>
            </w:r>
          </w:p>
        </w:tc>
        <w:tc>
          <w:tcPr>
            <w:tcW w:w="2282" w:type="dxa"/>
            <w:vMerge w:val="restart"/>
            <w:shd w:val="clear" w:color="auto" w:fill="auto"/>
          </w:tcPr>
          <w:p w:rsidR="00336FC6" w:rsidRPr="00A84221" w:rsidRDefault="00336FC6" w:rsidP="00AC7508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proofErr w:type="gramStart"/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Универсальные учебные действия (УУД)</w:t>
            </w:r>
            <w:r w:rsidRPr="00A84221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)</w:t>
            </w:r>
            <w:proofErr w:type="gramEnd"/>
          </w:p>
        </w:tc>
        <w:tc>
          <w:tcPr>
            <w:tcW w:w="4208" w:type="dxa"/>
            <w:vMerge w:val="restart"/>
            <w:shd w:val="clear" w:color="auto" w:fill="auto"/>
          </w:tcPr>
          <w:p w:rsidR="00336FC6" w:rsidRPr="00A84221" w:rsidRDefault="00336FC6" w:rsidP="00AC7508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Материально-техническое</w:t>
            </w:r>
          </w:p>
          <w:p w:rsidR="00336FC6" w:rsidRPr="00A84221" w:rsidRDefault="00336FC6" w:rsidP="00AC7508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оснащение</w:t>
            </w:r>
          </w:p>
        </w:tc>
      </w:tr>
      <w:tr w:rsidR="00336FC6" w:rsidRPr="00A84221" w:rsidTr="00AC7508">
        <w:trPr>
          <w:trHeight w:val="388"/>
        </w:trPr>
        <w:tc>
          <w:tcPr>
            <w:tcW w:w="992" w:type="dxa"/>
            <w:vMerge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9" w:type="dxa"/>
            <w:vMerge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u w:val="single"/>
                <w:lang w:eastAsia="en-US"/>
              </w:rPr>
            </w:pPr>
          </w:p>
        </w:tc>
        <w:tc>
          <w:tcPr>
            <w:tcW w:w="764" w:type="dxa"/>
            <w:gridSpan w:val="2"/>
            <w:vMerge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40" w:type="dxa"/>
            <w:shd w:val="clear" w:color="auto" w:fill="auto"/>
          </w:tcPr>
          <w:p w:rsidR="00336FC6" w:rsidRPr="00A84221" w:rsidRDefault="00336FC6" w:rsidP="00AC7508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План</w:t>
            </w:r>
          </w:p>
        </w:tc>
        <w:tc>
          <w:tcPr>
            <w:tcW w:w="1140" w:type="dxa"/>
            <w:shd w:val="clear" w:color="auto" w:fill="auto"/>
          </w:tcPr>
          <w:p w:rsidR="00336FC6" w:rsidRPr="00A84221" w:rsidRDefault="00336FC6" w:rsidP="00AC7508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Факт</w:t>
            </w:r>
          </w:p>
        </w:tc>
        <w:tc>
          <w:tcPr>
            <w:tcW w:w="2282" w:type="dxa"/>
            <w:vMerge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08" w:type="dxa"/>
            <w:vMerge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36FC6" w:rsidRPr="00A84221" w:rsidTr="00AC7508">
        <w:trPr>
          <w:trHeight w:val="532"/>
        </w:trPr>
        <w:tc>
          <w:tcPr>
            <w:tcW w:w="992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369" w:type="dxa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u w:val="single"/>
                <w:lang w:eastAsia="en-US"/>
              </w:rPr>
            </w:pPr>
            <w:r w:rsidRPr="00A84221">
              <w:rPr>
                <w:rFonts w:ascii="Times New Roman" w:eastAsia="Calibri" w:hAnsi="Times New Roman"/>
                <w:b/>
                <w:sz w:val="28"/>
                <w:szCs w:val="28"/>
                <w:u w:val="single"/>
                <w:lang w:eastAsia="en-US"/>
              </w:rPr>
              <w:t>8 класс</w:t>
            </w:r>
          </w:p>
        </w:tc>
        <w:tc>
          <w:tcPr>
            <w:tcW w:w="764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1140" w:type="dxa"/>
            <w:shd w:val="clear" w:color="auto" w:fill="auto"/>
          </w:tcPr>
          <w:p w:rsidR="00336FC6" w:rsidRPr="00A84221" w:rsidRDefault="00336FC6" w:rsidP="00AC7508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  <w:tc>
          <w:tcPr>
            <w:tcW w:w="1140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82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208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36FC6" w:rsidRPr="00A84221" w:rsidTr="00AC7508">
        <w:trPr>
          <w:trHeight w:val="1159"/>
        </w:trPr>
        <w:tc>
          <w:tcPr>
            <w:tcW w:w="992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9" w:type="dxa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u w:val="single"/>
                <w:lang w:eastAsia="en-US"/>
              </w:rPr>
            </w:pPr>
            <w:r w:rsidRPr="00A84221">
              <w:rPr>
                <w:rFonts w:ascii="Times New Roman" w:eastAsia="Calibri" w:hAnsi="Times New Roman"/>
                <w:b/>
                <w:sz w:val="28"/>
                <w:szCs w:val="28"/>
                <w:u w:val="single"/>
                <w:lang w:eastAsia="en-US"/>
              </w:rPr>
              <w:t>Раздел №1</w:t>
            </w:r>
          </w:p>
          <w:p w:rsidR="00336FC6" w:rsidRPr="00A84221" w:rsidRDefault="00336FC6" w:rsidP="00AC7508">
            <w:pPr>
              <w:rPr>
                <w:rFonts w:ascii="Times New Roman" w:eastAsia="Calibri" w:hAnsi="Times New Roman"/>
                <w:b/>
                <w:sz w:val="28"/>
                <w:szCs w:val="28"/>
                <w:u w:val="single"/>
                <w:lang w:eastAsia="en-US"/>
              </w:rPr>
            </w:pPr>
            <w:r w:rsidRPr="00A84221">
              <w:rPr>
                <w:rFonts w:ascii="Times New Roman" w:eastAsia="Calibri" w:hAnsi="Times New Roman"/>
                <w:b/>
                <w:sz w:val="28"/>
                <w:szCs w:val="28"/>
                <w:u w:val="single"/>
                <w:lang w:eastAsia="en-US"/>
              </w:rPr>
              <w:t>Классика и современность.</w:t>
            </w:r>
          </w:p>
        </w:tc>
        <w:tc>
          <w:tcPr>
            <w:tcW w:w="764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  <w:p w:rsidR="00336FC6" w:rsidRPr="00A84221" w:rsidRDefault="00336FC6" w:rsidP="00AC7508">
            <w:pP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1140" w:type="dxa"/>
            <w:shd w:val="clear" w:color="auto" w:fill="auto"/>
          </w:tcPr>
          <w:p w:rsidR="00336FC6" w:rsidRPr="00A84221" w:rsidRDefault="00336FC6" w:rsidP="00AC7508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40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82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08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36FC6" w:rsidRPr="00A84221" w:rsidTr="00AC7508">
        <w:trPr>
          <w:trHeight w:val="1328"/>
        </w:trPr>
        <w:tc>
          <w:tcPr>
            <w:tcW w:w="992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1-2</w:t>
            </w:r>
          </w:p>
        </w:tc>
        <w:tc>
          <w:tcPr>
            <w:tcW w:w="4369" w:type="dxa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b/>
                <w:sz w:val="28"/>
                <w:szCs w:val="28"/>
                <w:u w:val="single"/>
              </w:rPr>
            </w:pPr>
            <w:r w:rsidRPr="00A84221">
              <w:rPr>
                <w:b/>
                <w:sz w:val="28"/>
                <w:szCs w:val="28"/>
                <w:u w:val="single"/>
              </w:rPr>
              <w:t>Классика в нашей жизни.</w:t>
            </w:r>
          </w:p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b/>
                <w:sz w:val="28"/>
                <w:szCs w:val="28"/>
                <w:u w:val="single"/>
              </w:rPr>
              <w:t xml:space="preserve">В музыкальном </w:t>
            </w:r>
            <w:proofErr w:type="spellStart"/>
            <w:r w:rsidRPr="00A84221">
              <w:rPr>
                <w:b/>
                <w:sz w:val="28"/>
                <w:szCs w:val="28"/>
                <w:u w:val="single"/>
              </w:rPr>
              <w:t>театре</w:t>
            </w:r>
            <w:proofErr w:type="gramStart"/>
            <w:r w:rsidRPr="00A84221">
              <w:rPr>
                <w:b/>
                <w:sz w:val="28"/>
                <w:szCs w:val="28"/>
                <w:u w:val="single"/>
              </w:rPr>
              <w:t>.О</w:t>
            </w:r>
            <w:proofErr w:type="gramEnd"/>
            <w:r w:rsidRPr="00A84221">
              <w:rPr>
                <w:b/>
                <w:sz w:val="28"/>
                <w:szCs w:val="28"/>
                <w:u w:val="single"/>
              </w:rPr>
              <w:t>пера</w:t>
            </w:r>
            <w:proofErr w:type="spellEnd"/>
            <w:r w:rsidRPr="00A84221">
              <w:rPr>
                <w:b/>
                <w:sz w:val="28"/>
                <w:szCs w:val="28"/>
                <w:u w:val="single"/>
              </w:rPr>
              <w:t xml:space="preserve">. </w:t>
            </w:r>
            <w:r w:rsidRPr="00A84221">
              <w:rPr>
                <w:sz w:val="28"/>
                <w:szCs w:val="28"/>
              </w:rPr>
              <w:t>Опера</w:t>
            </w:r>
            <w:proofErr w:type="gramStart"/>
            <w:r w:rsidRPr="00A84221">
              <w:rPr>
                <w:sz w:val="28"/>
                <w:szCs w:val="28"/>
              </w:rPr>
              <w:t>«К</w:t>
            </w:r>
            <w:proofErr w:type="gramEnd"/>
            <w:r w:rsidRPr="00A84221">
              <w:rPr>
                <w:sz w:val="28"/>
                <w:szCs w:val="28"/>
              </w:rPr>
              <w:t>нязь Игорь».Русская эпическая опера. Ария князя Игоря. Портрет половцев. Плач Ярославны.</w:t>
            </w:r>
          </w:p>
        </w:tc>
        <w:tc>
          <w:tcPr>
            <w:tcW w:w="764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140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40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82" w:type="dxa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Определять</w:t>
            </w:r>
            <w:r w:rsidRPr="00A84221">
              <w:rPr>
                <w:rFonts w:ascii="Times New Roman" w:hAnsi="Times New Roman"/>
                <w:sz w:val="28"/>
                <w:szCs w:val="28"/>
              </w:rPr>
              <w:t xml:space="preserve"> роль музыки в жизни человека.</w:t>
            </w:r>
          </w:p>
        </w:tc>
        <w:tc>
          <w:tcPr>
            <w:tcW w:w="4208" w:type="dxa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Презентации по теме «Сценическая музыка». Хрестоматия музыкального материала. Папки с подбором  песенного материала. Фонограммы песен</w:t>
            </w:r>
          </w:p>
        </w:tc>
      </w:tr>
      <w:tr w:rsidR="00336FC6" w:rsidRPr="00A84221" w:rsidTr="00AC7508">
        <w:trPr>
          <w:trHeight w:val="2570"/>
        </w:trPr>
        <w:tc>
          <w:tcPr>
            <w:tcW w:w="992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369" w:type="dxa"/>
            <w:shd w:val="clear" w:color="auto" w:fill="auto"/>
          </w:tcPr>
          <w:p w:rsidR="00336FC6" w:rsidRPr="00A84221" w:rsidRDefault="00336FC6" w:rsidP="00AC7508">
            <w:pPr>
              <w:rPr>
                <w:b/>
                <w:sz w:val="28"/>
                <w:szCs w:val="28"/>
                <w:u w:val="single"/>
              </w:rPr>
            </w:pPr>
            <w:r w:rsidRPr="00A84221">
              <w:rPr>
                <w:b/>
                <w:sz w:val="28"/>
                <w:szCs w:val="28"/>
                <w:u w:val="single"/>
              </w:rPr>
              <w:t>В музыкальном театре. Балет</w:t>
            </w:r>
            <w:r w:rsidRPr="00A84221">
              <w:rPr>
                <w:sz w:val="28"/>
                <w:szCs w:val="28"/>
              </w:rPr>
              <w:t>. Балет «Ярославна». Вступление. «Стон Русской земли». «Первая битва с половцами». «Плач Ярославны». «Молитва»</w:t>
            </w:r>
          </w:p>
        </w:tc>
        <w:tc>
          <w:tcPr>
            <w:tcW w:w="764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140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40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82" w:type="dxa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 xml:space="preserve">Совершенствовать </w:t>
            </w:r>
            <w:r w:rsidRPr="00A84221">
              <w:rPr>
                <w:rFonts w:ascii="Times New Roman" w:hAnsi="Times New Roman"/>
                <w:sz w:val="28"/>
                <w:szCs w:val="28"/>
              </w:rPr>
              <w:t>представление о триединстве музы</w:t>
            </w:r>
            <w:proofErr w:type="gramStart"/>
            <w:r w:rsidRPr="00A84221">
              <w:rPr>
                <w:rFonts w:ascii="Times New Roman" w:hAnsi="Times New Roman"/>
                <w:sz w:val="28"/>
                <w:szCs w:val="28"/>
                <w:lang w:val="en-US"/>
              </w:rPr>
              <w:t>r</w:t>
            </w:r>
            <w:proofErr w:type="spellStart"/>
            <w:proofErr w:type="gramEnd"/>
            <w:r w:rsidRPr="00A84221">
              <w:rPr>
                <w:rFonts w:ascii="Times New Roman" w:hAnsi="Times New Roman"/>
                <w:sz w:val="28"/>
                <w:szCs w:val="28"/>
              </w:rPr>
              <w:t>аль-ной</w:t>
            </w:r>
            <w:proofErr w:type="spellEnd"/>
            <w:r w:rsidRPr="00A84221">
              <w:rPr>
                <w:rFonts w:ascii="Times New Roman" w:hAnsi="Times New Roman"/>
                <w:sz w:val="28"/>
                <w:szCs w:val="28"/>
              </w:rPr>
              <w:t xml:space="preserve">  деятельности (композитор – исполнитель – слушатель).</w:t>
            </w:r>
          </w:p>
        </w:tc>
        <w:tc>
          <w:tcPr>
            <w:tcW w:w="4208" w:type="dxa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Видеоматериалы  по теме урока</w:t>
            </w:r>
          </w:p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Либретто сценических произведений</w:t>
            </w:r>
          </w:p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Демонстрационный материал: портреты композиторов, репродукции картин</w:t>
            </w:r>
          </w:p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Хрестоматия музыкального материала</w:t>
            </w:r>
          </w:p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Папки с подбором песенного материала. Фонограммы песен.</w:t>
            </w:r>
          </w:p>
        </w:tc>
      </w:tr>
      <w:tr w:rsidR="00336FC6" w:rsidRPr="00A84221" w:rsidTr="00AC7508">
        <w:trPr>
          <w:trHeight w:val="1253"/>
        </w:trPr>
        <w:tc>
          <w:tcPr>
            <w:tcW w:w="992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4-7</w:t>
            </w:r>
          </w:p>
        </w:tc>
        <w:tc>
          <w:tcPr>
            <w:tcW w:w="4369" w:type="dxa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b/>
                <w:sz w:val="28"/>
                <w:szCs w:val="28"/>
                <w:u w:val="single"/>
              </w:rPr>
              <w:t xml:space="preserve">В музыкальном театре. </w:t>
            </w:r>
            <w:r w:rsidRPr="00A84221">
              <w:rPr>
                <w:sz w:val="28"/>
                <w:szCs w:val="28"/>
              </w:rPr>
              <w:t>Мюзикл. Рок-опера. Человек есть тайна. Рок-опера «Преступление и наказание» Мюзикл «Ромео и Джульетта»: от ненависти до любви»</w:t>
            </w:r>
          </w:p>
        </w:tc>
        <w:tc>
          <w:tcPr>
            <w:tcW w:w="764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140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40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82" w:type="dxa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84221">
              <w:rPr>
                <w:rFonts w:ascii="Times New Roman" w:hAnsi="Times New Roman"/>
                <w:sz w:val="28"/>
                <w:szCs w:val="28"/>
              </w:rPr>
              <w:t xml:space="preserve">Эмоционально-образно </w:t>
            </w: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воспринимать</w:t>
            </w:r>
            <w:r w:rsidRPr="00A84221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оценивать</w:t>
            </w:r>
            <w:r w:rsidRPr="00A84221">
              <w:rPr>
                <w:rFonts w:ascii="Times New Roman" w:hAnsi="Times New Roman"/>
                <w:sz w:val="28"/>
                <w:szCs w:val="28"/>
              </w:rPr>
              <w:t xml:space="preserve"> музыкальные </w:t>
            </w:r>
            <w:proofErr w:type="spellStart"/>
            <w:r w:rsidRPr="00A84221">
              <w:rPr>
                <w:rFonts w:ascii="Times New Roman" w:hAnsi="Times New Roman"/>
                <w:sz w:val="28"/>
                <w:szCs w:val="28"/>
              </w:rPr>
              <w:t>произ-ведения</w:t>
            </w:r>
            <w:proofErr w:type="spellEnd"/>
            <w:r w:rsidRPr="00A84221">
              <w:rPr>
                <w:rFonts w:ascii="Times New Roman" w:hAnsi="Times New Roman"/>
                <w:sz w:val="28"/>
                <w:szCs w:val="28"/>
              </w:rPr>
              <w:t xml:space="preserve"> различных жанров и стилей </w:t>
            </w:r>
            <w:r w:rsidRPr="00A84221">
              <w:rPr>
                <w:rFonts w:ascii="Times New Roman" w:hAnsi="Times New Roman"/>
                <w:sz w:val="28"/>
                <w:szCs w:val="28"/>
              </w:rPr>
              <w:lastRenderedPageBreak/>
              <w:t>классической и современной музыки.</w:t>
            </w:r>
            <w:proofErr w:type="gramEnd"/>
          </w:p>
        </w:tc>
        <w:tc>
          <w:tcPr>
            <w:tcW w:w="4208" w:type="dxa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Видеоматериалы  по теме урока. Либретто сценических произведений. </w:t>
            </w:r>
            <w:proofErr w:type="spellStart"/>
            <w:proofErr w:type="gramStart"/>
            <w:r w:rsidRPr="00A84221">
              <w:rPr>
                <w:rFonts w:ascii="Times New Roman" w:hAnsi="Times New Roman"/>
                <w:sz w:val="28"/>
                <w:szCs w:val="28"/>
              </w:rPr>
              <w:t>Демонстрацион-ный</w:t>
            </w:r>
            <w:proofErr w:type="spellEnd"/>
            <w:proofErr w:type="gramEnd"/>
            <w:r w:rsidRPr="00A84221">
              <w:rPr>
                <w:rFonts w:ascii="Times New Roman" w:hAnsi="Times New Roman"/>
                <w:sz w:val="28"/>
                <w:szCs w:val="28"/>
              </w:rPr>
              <w:t xml:space="preserve"> материал: портреты композиторов, репродукции картин. Хрестоматия </w:t>
            </w:r>
            <w:proofErr w:type="spellStart"/>
            <w:proofErr w:type="gramStart"/>
            <w:r w:rsidRPr="00A84221">
              <w:rPr>
                <w:rFonts w:ascii="Times New Roman" w:hAnsi="Times New Roman"/>
                <w:sz w:val="28"/>
                <w:szCs w:val="28"/>
              </w:rPr>
              <w:t>музыкаль-ного</w:t>
            </w:r>
            <w:proofErr w:type="spellEnd"/>
            <w:proofErr w:type="gramEnd"/>
            <w:r w:rsidRPr="00A84221">
              <w:rPr>
                <w:rFonts w:ascii="Times New Roman" w:hAnsi="Times New Roman"/>
                <w:sz w:val="28"/>
                <w:szCs w:val="28"/>
              </w:rPr>
              <w:t xml:space="preserve"> материала. Папки с подбором песенного материала. </w:t>
            </w:r>
            <w:r w:rsidRPr="00A84221">
              <w:rPr>
                <w:rFonts w:ascii="Times New Roman" w:hAnsi="Times New Roman"/>
                <w:sz w:val="28"/>
                <w:szCs w:val="28"/>
              </w:rPr>
              <w:lastRenderedPageBreak/>
              <w:t>Фонограммы  песен.</w:t>
            </w:r>
          </w:p>
        </w:tc>
      </w:tr>
      <w:tr w:rsidR="00336FC6" w:rsidRPr="00A84221" w:rsidTr="00AC7508">
        <w:trPr>
          <w:trHeight w:val="146"/>
        </w:trPr>
        <w:tc>
          <w:tcPr>
            <w:tcW w:w="992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lastRenderedPageBreak/>
              <w:t>8-11</w:t>
            </w:r>
          </w:p>
        </w:tc>
        <w:tc>
          <w:tcPr>
            <w:tcW w:w="4369" w:type="dxa"/>
            <w:shd w:val="clear" w:color="auto" w:fill="auto"/>
          </w:tcPr>
          <w:p w:rsidR="00336FC6" w:rsidRPr="00A84221" w:rsidRDefault="00336FC6" w:rsidP="00AC7508">
            <w:pPr>
              <w:rPr>
                <w:sz w:val="28"/>
                <w:szCs w:val="28"/>
              </w:rPr>
            </w:pPr>
            <w:r w:rsidRPr="00A84221">
              <w:rPr>
                <w:b/>
                <w:sz w:val="28"/>
                <w:szCs w:val="28"/>
                <w:u w:val="single"/>
              </w:rPr>
              <w:t>Музыка к драматическому спектаклю</w:t>
            </w:r>
          </w:p>
          <w:p w:rsidR="00336FC6" w:rsidRPr="00A84221" w:rsidRDefault="00336FC6" w:rsidP="00AC7508">
            <w:pPr>
              <w:rPr>
                <w:sz w:val="28"/>
                <w:szCs w:val="28"/>
              </w:rPr>
            </w:pPr>
            <w:r w:rsidRPr="00A84221">
              <w:rPr>
                <w:sz w:val="28"/>
                <w:szCs w:val="28"/>
              </w:rPr>
              <w:t xml:space="preserve">«Ромео и Джульетта». Музыкальные зарисовки для большого симфонического оркестра. Музыка Э. Грига к драме Г. Ибсена «Пер </w:t>
            </w:r>
            <w:proofErr w:type="spellStart"/>
            <w:r w:rsidRPr="00A84221">
              <w:rPr>
                <w:sz w:val="28"/>
                <w:szCs w:val="28"/>
              </w:rPr>
              <w:t>Гюнт</w:t>
            </w:r>
            <w:proofErr w:type="spellEnd"/>
            <w:r w:rsidRPr="00A84221">
              <w:rPr>
                <w:sz w:val="28"/>
                <w:szCs w:val="28"/>
              </w:rPr>
              <w:t>». «Гоголь-сюита»</w:t>
            </w:r>
            <w:proofErr w:type="gramStart"/>
            <w:r w:rsidRPr="00A84221">
              <w:rPr>
                <w:sz w:val="28"/>
                <w:szCs w:val="28"/>
              </w:rPr>
              <w:t>.И</w:t>
            </w:r>
            <w:proofErr w:type="gramEnd"/>
            <w:r w:rsidRPr="00A84221">
              <w:rPr>
                <w:sz w:val="28"/>
                <w:szCs w:val="28"/>
              </w:rPr>
              <w:t xml:space="preserve">з музыки к спектаклю «Ревизская сказка». Образы «Гоголь-сюиты» </w:t>
            </w:r>
          </w:p>
        </w:tc>
        <w:tc>
          <w:tcPr>
            <w:tcW w:w="764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140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40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82" w:type="dxa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 xml:space="preserve">Обосновывать </w:t>
            </w:r>
            <w:r w:rsidRPr="00A84221">
              <w:rPr>
                <w:rFonts w:ascii="Times New Roman" w:hAnsi="Times New Roman"/>
                <w:sz w:val="28"/>
                <w:szCs w:val="28"/>
              </w:rPr>
              <w:t>свои предпочтения в ситуации выбора.</w:t>
            </w:r>
          </w:p>
        </w:tc>
        <w:tc>
          <w:tcPr>
            <w:tcW w:w="4208" w:type="dxa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 xml:space="preserve">Видеоматериалы по теме </w:t>
            </w:r>
            <w:proofErr w:type="spellStart"/>
            <w:r w:rsidRPr="00A84221">
              <w:rPr>
                <w:rFonts w:ascii="Times New Roman" w:hAnsi="Times New Roman"/>
                <w:sz w:val="28"/>
                <w:szCs w:val="28"/>
              </w:rPr>
              <w:t>урока</w:t>
            </w:r>
            <w:proofErr w:type="gramStart"/>
            <w:r w:rsidRPr="00A84221">
              <w:rPr>
                <w:rFonts w:ascii="Times New Roman" w:hAnsi="Times New Roman"/>
                <w:sz w:val="28"/>
                <w:szCs w:val="28"/>
              </w:rPr>
              <w:t>.Л</w:t>
            </w:r>
            <w:proofErr w:type="gramEnd"/>
            <w:r w:rsidRPr="00A84221">
              <w:rPr>
                <w:rFonts w:ascii="Times New Roman" w:hAnsi="Times New Roman"/>
                <w:sz w:val="28"/>
                <w:szCs w:val="28"/>
              </w:rPr>
              <w:t>ибретто</w:t>
            </w:r>
            <w:proofErr w:type="spellEnd"/>
            <w:r w:rsidRPr="00A84221">
              <w:rPr>
                <w:rFonts w:ascii="Times New Roman" w:hAnsi="Times New Roman"/>
                <w:sz w:val="28"/>
                <w:szCs w:val="28"/>
              </w:rPr>
              <w:t xml:space="preserve"> сценических произведений. </w:t>
            </w:r>
            <w:proofErr w:type="spellStart"/>
            <w:r w:rsidRPr="00A84221">
              <w:rPr>
                <w:rFonts w:ascii="Times New Roman" w:hAnsi="Times New Roman"/>
                <w:sz w:val="28"/>
                <w:szCs w:val="28"/>
              </w:rPr>
              <w:t>Демонстрацион</w:t>
            </w:r>
            <w:proofErr w:type="spellEnd"/>
            <w:r w:rsidRPr="00A84221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84221">
              <w:rPr>
                <w:rFonts w:ascii="Times New Roman" w:hAnsi="Times New Roman"/>
                <w:sz w:val="28"/>
                <w:szCs w:val="28"/>
              </w:rPr>
              <w:t>ный</w:t>
            </w:r>
            <w:proofErr w:type="spellEnd"/>
            <w:r w:rsidRPr="00A84221">
              <w:rPr>
                <w:rFonts w:ascii="Times New Roman" w:hAnsi="Times New Roman"/>
                <w:sz w:val="28"/>
                <w:szCs w:val="28"/>
              </w:rPr>
              <w:t xml:space="preserve"> материал: портреты композиторов,</w:t>
            </w:r>
          </w:p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 xml:space="preserve">репродукции картин. Хрестоматия </w:t>
            </w:r>
            <w:proofErr w:type="spellStart"/>
            <w:proofErr w:type="gramStart"/>
            <w:r w:rsidRPr="00A84221">
              <w:rPr>
                <w:rFonts w:ascii="Times New Roman" w:hAnsi="Times New Roman"/>
                <w:sz w:val="28"/>
                <w:szCs w:val="28"/>
              </w:rPr>
              <w:t>музы-кального</w:t>
            </w:r>
            <w:proofErr w:type="spellEnd"/>
            <w:proofErr w:type="gramEnd"/>
            <w:r w:rsidRPr="00A84221">
              <w:rPr>
                <w:rFonts w:ascii="Times New Roman" w:hAnsi="Times New Roman"/>
                <w:sz w:val="28"/>
                <w:szCs w:val="28"/>
              </w:rPr>
              <w:t xml:space="preserve"> материала. Папки с подбором песенного материала Фонограммы  песен</w:t>
            </w:r>
          </w:p>
        </w:tc>
      </w:tr>
      <w:tr w:rsidR="00336FC6" w:rsidRPr="00A84221" w:rsidTr="00AC7508">
        <w:trPr>
          <w:trHeight w:val="146"/>
        </w:trPr>
        <w:tc>
          <w:tcPr>
            <w:tcW w:w="992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369" w:type="dxa"/>
            <w:shd w:val="clear" w:color="auto" w:fill="auto"/>
          </w:tcPr>
          <w:p w:rsidR="00336FC6" w:rsidRPr="00A84221" w:rsidRDefault="00336FC6" w:rsidP="00AC7508">
            <w:pPr>
              <w:rPr>
                <w:sz w:val="28"/>
                <w:szCs w:val="28"/>
              </w:rPr>
            </w:pPr>
            <w:r w:rsidRPr="00A84221">
              <w:rPr>
                <w:b/>
                <w:sz w:val="28"/>
                <w:szCs w:val="28"/>
                <w:u w:val="single"/>
              </w:rPr>
              <w:t>Музыка в кино</w:t>
            </w:r>
            <w:r w:rsidRPr="00A84221">
              <w:rPr>
                <w:sz w:val="28"/>
                <w:szCs w:val="28"/>
              </w:rPr>
              <w:t xml:space="preserve">. Ты отправишься в путь, чтобы зажечь день… Музыка к фильму «Властелин колец» </w:t>
            </w:r>
          </w:p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140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40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82" w:type="dxa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Выявлять</w:t>
            </w:r>
            <w:r w:rsidRPr="00A84221">
              <w:rPr>
                <w:rFonts w:ascii="Times New Roman" w:hAnsi="Times New Roman"/>
                <w:sz w:val="28"/>
                <w:szCs w:val="28"/>
              </w:rPr>
              <w:t xml:space="preserve"> особенности претворения вечных тем искусства и жизни в произведениях ра</w:t>
            </w:r>
            <w:proofErr w:type="gramStart"/>
            <w:r w:rsidRPr="00A84221">
              <w:rPr>
                <w:rFonts w:ascii="Times New Roman" w:hAnsi="Times New Roman"/>
                <w:sz w:val="28"/>
                <w:szCs w:val="28"/>
              </w:rPr>
              <w:t>з-</w:t>
            </w:r>
            <w:proofErr w:type="gramEnd"/>
            <w:r w:rsidRPr="00A8422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84221">
              <w:rPr>
                <w:rFonts w:ascii="Times New Roman" w:hAnsi="Times New Roman"/>
                <w:sz w:val="28"/>
                <w:szCs w:val="28"/>
              </w:rPr>
              <w:t>ных</w:t>
            </w:r>
            <w:proofErr w:type="spellEnd"/>
            <w:r w:rsidRPr="00A84221">
              <w:rPr>
                <w:rFonts w:ascii="Times New Roman" w:hAnsi="Times New Roman"/>
                <w:sz w:val="28"/>
                <w:szCs w:val="28"/>
              </w:rPr>
              <w:t xml:space="preserve"> жанров и стилей.</w:t>
            </w:r>
          </w:p>
        </w:tc>
        <w:tc>
          <w:tcPr>
            <w:tcW w:w="4208" w:type="dxa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Видеоматериалы по теме урока Демонстрационный материал: портреты композиторов, репродукции картин</w:t>
            </w:r>
          </w:p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Хрестоматия музыкального материала. Папки с подбором песенного материала.</w:t>
            </w:r>
          </w:p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Фонограммы песен</w:t>
            </w:r>
          </w:p>
        </w:tc>
      </w:tr>
      <w:tr w:rsidR="00336FC6" w:rsidRPr="00A84221" w:rsidTr="00AC7508">
        <w:trPr>
          <w:trHeight w:val="146"/>
        </w:trPr>
        <w:tc>
          <w:tcPr>
            <w:tcW w:w="992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13-15</w:t>
            </w:r>
          </w:p>
        </w:tc>
        <w:tc>
          <w:tcPr>
            <w:tcW w:w="4369" w:type="dxa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b/>
                <w:sz w:val="28"/>
                <w:szCs w:val="28"/>
                <w:u w:val="single"/>
              </w:rPr>
              <w:t>В концертном зале.</w:t>
            </w:r>
            <w:r w:rsidRPr="00A84221">
              <w:rPr>
                <w:sz w:val="28"/>
                <w:szCs w:val="28"/>
              </w:rPr>
              <w:t xml:space="preserve"> Симфония: прошлое и настоящее. Симфония </w:t>
            </w:r>
            <w:r w:rsidRPr="00A84221">
              <w:rPr>
                <w:sz w:val="28"/>
                <w:szCs w:val="28"/>
              </w:rPr>
              <w:lastRenderedPageBreak/>
              <w:t>№8(«Неоконченная»</w:t>
            </w:r>
            <w:proofErr w:type="gramStart"/>
            <w:r w:rsidRPr="00A84221">
              <w:rPr>
                <w:sz w:val="28"/>
                <w:szCs w:val="28"/>
              </w:rPr>
              <w:t>)Ф</w:t>
            </w:r>
            <w:proofErr w:type="gramEnd"/>
            <w:r w:rsidRPr="00A84221">
              <w:rPr>
                <w:sz w:val="28"/>
                <w:szCs w:val="28"/>
              </w:rPr>
              <w:t xml:space="preserve"> Шуберта. Симфония №5 П. Чайковского. Симфония №1 («Классическая»</w:t>
            </w:r>
            <w:proofErr w:type="gramStart"/>
            <w:r w:rsidRPr="00A84221">
              <w:rPr>
                <w:sz w:val="28"/>
                <w:szCs w:val="28"/>
              </w:rPr>
              <w:t>)С</w:t>
            </w:r>
            <w:proofErr w:type="gramEnd"/>
            <w:r w:rsidRPr="00A84221">
              <w:rPr>
                <w:sz w:val="28"/>
                <w:szCs w:val="28"/>
              </w:rPr>
              <w:t>. Прокофьева. Музыка-это огромный мир,  окружающий человека…</w:t>
            </w:r>
          </w:p>
        </w:tc>
        <w:tc>
          <w:tcPr>
            <w:tcW w:w="764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1140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40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82" w:type="dxa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 xml:space="preserve">Выявлять </w:t>
            </w:r>
            <w:r w:rsidRPr="00A84221">
              <w:rPr>
                <w:rFonts w:ascii="Times New Roman" w:hAnsi="Times New Roman"/>
                <w:sz w:val="28"/>
                <w:szCs w:val="28"/>
              </w:rPr>
              <w:t>(распознавать)</w:t>
            </w: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A8422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особенности музыкального языка, музыкальной </w:t>
            </w:r>
            <w:proofErr w:type="spellStart"/>
            <w:proofErr w:type="gramStart"/>
            <w:r w:rsidRPr="00A84221">
              <w:rPr>
                <w:rFonts w:ascii="Times New Roman" w:hAnsi="Times New Roman"/>
                <w:sz w:val="28"/>
                <w:szCs w:val="28"/>
              </w:rPr>
              <w:t>драма-тургии</w:t>
            </w:r>
            <w:proofErr w:type="spellEnd"/>
            <w:proofErr w:type="gramEnd"/>
            <w:r w:rsidRPr="00A84221">
              <w:rPr>
                <w:rFonts w:ascii="Times New Roman" w:hAnsi="Times New Roman"/>
                <w:sz w:val="28"/>
                <w:szCs w:val="28"/>
              </w:rPr>
              <w:t>, средства музыкальной выразительности.</w:t>
            </w:r>
          </w:p>
        </w:tc>
        <w:tc>
          <w:tcPr>
            <w:tcW w:w="4208" w:type="dxa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Видеоматериалы по теме урока. Либретто сценических </w:t>
            </w:r>
            <w:r w:rsidRPr="00A8422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произведений. </w:t>
            </w:r>
            <w:proofErr w:type="spellStart"/>
            <w:r w:rsidRPr="00A84221">
              <w:rPr>
                <w:rFonts w:ascii="Times New Roman" w:hAnsi="Times New Roman"/>
                <w:sz w:val="28"/>
                <w:szCs w:val="28"/>
              </w:rPr>
              <w:t>Демонстрацион</w:t>
            </w:r>
            <w:proofErr w:type="spellEnd"/>
            <w:r w:rsidRPr="00A84221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84221">
              <w:rPr>
                <w:rFonts w:ascii="Times New Roman" w:hAnsi="Times New Roman"/>
                <w:sz w:val="28"/>
                <w:szCs w:val="28"/>
              </w:rPr>
              <w:t>ный</w:t>
            </w:r>
            <w:proofErr w:type="spellEnd"/>
            <w:r w:rsidRPr="00A84221">
              <w:rPr>
                <w:rFonts w:ascii="Times New Roman" w:hAnsi="Times New Roman"/>
                <w:sz w:val="28"/>
                <w:szCs w:val="28"/>
              </w:rPr>
              <w:t xml:space="preserve"> материал: портреты композиторов,</w:t>
            </w:r>
          </w:p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 xml:space="preserve">репродукции картин. Хрестоматия </w:t>
            </w:r>
            <w:proofErr w:type="spellStart"/>
            <w:proofErr w:type="gramStart"/>
            <w:r w:rsidRPr="00A84221">
              <w:rPr>
                <w:rFonts w:ascii="Times New Roman" w:hAnsi="Times New Roman"/>
                <w:sz w:val="28"/>
                <w:szCs w:val="28"/>
              </w:rPr>
              <w:t>музы-кального</w:t>
            </w:r>
            <w:proofErr w:type="spellEnd"/>
            <w:proofErr w:type="gramEnd"/>
            <w:r w:rsidRPr="00A84221">
              <w:rPr>
                <w:rFonts w:ascii="Times New Roman" w:hAnsi="Times New Roman"/>
                <w:sz w:val="28"/>
                <w:szCs w:val="28"/>
              </w:rPr>
              <w:t xml:space="preserve"> материала. Папки с </w:t>
            </w:r>
            <w:proofErr w:type="spellStart"/>
            <w:r w:rsidRPr="00A84221">
              <w:rPr>
                <w:rFonts w:ascii="Times New Roman" w:hAnsi="Times New Roman"/>
                <w:sz w:val="28"/>
                <w:szCs w:val="28"/>
              </w:rPr>
              <w:t>подбо</w:t>
            </w:r>
            <w:proofErr w:type="spellEnd"/>
            <w:r w:rsidRPr="00A84221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ром песенного материала. Фонограммы</w:t>
            </w:r>
          </w:p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 xml:space="preserve"> песен</w:t>
            </w:r>
          </w:p>
        </w:tc>
      </w:tr>
      <w:tr w:rsidR="00336FC6" w:rsidRPr="00A84221" w:rsidTr="00AC7508">
        <w:trPr>
          <w:trHeight w:val="146"/>
        </w:trPr>
        <w:tc>
          <w:tcPr>
            <w:tcW w:w="992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4369" w:type="dxa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Обобщающий урок.</w:t>
            </w:r>
          </w:p>
        </w:tc>
        <w:tc>
          <w:tcPr>
            <w:tcW w:w="764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140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40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82" w:type="dxa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Называть</w:t>
            </w:r>
            <w:r w:rsidRPr="00A84221">
              <w:rPr>
                <w:rFonts w:ascii="Times New Roman" w:hAnsi="Times New Roman"/>
                <w:sz w:val="28"/>
                <w:szCs w:val="28"/>
              </w:rPr>
              <w:t xml:space="preserve"> имена выдающихся </w:t>
            </w:r>
            <w:proofErr w:type="spellStart"/>
            <w:proofErr w:type="gramStart"/>
            <w:r w:rsidRPr="00A84221">
              <w:rPr>
                <w:rFonts w:ascii="Times New Roman" w:hAnsi="Times New Roman"/>
                <w:sz w:val="28"/>
                <w:szCs w:val="28"/>
              </w:rPr>
              <w:t>отечест-венных</w:t>
            </w:r>
            <w:proofErr w:type="spellEnd"/>
            <w:proofErr w:type="gramEnd"/>
            <w:r w:rsidRPr="00A84221">
              <w:rPr>
                <w:rFonts w:ascii="Times New Roman" w:hAnsi="Times New Roman"/>
                <w:sz w:val="28"/>
                <w:szCs w:val="28"/>
              </w:rPr>
              <w:t xml:space="preserve"> и зарубежных композиторов и </w:t>
            </w:r>
            <w:proofErr w:type="spellStart"/>
            <w:r w:rsidRPr="00A84221">
              <w:rPr>
                <w:rFonts w:ascii="Times New Roman" w:hAnsi="Times New Roman"/>
                <w:sz w:val="28"/>
                <w:szCs w:val="28"/>
              </w:rPr>
              <w:t>испол-нителей</w:t>
            </w:r>
            <w:proofErr w:type="spellEnd"/>
            <w:r w:rsidRPr="00A84221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узнавать</w:t>
            </w:r>
            <w:r w:rsidRPr="00A8422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84221">
              <w:rPr>
                <w:rFonts w:ascii="Times New Roman" w:hAnsi="Times New Roman"/>
                <w:sz w:val="28"/>
                <w:szCs w:val="28"/>
              </w:rPr>
              <w:t>наи-более</w:t>
            </w:r>
            <w:proofErr w:type="spellEnd"/>
            <w:r w:rsidRPr="00A84221">
              <w:rPr>
                <w:rFonts w:ascii="Times New Roman" w:hAnsi="Times New Roman"/>
                <w:sz w:val="28"/>
                <w:szCs w:val="28"/>
              </w:rPr>
              <w:t xml:space="preserve"> значимые их </w:t>
            </w:r>
            <w:proofErr w:type="spellStart"/>
            <w:r w:rsidRPr="00A84221">
              <w:rPr>
                <w:rFonts w:ascii="Times New Roman" w:hAnsi="Times New Roman"/>
                <w:sz w:val="28"/>
                <w:szCs w:val="28"/>
              </w:rPr>
              <w:t>про-изведения</w:t>
            </w:r>
            <w:proofErr w:type="spellEnd"/>
            <w:r w:rsidRPr="00A84221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 w:rsidRPr="00A84221">
              <w:rPr>
                <w:rFonts w:ascii="Times New Roman" w:hAnsi="Times New Roman"/>
                <w:sz w:val="28"/>
                <w:szCs w:val="28"/>
              </w:rPr>
              <w:t>интерпре-тации</w:t>
            </w:r>
            <w:proofErr w:type="spellEnd"/>
            <w:r w:rsidRPr="00A8422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08" w:type="dxa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 xml:space="preserve">Видеоматериалы по теме урока. Либретто сценических произведений. </w:t>
            </w:r>
            <w:proofErr w:type="spellStart"/>
            <w:r w:rsidRPr="00A84221">
              <w:rPr>
                <w:rFonts w:ascii="Times New Roman" w:hAnsi="Times New Roman"/>
                <w:sz w:val="28"/>
                <w:szCs w:val="28"/>
              </w:rPr>
              <w:t>Демонстрацион</w:t>
            </w:r>
            <w:proofErr w:type="spellEnd"/>
            <w:r w:rsidRPr="00A84221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84221">
              <w:rPr>
                <w:rFonts w:ascii="Times New Roman" w:hAnsi="Times New Roman"/>
                <w:sz w:val="28"/>
                <w:szCs w:val="28"/>
              </w:rPr>
              <w:t>ный</w:t>
            </w:r>
            <w:proofErr w:type="spellEnd"/>
            <w:r w:rsidRPr="00A84221">
              <w:rPr>
                <w:rFonts w:ascii="Times New Roman" w:hAnsi="Times New Roman"/>
                <w:sz w:val="28"/>
                <w:szCs w:val="28"/>
              </w:rPr>
              <w:t xml:space="preserve"> материал: портреты композиторов,</w:t>
            </w:r>
          </w:p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 xml:space="preserve">репродукции </w:t>
            </w:r>
            <w:proofErr w:type="spellStart"/>
            <w:r w:rsidRPr="00A84221">
              <w:rPr>
                <w:rFonts w:ascii="Times New Roman" w:hAnsi="Times New Roman"/>
                <w:sz w:val="28"/>
                <w:szCs w:val="28"/>
              </w:rPr>
              <w:t>картин</w:t>
            </w:r>
            <w:proofErr w:type="gramStart"/>
            <w:r w:rsidRPr="00A84221">
              <w:rPr>
                <w:rFonts w:ascii="Times New Roman" w:hAnsi="Times New Roman"/>
                <w:sz w:val="28"/>
                <w:szCs w:val="28"/>
              </w:rPr>
              <w:t>.Х</w:t>
            </w:r>
            <w:proofErr w:type="gramEnd"/>
            <w:r w:rsidRPr="00A84221">
              <w:rPr>
                <w:rFonts w:ascii="Times New Roman" w:hAnsi="Times New Roman"/>
                <w:sz w:val="28"/>
                <w:szCs w:val="28"/>
              </w:rPr>
              <w:t>рестоматия</w:t>
            </w:r>
            <w:proofErr w:type="spellEnd"/>
            <w:r w:rsidRPr="00A8422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84221">
              <w:rPr>
                <w:rFonts w:ascii="Times New Roman" w:hAnsi="Times New Roman"/>
                <w:sz w:val="28"/>
                <w:szCs w:val="28"/>
              </w:rPr>
              <w:t>музыкаль-ного</w:t>
            </w:r>
            <w:proofErr w:type="spellEnd"/>
            <w:r w:rsidRPr="00A84221">
              <w:rPr>
                <w:rFonts w:ascii="Times New Roman" w:hAnsi="Times New Roman"/>
                <w:sz w:val="28"/>
                <w:szCs w:val="28"/>
              </w:rPr>
              <w:t xml:space="preserve"> материала. Папки с подбором песенного материала. Фонограммы  песен</w:t>
            </w:r>
          </w:p>
        </w:tc>
      </w:tr>
      <w:tr w:rsidR="00336FC6" w:rsidRPr="00A84221" w:rsidTr="00AC7508">
        <w:trPr>
          <w:trHeight w:val="146"/>
        </w:trPr>
        <w:tc>
          <w:tcPr>
            <w:tcW w:w="992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69" w:type="dxa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40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40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82" w:type="dxa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 xml:space="preserve">Исполнять </w:t>
            </w:r>
            <w:r w:rsidRPr="00A84221">
              <w:rPr>
                <w:rFonts w:ascii="Times New Roman" w:hAnsi="Times New Roman"/>
                <w:sz w:val="28"/>
                <w:szCs w:val="28"/>
              </w:rPr>
              <w:t>народные и современные песни, знакомые мелодии изученных классических произведений.</w:t>
            </w:r>
          </w:p>
        </w:tc>
        <w:tc>
          <w:tcPr>
            <w:tcW w:w="4208" w:type="dxa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 xml:space="preserve">Видеоматериалы по теме урока. </w:t>
            </w:r>
            <w:proofErr w:type="spellStart"/>
            <w:proofErr w:type="gramStart"/>
            <w:r w:rsidRPr="00A84221">
              <w:rPr>
                <w:rFonts w:ascii="Times New Roman" w:hAnsi="Times New Roman"/>
                <w:sz w:val="28"/>
                <w:szCs w:val="28"/>
              </w:rPr>
              <w:t>Демонстра-ционный</w:t>
            </w:r>
            <w:proofErr w:type="spellEnd"/>
            <w:proofErr w:type="gramEnd"/>
            <w:r w:rsidRPr="00A84221">
              <w:rPr>
                <w:rFonts w:ascii="Times New Roman" w:hAnsi="Times New Roman"/>
                <w:sz w:val="28"/>
                <w:szCs w:val="28"/>
              </w:rPr>
              <w:t xml:space="preserve"> материал: репродукции картин</w:t>
            </w:r>
          </w:p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Хрестоматия музыкального материала. Папки с подбором песенного материала.</w:t>
            </w:r>
          </w:p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Фонограммы песен</w:t>
            </w:r>
          </w:p>
        </w:tc>
      </w:tr>
      <w:tr w:rsidR="00336FC6" w:rsidRPr="00A84221" w:rsidTr="00AC7508">
        <w:trPr>
          <w:trHeight w:val="2653"/>
        </w:trPr>
        <w:tc>
          <w:tcPr>
            <w:tcW w:w="992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69" w:type="dxa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64" w:type="dxa"/>
            <w:gridSpan w:val="2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0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40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82" w:type="dxa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Анализировать</w:t>
            </w:r>
            <w:r w:rsidRPr="00A84221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 xml:space="preserve">обобщать </w:t>
            </w:r>
            <w:r w:rsidRPr="00A84221">
              <w:rPr>
                <w:rFonts w:ascii="Times New Roman" w:hAnsi="Times New Roman"/>
                <w:sz w:val="28"/>
                <w:szCs w:val="28"/>
              </w:rPr>
              <w:t xml:space="preserve">многообразие связей музыки, </w:t>
            </w:r>
            <w:proofErr w:type="spellStart"/>
            <w:proofErr w:type="gramStart"/>
            <w:r w:rsidRPr="00A84221">
              <w:rPr>
                <w:rFonts w:ascii="Times New Roman" w:hAnsi="Times New Roman"/>
                <w:sz w:val="28"/>
                <w:szCs w:val="28"/>
              </w:rPr>
              <w:t>литера-туры</w:t>
            </w:r>
            <w:proofErr w:type="spellEnd"/>
            <w:proofErr w:type="gramEnd"/>
            <w:r w:rsidRPr="00A84221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 w:rsidRPr="00A84221">
              <w:rPr>
                <w:rFonts w:ascii="Times New Roman" w:hAnsi="Times New Roman"/>
                <w:sz w:val="28"/>
                <w:szCs w:val="28"/>
              </w:rPr>
              <w:t>изобразитель-ного</w:t>
            </w:r>
            <w:proofErr w:type="spellEnd"/>
            <w:r w:rsidRPr="00A84221">
              <w:rPr>
                <w:rFonts w:ascii="Times New Roman" w:hAnsi="Times New Roman"/>
                <w:sz w:val="28"/>
                <w:szCs w:val="28"/>
              </w:rPr>
              <w:t xml:space="preserve"> искусства.</w:t>
            </w:r>
          </w:p>
        </w:tc>
        <w:tc>
          <w:tcPr>
            <w:tcW w:w="4208" w:type="dxa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 xml:space="preserve">Видеоматериалы по теме урока. Либретто сценических произведений. </w:t>
            </w:r>
            <w:proofErr w:type="spellStart"/>
            <w:r w:rsidRPr="00A84221">
              <w:rPr>
                <w:rFonts w:ascii="Times New Roman" w:hAnsi="Times New Roman"/>
                <w:sz w:val="28"/>
                <w:szCs w:val="28"/>
              </w:rPr>
              <w:t>Демонстрацион</w:t>
            </w:r>
            <w:proofErr w:type="spellEnd"/>
            <w:r w:rsidRPr="00A84221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84221">
              <w:rPr>
                <w:rFonts w:ascii="Times New Roman" w:hAnsi="Times New Roman"/>
                <w:sz w:val="28"/>
                <w:szCs w:val="28"/>
              </w:rPr>
              <w:t>ный</w:t>
            </w:r>
            <w:proofErr w:type="spellEnd"/>
            <w:r w:rsidRPr="00A84221">
              <w:rPr>
                <w:rFonts w:ascii="Times New Roman" w:hAnsi="Times New Roman"/>
                <w:sz w:val="28"/>
                <w:szCs w:val="28"/>
              </w:rPr>
              <w:t xml:space="preserve"> материал: портреты композиторов,</w:t>
            </w:r>
          </w:p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репродукции  картин</w:t>
            </w:r>
            <w:proofErr w:type="gramStart"/>
            <w:r w:rsidRPr="00A84221">
              <w:rPr>
                <w:rFonts w:ascii="Times New Roman" w:hAnsi="Times New Roman"/>
                <w:sz w:val="28"/>
                <w:szCs w:val="28"/>
              </w:rPr>
              <w:t>..</w:t>
            </w:r>
            <w:proofErr w:type="gramEnd"/>
            <w:r w:rsidRPr="00A84221">
              <w:rPr>
                <w:rFonts w:ascii="Times New Roman" w:hAnsi="Times New Roman"/>
                <w:sz w:val="28"/>
                <w:szCs w:val="28"/>
              </w:rPr>
              <w:t>Хрестоматия музыкального материала. Папки с подбором песенного материала. Фонограммы  песен</w:t>
            </w:r>
          </w:p>
        </w:tc>
      </w:tr>
      <w:tr w:rsidR="00336FC6" w:rsidRPr="00A84221" w:rsidTr="00AC7508">
        <w:trPr>
          <w:trHeight w:val="146"/>
        </w:trPr>
        <w:tc>
          <w:tcPr>
            <w:tcW w:w="992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69" w:type="dxa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64" w:type="dxa"/>
            <w:gridSpan w:val="2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0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40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82" w:type="dxa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 xml:space="preserve">Творчески </w:t>
            </w:r>
            <w:proofErr w:type="spellStart"/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интерпре-тировать</w:t>
            </w:r>
            <w:proofErr w:type="spellEnd"/>
            <w:r w:rsidRPr="00A84221">
              <w:rPr>
                <w:rFonts w:ascii="Times New Roman" w:hAnsi="Times New Roman"/>
                <w:sz w:val="28"/>
                <w:szCs w:val="28"/>
              </w:rPr>
              <w:t xml:space="preserve"> содержание </w:t>
            </w:r>
            <w:proofErr w:type="spellStart"/>
            <w:r w:rsidRPr="00A84221">
              <w:rPr>
                <w:rFonts w:ascii="Times New Roman" w:hAnsi="Times New Roman"/>
                <w:sz w:val="28"/>
                <w:szCs w:val="28"/>
              </w:rPr>
              <w:t>музыкальныхпроизве-дений</w:t>
            </w:r>
            <w:proofErr w:type="spellEnd"/>
            <w:r w:rsidRPr="00A84221">
              <w:rPr>
                <w:rFonts w:ascii="Times New Roman" w:hAnsi="Times New Roman"/>
                <w:sz w:val="28"/>
                <w:szCs w:val="28"/>
              </w:rPr>
              <w:t xml:space="preserve">, используя  </w:t>
            </w:r>
            <w:proofErr w:type="spellStart"/>
            <w:r w:rsidRPr="00A84221">
              <w:rPr>
                <w:rFonts w:ascii="Times New Roman" w:hAnsi="Times New Roman"/>
                <w:sz w:val="28"/>
                <w:szCs w:val="28"/>
              </w:rPr>
              <w:t>прие-мы</w:t>
            </w:r>
            <w:proofErr w:type="spellEnd"/>
            <w:r w:rsidRPr="00A84221">
              <w:rPr>
                <w:rFonts w:ascii="Times New Roman" w:hAnsi="Times New Roman"/>
                <w:sz w:val="28"/>
                <w:szCs w:val="28"/>
              </w:rPr>
              <w:t xml:space="preserve"> пластического интонирования, </w:t>
            </w:r>
            <w:proofErr w:type="spellStart"/>
            <w:r w:rsidRPr="00A84221">
              <w:rPr>
                <w:rFonts w:ascii="Times New Roman" w:hAnsi="Times New Roman"/>
                <w:sz w:val="28"/>
                <w:szCs w:val="28"/>
              </w:rPr>
              <w:t>музы-кально-ритмического</w:t>
            </w:r>
            <w:proofErr w:type="spellEnd"/>
            <w:r w:rsidRPr="00A8422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84221">
              <w:rPr>
                <w:rFonts w:ascii="Times New Roman" w:hAnsi="Times New Roman"/>
                <w:sz w:val="28"/>
                <w:szCs w:val="28"/>
              </w:rPr>
              <w:t>движения</w:t>
            </w:r>
            <w:proofErr w:type="gramStart"/>
            <w:r w:rsidRPr="00A84221">
              <w:rPr>
                <w:rFonts w:ascii="Times New Roman" w:hAnsi="Times New Roman"/>
                <w:sz w:val="28"/>
                <w:szCs w:val="28"/>
              </w:rPr>
              <w:t>,и</w:t>
            </w:r>
            <w:proofErr w:type="gramEnd"/>
            <w:r w:rsidRPr="00A84221">
              <w:rPr>
                <w:rFonts w:ascii="Times New Roman" w:hAnsi="Times New Roman"/>
                <w:sz w:val="28"/>
                <w:szCs w:val="28"/>
              </w:rPr>
              <w:t>мпровизации</w:t>
            </w:r>
            <w:proofErr w:type="spellEnd"/>
            <w:r w:rsidRPr="00A8422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08" w:type="dxa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Видеоматериалы по теме урока</w:t>
            </w:r>
          </w:p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Либретто сценических произведений</w:t>
            </w:r>
          </w:p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Демонстрационный материал: портреты композиторов, репродукции  картин</w:t>
            </w:r>
          </w:p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Хрестоматия музыкального материала</w:t>
            </w:r>
          </w:p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Папки с подбором песенного материала</w:t>
            </w:r>
          </w:p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Фонограммы песен.</w:t>
            </w:r>
          </w:p>
        </w:tc>
      </w:tr>
      <w:tr w:rsidR="00336FC6" w:rsidRPr="00A84221" w:rsidTr="00AC7508">
        <w:trPr>
          <w:trHeight w:val="146"/>
        </w:trPr>
        <w:tc>
          <w:tcPr>
            <w:tcW w:w="992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9" w:type="dxa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ind w:left="44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A84221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Раздел №2    </w:t>
            </w: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 xml:space="preserve"> Традиции и новаторство в музыке.</w:t>
            </w:r>
          </w:p>
        </w:tc>
        <w:tc>
          <w:tcPr>
            <w:tcW w:w="764" w:type="dxa"/>
            <w:gridSpan w:val="2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140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40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82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08" w:type="dxa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36FC6" w:rsidRPr="00A84221" w:rsidTr="00AC7508">
        <w:trPr>
          <w:trHeight w:val="2740"/>
        </w:trPr>
        <w:tc>
          <w:tcPr>
            <w:tcW w:w="992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lastRenderedPageBreak/>
              <w:t>17-18</w:t>
            </w:r>
          </w:p>
        </w:tc>
        <w:tc>
          <w:tcPr>
            <w:tcW w:w="4369" w:type="dxa"/>
            <w:shd w:val="clear" w:color="auto" w:fill="auto"/>
          </w:tcPr>
          <w:p w:rsidR="00336FC6" w:rsidRPr="00A84221" w:rsidRDefault="00336FC6" w:rsidP="00AC7508">
            <w:pPr>
              <w:rPr>
                <w:b/>
                <w:sz w:val="28"/>
                <w:szCs w:val="28"/>
                <w:u w:val="single"/>
              </w:rPr>
            </w:pPr>
            <w:proofErr w:type="spellStart"/>
            <w:proofErr w:type="gramStart"/>
            <w:r w:rsidRPr="00A84221">
              <w:rPr>
                <w:b/>
                <w:sz w:val="28"/>
                <w:szCs w:val="28"/>
                <w:u w:val="single"/>
              </w:rPr>
              <w:t>Музыканты-извечные</w:t>
            </w:r>
            <w:proofErr w:type="spellEnd"/>
            <w:proofErr w:type="gramEnd"/>
            <w:r w:rsidRPr="00A84221">
              <w:rPr>
                <w:b/>
                <w:sz w:val="28"/>
                <w:szCs w:val="28"/>
                <w:u w:val="single"/>
              </w:rPr>
              <w:t xml:space="preserve"> маги. И снова в музыкальном театре…</w:t>
            </w:r>
            <w:r w:rsidRPr="00A84221">
              <w:rPr>
                <w:sz w:val="28"/>
                <w:szCs w:val="28"/>
              </w:rPr>
              <w:t>Опера «</w:t>
            </w:r>
            <w:proofErr w:type="spellStart"/>
            <w:r w:rsidRPr="00A84221">
              <w:rPr>
                <w:sz w:val="28"/>
                <w:szCs w:val="28"/>
              </w:rPr>
              <w:t>Порги</w:t>
            </w:r>
            <w:proofErr w:type="spellEnd"/>
            <w:r w:rsidRPr="00A84221">
              <w:rPr>
                <w:sz w:val="28"/>
                <w:szCs w:val="28"/>
              </w:rPr>
              <w:t xml:space="preserve"> и </w:t>
            </w:r>
            <w:proofErr w:type="spellStart"/>
            <w:r w:rsidRPr="00A84221">
              <w:rPr>
                <w:sz w:val="28"/>
                <w:szCs w:val="28"/>
              </w:rPr>
              <w:t>Бесс</w:t>
            </w:r>
            <w:proofErr w:type="spellEnd"/>
            <w:r w:rsidRPr="00A84221">
              <w:rPr>
                <w:sz w:val="28"/>
                <w:szCs w:val="28"/>
              </w:rPr>
              <w:t>»(фрагменты) Дж</w:t>
            </w:r>
            <w:proofErr w:type="gramStart"/>
            <w:r w:rsidRPr="00A84221">
              <w:rPr>
                <w:sz w:val="28"/>
                <w:szCs w:val="28"/>
              </w:rPr>
              <w:t>.Г</w:t>
            </w:r>
            <w:proofErr w:type="gramEnd"/>
            <w:r w:rsidRPr="00A84221">
              <w:rPr>
                <w:sz w:val="28"/>
                <w:szCs w:val="28"/>
              </w:rPr>
              <w:t>ершвин. Развитие традиций оперного спектакля</w:t>
            </w:r>
            <w:r w:rsidRPr="00A84221">
              <w:rPr>
                <w:b/>
                <w:sz w:val="28"/>
                <w:szCs w:val="28"/>
                <w:u w:val="single"/>
              </w:rPr>
              <w:t>.</w:t>
            </w:r>
          </w:p>
          <w:p w:rsidR="00336FC6" w:rsidRPr="00A84221" w:rsidRDefault="00336FC6" w:rsidP="00AC7508">
            <w:pPr>
              <w:rPr>
                <w:b/>
                <w:sz w:val="28"/>
                <w:szCs w:val="28"/>
                <w:u w:val="single"/>
              </w:rPr>
            </w:pPr>
            <w:r w:rsidRPr="00A84221">
              <w:rPr>
                <w:b/>
                <w:sz w:val="28"/>
                <w:szCs w:val="28"/>
                <w:u w:val="single"/>
              </w:rPr>
              <w:t xml:space="preserve"> </w:t>
            </w:r>
            <w:r w:rsidRPr="00A84221">
              <w:rPr>
                <w:sz w:val="28"/>
                <w:szCs w:val="28"/>
              </w:rPr>
              <w:t>Опера «</w:t>
            </w:r>
            <w:proofErr w:type="spellStart"/>
            <w:r w:rsidRPr="00A84221">
              <w:rPr>
                <w:sz w:val="28"/>
                <w:szCs w:val="28"/>
              </w:rPr>
              <w:t>Кармен</w:t>
            </w:r>
            <w:proofErr w:type="spellEnd"/>
            <w:r w:rsidRPr="00A84221">
              <w:rPr>
                <w:sz w:val="28"/>
                <w:szCs w:val="28"/>
              </w:rPr>
              <w:t>» (фрагменты) Ж. Бизе.</w:t>
            </w:r>
          </w:p>
        </w:tc>
        <w:tc>
          <w:tcPr>
            <w:tcW w:w="764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140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40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82" w:type="dxa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 xml:space="preserve">Сравнивать </w:t>
            </w:r>
            <w:r w:rsidRPr="00A84221">
              <w:rPr>
                <w:rFonts w:ascii="Times New Roman" w:hAnsi="Times New Roman"/>
                <w:sz w:val="28"/>
                <w:szCs w:val="28"/>
              </w:rPr>
              <w:t xml:space="preserve">музыкальные </w:t>
            </w:r>
            <w:proofErr w:type="spellStart"/>
            <w:proofErr w:type="gramStart"/>
            <w:r w:rsidRPr="00A84221">
              <w:rPr>
                <w:rFonts w:ascii="Times New Roman" w:hAnsi="Times New Roman"/>
                <w:sz w:val="28"/>
                <w:szCs w:val="28"/>
              </w:rPr>
              <w:t>произ-ведения</w:t>
            </w:r>
            <w:proofErr w:type="spellEnd"/>
            <w:proofErr w:type="gramEnd"/>
            <w:r w:rsidRPr="00A84221">
              <w:rPr>
                <w:rFonts w:ascii="Times New Roman" w:hAnsi="Times New Roman"/>
                <w:sz w:val="28"/>
                <w:szCs w:val="28"/>
              </w:rPr>
              <w:t xml:space="preserve"> разных жанров и стилей, </w:t>
            </w: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 xml:space="preserve">выявлять </w:t>
            </w:r>
            <w:r w:rsidRPr="00A84221">
              <w:rPr>
                <w:rFonts w:ascii="Times New Roman" w:hAnsi="Times New Roman"/>
                <w:sz w:val="28"/>
                <w:szCs w:val="28"/>
              </w:rPr>
              <w:t>интонационные связи.</w:t>
            </w:r>
          </w:p>
        </w:tc>
        <w:tc>
          <w:tcPr>
            <w:tcW w:w="4208" w:type="dxa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Хрестоматия музыкального материала</w:t>
            </w:r>
          </w:p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Папки с подбором песенного материала</w:t>
            </w:r>
          </w:p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Фонограммы  песен</w:t>
            </w:r>
          </w:p>
        </w:tc>
      </w:tr>
      <w:tr w:rsidR="00336FC6" w:rsidRPr="00A84221" w:rsidTr="00AC7508">
        <w:trPr>
          <w:trHeight w:val="146"/>
        </w:trPr>
        <w:tc>
          <w:tcPr>
            <w:tcW w:w="992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19-21</w:t>
            </w:r>
          </w:p>
        </w:tc>
        <w:tc>
          <w:tcPr>
            <w:tcW w:w="4369" w:type="dxa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b/>
                <w:sz w:val="28"/>
                <w:szCs w:val="28"/>
                <w:u w:val="single"/>
              </w:rPr>
              <w:t xml:space="preserve">Портреты великих исполнителей </w:t>
            </w:r>
            <w:r w:rsidRPr="00A84221">
              <w:rPr>
                <w:b/>
                <w:sz w:val="28"/>
                <w:szCs w:val="28"/>
              </w:rPr>
              <w:t>Елена Образцова.</w:t>
            </w:r>
          </w:p>
        </w:tc>
        <w:tc>
          <w:tcPr>
            <w:tcW w:w="764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140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40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82" w:type="dxa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 xml:space="preserve">Проявлять </w:t>
            </w:r>
            <w:proofErr w:type="spellStart"/>
            <w:proofErr w:type="gramStart"/>
            <w:r w:rsidRPr="00A84221">
              <w:rPr>
                <w:rFonts w:ascii="Times New Roman" w:hAnsi="Times New Roman"/>
                <w:sz w:val="28"/>
                <w:szCs w:val="28"/>
              </w:rPr>
              <w:t>инициа-тиву</w:t>
            </w:r>
            <w:proofErr w:type="spellEnd"/>
            <w:proofErr w:type="gramEnd"/>
            <w:r w:rsidRPr="00A84221">
              <w:rPr>
                <w:rFonts w:ascii="Times New Roman" w:hAnsi="Times New Roman"/>
                <w:sz w:val="28"/>
                <w:szCs w:val="28"/>
              </w:rPr>
              <w:t xml:space="preserve"> в различных сферах музыкальной деятельности, в </w:t>
            </w:r>
            <w:proofErr w:type="spellStart"/>
            <w:r w:rsidRPr="00A84221">
              <w:rPr>
                <w:rFonts w:ascii="Times New Roman" w:hAnsi="Times New Roman"/>
                <w:sz w:val="28"/>
                <w:szCs w:val="28"/>
              </w:rPr>
              <w:t>музы-кально-эстетической</w:t>
            </w:r>
            <w:proofErr w:type="spellEnd"/>
            <w:r w:rsidRPr="00A84221">
              <w:rPr>
                <w:rFonts w:ascii="Times New Roman" w:hAnsi="Times New Roman"/>
                <w:sz w:val="28"/>
                <w:szCs w:val="28"/>
              </w:rPr>
              <w:t xml:space="preserve"> жизни класса, школы (музыкальные вечера, музыкальные гостиные, концерты для младших школьников и </w:t>
            </w:r>
            <w:r w:rsidRPr="00A84221">
              <w:rPr>
                <w:rFonts w:ascii="Times New Roman" w:hAnsi="Times New Roman"/>
                <w:sz w:val="28"/>
                <w:szCs w:val="28"/>
              </w:rPr>
              <w:lastRenderedPageBreak/>
              <w:t>др.).</w:t>
            </w:r>
          </w:p>
        </w:tc>
        <w:tc>
          <w:tcPr>
            <w:tcW w:w="4208" w:type="dxa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lastRenderedPageBreak/>
              <w:t>Демонстрационный материал: портреты композиторов. Хрестоматия музыкального материала. Папки с подбором песенного материала. Фонограммы песен</w:t>
            </w:r>
          </w:p>
        </w:tc>
      </w:tr>
      <w:tr w:rsidR="00336FC6" w:rsidRPr="00A84221" w:rsidTr="00AC7508">
        <w:trPr>
          <w:trHeight w:val="146"/>
        </w:trPr>
        <w:tc>
          <w:tcPr>
            <w:tcW w:w="992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lastRenderedPageBreak/>
              <w:t>22-24</w:t>
            </w:r>
          </w:p>
        </w:tc>
        <w:tc>
          <w:tcPr>
            <w:tcW w:w="4369" w:type="dxa"/>
            <w:shd w:val="clear" w:color="auto" w:fill="auto"/>
          </w:tcPr>
          <w:p w:rsidR="00336FC6" w:rsidRPr="00A84221" w:rsidRDefault="00336FC6" w:rsidP="00AC7508">
            <w:pPr>
              <w:rPr>
                <w:b/>
                <w:sz w:val="28"/>
                <w:szCs w:val="28"/>
              </w:rPr>
            </w:pPr>
            <w:r w:rsidRPr="00A84221">
              <w:rPr>
                <w:b/>
                <w:sz w:val="28"/>
                <w:szCs w:val="28"/>
                <w:u w:val="single"/>
              </w:rPr>
              <w:t>Портреты великих исполнителей</w:t>
            </w:r>
            <w:r w:rsidRPr="00A84221">
              <w:rPr>
                <w:b/>
                <w:sz w:val="28"/>
                <w:szCs w:val="28"/>
              </w:rPr>
              <w:t>. Майя Плисецкая.</w:t>
            </w:r>
          </w:p>
          <w:p w:rsidR="00336FC6" w:rsidRPr="00A84221" w:rsidRDefault="00336FC6" w:rsidP="00AC7508">
            <w:pPr>
              <w:rPr>
                <w:b/>
                <w:sz w:val="28"/>
                <w:szCs w:val="28"/>
              </w:rPr>
            </w:pPr>
            <w:r w:rsidRPr="00A84221">
              <w:rPr>
                <w:sz w:val="28"/>
                <w:szCs w:val="28"/>
              </w:rPr>
              <w:t>Балет «</w:t>
            </w:r>
            <w:proofErr w:type="spellStart"/>
            <w:r w:rsidRPr="00A84221">
              <w:rPr>
                <w:sz w:val="28"/>
                <w:szCs w:val="28"/>
              </w:rPr>
              <w:t>Кармен-сюита</w:t>
            </w:r>
            <w:proofErr w:type="spellEnd"/>
            <w:proofErr w:type="gramStart"/>
            <w:r w:rsidRPr="00A84221">
              <w:rPr>
                <w:sz w:val="28"/>
                <w:szCs w:val="28"/>
              </w:rPr>
              <w:t>»(</w:t>
            </w:r>
            <w:proofErr w:type="gramEnd"/>
            <w:r w:rsidRPr="00A84221">
              <w:rPr>
                <w:sz w:val="28"/>
                <w:szCs w:val="28"/>
              </w:rPr>
              <w:t xml:space="preserve">фрагменты) Р. Щедрин. </w:t>
            </w:r>
          </w:p>
        </w:tc>
        <w:tc>
          <w:tcPr>
            <w:tcW w:w="764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140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40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82" w:type="dxa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Совершенствовать</w:t>
            </w:r>
            <w:r w:rsidRPr="00A84221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</w:t>
            </w:r>
            <w:r w:rsidRPr="00A84221">
              <w:rPr>
                <w:rFonts w:ascii="Times New Roman" w:hAnsi="Times New Roman"/>
                <w:sz w:val="28"/>
                <w:szCs w:val="28"/>
              </w:rPr>
              <w:t xml:space="preserve">умения и навыки </w:t>
            </w:r>
            <w:proofErr w:type="spellStart"/>
            <w:proofErr w:type="gramStart"/>
            <w:r w:rsidRPr="00A84221">
              <w:rPr>
                <w:rFonts w:ascii="Times New Roman" w:hAnsi="Times New Roman"/>
                <w:sz w:val="28"/>
                <w:szCs w:val="28"/>
              </w:rPr>
              <w:t>само-образования</w:t>
            </w:r>
            <w:proofErr w:type="spellEnd"/>
            <w:proofErr w:type="gramEnd"/>
            <w:r w:rsidRPr="00A84221">
              <w:rPr>
                <w:rFonts w:ascii="Times New Roman" w:hAnsi="Times New Roman"/>
                <w:sz w:val="28"/>
                <w:szCs w:val="28"/>
              </w:rPr>
              <w:t xml:space="preserve"> при </w:t>
            </w:r>
            <w:proofErr w:type="spellStart"/>
            <w:r w:rsidRPr="00A84221">
              <w:rPr>
                <w:rFonts w:ascii="Times New Roman" w:hAnsi="Times New Roman"/>
                <w:sz w:val="28"/>
                <w:szCs w:val="28"/>
              </w:rPr>
              <w:t>орга-низации</w:t>
            </w:r>
            <w:proofErr w:type="spellEnd"/>
            <w:r w:rsidRPr="00A84221">
              <w:rPr>
                <w:rFonts w:ascii="Times New Roman" w:hAnsi="Times New Roman"/>
                <w:sz w:val="28"/>
                <w:szCs w:val="28"/>
              </w:rPr>
              <w:t xml:space="preserve"> культурного досуга, при </w:t>
            </w:r>
            <w:proofErr w:type="spellStart"/>
            <w:r w:rsidRPr="00A84221">
              <w:rPr>
                <w:rFonts w:ascii="Times New Roman" w:hAnsi="Times New Roman"/>
                <w:sz w:val="28"/>
                <w:szCs w:val="28"/>
              </w:rPr>
              <w:t>составле-нии</w:t>
            </w:r>
            <w:proofErr w:type="spellEnd"/>
            <w:r w:rsidRPr="00A84221">
              <w:rPr>
                <w:rFonts w:ascii="Times New Roman" w:hAnsi="Times New Roman"/>
                <w:sz w:val="28"/>
                <w:szCs w:val="28"/>
              </w:rPr>
              <w:t xml:space="preserve"> домашней </w:t>
            </w:r>
            <w:proofErr w:type="spellStart"/>
            <w:r w:rsidRPr="00A84221">
              <w:rPr>
                <w:rFonts w:ascii="Times New Roman" w:hAnsi="Times New Roman"/>
                <w:sz w:val="28"/>
                <w:szCs w:val="28"/>
              </w:rPr>
              <w:t>фоно-теки</w:t>
            </w:r>
            <w:proofErr w:type="spellEnd"/>
            <w:r w:rsidRPr="00A84221">
              <w:rPr>
                <w:rFonts w:ascii="Times New Roman" w:hAnsi="Times New Roman"/>
                <w:sz w:val="28"/>
                <w:szCs w:val="28"/>
              </w:rPr>
              <w:t>, видеотеки и пр.</w:t>
            </w:r>
          </w:p>
        </w:tc>
        <w:tc>
          <w:tcPr>
            <w:tcW w:w="4208" w:type="dxa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 xml:space="preserve">Демонстрационный материал: портреты </w:t>
            </w:r>
            <w:proofErr w:type="spellStart"/>
            <w:r w:rsidRPr="00A84221">
              <w:rPr>
                <w:rFonts w:ascii="Times New Roman" w:hAnsi="Times New Roman"/>
                <w:sz w:val="28"/>
                <w:szCs w:val="28"/>
              </w:rPr>
              <w:t>композиторов</w:t>
            </w:r>
            <w:proofErr w:type="gramStart"/>
            <w:r w:rsidRPr="00A84221">
              <w:rPr>
                <w:rFonts w:ascii="Times New Roman" w:hAnsi="Times New Roman"/>
                <w:sz w:val="28"/>
                <w:szCs w:val="28"/>
              </w:rPr>
              <w:t>,р</w:t>
            </w:r>
            <w:proofErr w:type="gramEnd"/>
            <w:r w:rsidRPr="00A84221">
              <w:rPr>
                <w:rFonts w:ascii="Times New Roman" w:hAnsi="Times New Roman"/>
                <w:sz w:val="28"/>
                <w:szCs w:val="28"/>
              </w:rPr>
              <w:t>епродукции</w:t>
            </w:r>
            <w:proofErr w:type="spellEnd"/>
          </w:p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 xml:space="preserve"> картин</w:t>
            </w:r>
          </w:p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Хрестоматия музыкального материала</w:t>
            </w:r>
          </w:p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Папки с подбором песенного материала</w:t>
            </w:r>
          </w:p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Фонограммы  песен</w:t>
            </w:r>
          </w:p>
        </w:tc>
      </w:tr>
      <w:tr w:rsidR="00336FC6" w:rsidRPr="00A84221" w:rsidTr="00AC7508">
        <w:trPr>
          <w:trHeight w:val="2691"/>
        </w:trPr>
        <w:tc>
          <w:tcPr>
            <w:tcW w:w="992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25-26</w:t>
            </w:r>
          </w:p>
        </w:tc>
        <w:tc>
          <w:tcPr>
            <w:tcW w:w="4369" w:type="dxa"/>
            <w:shd w:val="clear" w:color="auto" w:fill="auto"/>
          </w:tcPr>
          <w:p w:rsidR="00336FC6" w:rsidRPr="00A84221" w:rsidRDefault="00336FC6" w:rsidP="00AC7508">
            <w:pPr>
              <w:rPr>
                <w:b/>
                <w:sz w:val="28"/>
                <w:szCs w:val="28"/>
              </w:rPr>
            </w:pPr>
            <w:r w:rsidRPr="00A84221">
              <w:rPr>
                <w:b/>
                <w:sz w:val="28"/>
                <w:szCs w:val="28"/>
                <w:u w:val="single"/>
              </w:rPr>
              <w:t>Современный музыкальный театр.</w:t>
            </w:r>
            <w:r w:rsidRPr="00A84221">
              <w:rPr>
                <w:sz w:val="28"/>
                <w:szCs w:val="28"/>
              </w:rPr>
              <w:t xml:space="preserve">                               Великие мюзиклы мира. Классика в современной обработке.</w:t>
            </w:r>
          </w:p>
        </w:tc>
        <w:tc>
          <w:tcPr>
            <w:tcW w:w="764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140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40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82" w:type="dxa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 xml:space="preserve">Называть </w:t>
            </w:r>
            <w:r w:rsidRPr="00A84221">
              <w:rPr>
                <w:rFonts w:ascii="Times New Roman" w:hAnsi="Times New Roman"/>
                <w:sz w:val="28"/>
                <w:szCs w:val="28"/>
              </w:rPr>
              <w:t>крупнейшие музыкальные центры мирового значения (театры оперы и балета, концертные залы, музеи).</w:t>
            </w:r>
          </w:p>
        </w:tc>
        <w:tc>
          <w:tcPr>
            <w:tcW w:w="4208" w:type="dxa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Видеоматериалы  о композиторе</w:t>
            </w:r>
          </w:p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Хрестоматия  музыкального материала</w:t>
            </w:r>
          </w:p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Папки с подбором песенного материала</w:t>
            </w:r>
          </w:p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Фонограммы  песен</w:t>
            </w:r>
          </w:p>
        </w:tc>
      </w:tr>
      <w:tr w:rsidR="00336FC6" w:rsidRPr="00A84221" w:rsidTr="00AC7508">
        <w:trPr>
          <w:trHeight w:val="3349"/>
        </w:trPr>
        <w:tc>
          <w:tcPr>
            <w:tcW w:w="992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lastRenderedPageBreak/>
              <w:t>27-29</w:t>
            </w:r>
          </w:p>
        </w:tc>
        <w:tc>
          <w:tcPr>
            <w:tcW w:w="4369" w:type="dxa"/>
            <w:shd w:val="clear" w:color="auto" w:fill="auto"/>
          </w:tcPr>
          <w:p w:rsidR="00336FC6" w:rsidRPr="00A84221" w:rsidRDefault="00336FC6" w:rsidP="00AC7508">
            <w:pPr>
              <w:rPr>
                <w:b/>
                <w:sz w:val="28"/>
                <w:szCs w:val="28"/>
                <w:u w:val="single"/>
              </w:rPr>
            </w:pPr>
            <w:r w:rsidRPr="00A84221">
              <w:rPr>
                <w:b/>
                <w:sz w:val="28"/>
                <w:szCs w:val="28"/>
                <w:u w:val="single"/>
              </w:rPr>
              <w:t>В концертном зале</w:t>
            </w:r>
            <w:r w:rsidRPr="00A84221">
              <w:rPr>
                <w:b/>
                <w:sz w:val="28"/>
                <w:szCs w:val="28"/>
              </w:rPr>
              <w:t xml:space="preserve">. </w:t>
            </w:r>
            <w:r w:rsidRPr="00A84221">
              <w:rPr>
                <w:sz w:val="28"/>
                <w:szCs w:val="28"/>
              </w:rPr>
              <w:t xml:space="preserve">Симфония №7 («Ленинградская») (фрагменты) Д. Шостакович. Литературные страницы. «Письмо к Богу» неизвестного солдата </w:t>
            </w:r>
          </w:p>
        </w:tc>
        <w:tc>
          <w:tcPr>
            <w:tcW w:w="764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140" w:type="dxa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40" w:type="dxa"/>
            <w:shd w:val="clear" w:color="auto" w:fill="auto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82" w:type="dxa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 xml:space="preserve">Анализировать </w:t>
            </w:r>
            <w:r w:rsidRPr="00A84221">
              <w:rPr>
                <w:rFonts w:ascii="Times New Roman" w:hAnsi="Times New Roman"/>
                <w:sz w:val="28"/>
                <w:szCs w:val="28"/>
              </w:rPr>
              <w:t>приемы взаимодействия и развития одного или нескольких образов в произведениях разных форм и жанров.</w:t>
            </w:r>
            <w:r w:rsidRPr="00A84221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</w:t>
            </w: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 xml:space="preserve">Общаться </w:t>
            </w:r>
            <w:r w:rsidRPr="00A84221">
              <w:rPr>
                <w:rFonts w:ascii="Times New Roman" w:hAnsi="Times New Roman"/>
                <w:sz w:val="28"/>
                <w:szCs w:val="28"/>
              </w:rPr>
              <w:t xml:space="preserve">и </w:t>
            </w: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взаимодействовать</w:t>
            </w:r>
            <w:r w:rsidRPr="00A84221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</w:t>
            </w:r>
            <w:r w:rsidRPr="00A84221">
              <w:rPr>
                <w:rFonts w:ascii="Times New Roman" w:hAnsi="Times New Roman"/>
                <w:sz w:val="28"/>
                <w:szCs w:val="28"/>
              </w:rPr>
              <w:t>в процессе ансамблевого, коллективного (хорового и инструментального) воплощения различных художественных образов.</w:t>
            </w:r>
          </w:p>
        </w:tc>
        <w:tc>
          <w:tcPr>
            <w:tcW w:w="4208" w:type="dxa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Демонстрационный материал: портреты композиторов, репродукции картин</w:t>
            </w:r>
          </w:p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Хрестоматия музыкального материала</w:t>
            </w:r>
          </w:p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Папки с подбором песенного материала</w:t>
            </w:r>
          </w:p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Фонограммы  песен</w:t>
            </w:r>
          </w:p>
        </w:tc>
      </w:tr>
      <w:tr w:rsidR="00336FC6" w:rsidRPr="00A84221" w:rsidTr="00AC7508">
        <w:tblPrEx>
          <w:tblLook w:val="0000"/>
        </w:tblPrEx>
        <w:trPr>
          <w:trHeight w:val="762"/>
        </w:trPr>
        <w:tc>
          <w:tcPr>
            <w:tcW w:w="992" w:type="dxa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30-34</w:t>
            </w:r>
          </w:p>
        </w:tc>
        <w:tc>
          <w:tcPr>
            <w:tcW w:w="4377" w:type="dxa"/>
            <w:gridSpan w:val="2"/>
            <w:shd w:val="clear" w:color="auto" w:fill="auto"/>
          </w:tcPr>
          <w:p w:rsidR="00336FC6" w:rsidRPr="00A84221" w:rsidRDefault="00336FC6" w:rsidP="00AC7508">
            <w:pPr>
              <w:rPr>
                <w:b/>
                <w:sz w:val="28"/>
                <w:szCs w:val="28"/>
              </w:rPr>
            </w:pPr>
            <w:r w:rsidRPr="00A84221">
              <w:rPr>
                <w:b/>
                <w:sz w:val="28"/>
                <w:szCs w:val="28"/>
                <w:u w:val="single"/>
              </w:rPr>
              <w:t>Музыка в храмовом синтезе искусств</w:t>
            </w:r>
          </w:p>
          <w:p w:rsidR="00336FC6" w:rsidRPr="00A84221" w:rsidRDefault="00336FC6" w:rsidP="00AC7508">
            <w:pPr>
              <w:rPr>
                <w:b/>
                <w:sz w:val="28"/>
                <w:szCs w:val="28"/>
              </w:rPr>
            </w:pPr>
            <w:r w:rsidRPr="00A84221">
              <w:rPr>
                <w:sz w:val="28"/>
                <w:szCs w:val="28"/>
              </w:rPr>
              <w:t xml:space="preserve">Литературные страницы. Стихи русских поэтов. </w:t>
            </w:r>
            <w:r w:rsidRPr="00A84221">
              <w:rPr>
                <w:b/>
                <w:sz w:val="28"/>
                <w:szCs w:val="28"/>
                <w:u w:val="single"/>
              </w:rPr>
              <w:t xml:space="preserve"> </w:t>
            </w:r>
            <w:r w:rsidRPr="00A84221">
              <w:rPr>
                <w:sz w:val="28"/>
                <w:szCs w:val="28"/>
                <w:u w:val="single"/>
              </w:rPr>
              <w:t>Галерея религиозных образов. Неизвестный Свиридов.</w:t>
            </w:r>
            <w:r w:rsidRPr="00A84221">
              <w:rPr>
                <w:b/>
                <w:sz w:val="28"/>
                <w:szCs w:val="28"/>
              </w:rPr>
              <w:t xml:space="preserve"> </w:t>
            </w:r>
            <w:r w:rsidRPr="00A84221">
              <w:rPr>
                <w:sz w:val="28"/>
                <w:szCs w:val="28"/>
              </w:rPr>
              <w:t xml:space="preserve">«О </w:t>
            </w:r>
            <w:r w:rsidRPr="00A84221">
              <w:rPr>
                <w:sz w:val="28"/>
                <w:szCs w:val="28"/>
              </w:rPr>
              <w:lastRenderedPageBreak/>
              <w:t xml:space="preserve">России </w:t>
            </w:r>
            <w:proofErr w:type="spellStart"/>
            <w:r w:rsidRPr="00A84221">
              <w:rPr>
                <w:sz w:val="28"/>
                <w:szCs w:val="28"/>
              </w:rPr>
              <w:t>петь-что</w:t>
            </w:r>
            <w:proofErr w:type="spellEnd"/>
            <w:r w:rsidRPr="00A84221">
              <w:rPr>
                <w:sz w:val="28"/>
                <w:szCs w:val="28"/>
              </w:rPr>
              <w:t xml:space="preserve"> стремиться в храм…»</w:t>
            </w:r>
            <w:proofErr w:type="gramStart"/>
            <w:r w:rsidRPr="00A84221">
              <w:rPr>
                <w:sz w:val="28"/>
                <w:szCs w:val="28"/>
              </w:rPr>
              <w:t>.З</w:t>
            </w:r>
            <w:proofErr w:type="gramEnd"/>
            <w:r w:rsidRPr="00A84221">
              <w:rPr>
                <w:sz w:val="28"/>
                <w:szCs w:val="28"/>
              </w:rPr>
              <w:t xml:space="preserve">апевка, слова И. Северянина. Хоровой цикл «Песнопения и молитвы» (фрагменты). Г. </w:t>
            </w:r>
            <w:proofErr w:type="spellStart"/>
            <w:r w:rsidRPr="00A84221">
              <w:rPr>
                <w:sz w:val="28"/>
                <w:szCs w:val="28"/>
              </w:rPr>
              <w:t>Свиридов</w:t>
            </w:r>
            <w:proofErr w:type="gramStart"/>
            <w:r w:rsidRPr="00A84221">
              <w:rPr>
                <w:sz w:val="28"/>
                <w:szCs w:val="28"/>
              </w:rPr>
              <w:t>.</w:t>
            </w:r>
            <w:r w:rsidRPr="00A84221">
              <w:rPr>
                <w:sz w:val="28"/>
                <w:szCs w:val="28"/>
                <w:u w:val="single"/>
              </w:rPr>
              <w:t>С</w:t>
            </w:r>
            <w:proofErr w:type="gramEnd"/>
            <w:r w:rsidRPr="00A84221">
              <w:rPr>
                <w:sz w:val="28"/>
                <w:szCs w:val="28"/>
                <w:u w:val="single"/>
              </w:rPr>
              <w:t>вет</w:t>
            </w:r>
            <w:proofErr w:type="spellEnd"/>
            <w:r w:rsidRPr="00A84221">
              <w:rPr>
                <w:sz w:val="28"/>
                <w:szCs w:val="28"/>
                <w:u w:val="single"/>
              </w:rPr>
              <w:t xml:space="preserve"> фресок </w:t>
            </w:r>
            <w:proofErr w:type="spellStart"/>
            <w:r w:rsidRPr="00A84221">
              <w:rPr>
                <w:sz w:val="28"/>
                <w:szCs w:val="28"/>
                <w:u w:val="single"/>
              </w:rPr>
              <w:t>Диониссия-миру</w:t>
            </w:r>
            <w:proofErr w:type="spellEnd"/>
            <w:r w:rsidRPr="00A84221">
              <w:rPr>
                <w:b/>
                <w:sz w:val="28"/>
                <w:szCs w:val="28"/>
              </w:rPr>
              <w:t xml:space="preserve"> </w:t>
            </w:r>
            <w:r w:rsidRPr="00A84221">
              <w:rPr>
                <w:sz w:val="28"/>
                <w:szCs w:val="28"/>
              </w:rPr>
              <w:t xml:space="preserve">(«Фрески </w:t>
            </w:r>
            <w:proofErr w:type="spellStart"/>
            <w:r w:rsidRPr="00A84221">
              <w:rPr>
                <w:sz w:val="28"/>
                <w:szCs w:val="28"/>
              </w:rPr>
              <w:t>Диониссия</w:t>
            </w:r>
            <w:proofErr w:type="spellEnd"/>
            <w:r w:rsidRPr="00A84221">
              <w:rPr>
                <w:sz w:val="28"/>
                <w:szCs w:val="28"/>
              </w:rPr>
              <w:t xml:space="preserve">»). </w:t>
            </w:r>
            <w:proofErr w:type="gramStart"/>
            <w:r w:rsidRPr="00A84221">
              <w:rPr>
                <w:sz w:val="28"/>
                <w:szCs w:val="28"/>
              </w:rPr>
              <w:t>Р. Щедрин).</w:t>
            </w:r>
            <w:proofErr w:type="gramEnd"/>
            <w:r w:rsidRPr="00A84221">
              <w:rPr>
                <w:sz w:val="28"/>
                <w:szCs w:val="28"/>
                <w:u w:val="single"/>
              </w:rPr>
              <w:t xml:space="preserve"> </w:t>
            </w:r>
            <w:proofErr w:type="gramStart"/>
            <w:r w:rsidRPr="00A84221">
              <w:rPr>
                <w:sz w:val="28"/>
                <w:szCs w:val="28"/>
                <w:u w:val="single"/>
              </w:rPr>
              <w:t>Музыкальные завещания потомкам</w:t>
            </w:r>
            <w:r w:rsidRPr="00A84221">
              <w:rPr>
                <w:b/>
                <w:sz w:val="28"/>
                <w:szCs w:val="28"/>
              </w:rPr>
              <w:t xml:space="preserve"> </w:t>
            </w:r>
            <w:r w:rsidRPr="00A84221">
              <w:rPr>
                <w:sz w:val="28"/>
                <w:szCs w:val="28"/>
              </w:rPr>
              <w:t>(«</w:t>
            </w:r>
            <w:proofErr w:type="spellStart"/>
            <w:r w:rsidRPr="00A84221">
              <w:rPr>
                <w:sz w:val="28"/>
                <w:szCs w:val="28"/>
              </w:rPr>
              <w:t>Гейлигенштадское</w:t>
            </w:r>
            <w:proofErr w:type="spellEnd"/>
            <w:r w:rsidRPr="00A84221">
              <w:rPr>
                <w:sz w:val="28"/>
                <w:szCs w:val="28"/>
              </w:rPr>
              <w:t xml:space="preserve"> завещание Л. Бетховена».</w:t>
            </w:r>
            <w:proofErr w:type="gramEnd"/>
            <w:r w:rsidRPr="00A84221">
              <w:rPr>
                <w:sz w:val="28"/>
                <w:szCs w:val="28"/>
              </w:rPr>
              <w:t xml:space="preserve"> Р. Щедрин.</w:t>
            </w:r>
          </w:p>
        </w:tc>
        <w:tc>
          <w:tcPr>
            <w:tcW w:w="756" w:type="dxa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1140" w:type="dxa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40" w:type="dxa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82" w:type="dxa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Анализировать</w:t>
            </w:r>
            <w:r w:rsidRPr="00A84221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обобщать</w:t>
            </w:r>
            <w:r w:rsidRPr="00A84221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</w:t>
            </w:r>
            <w:r w:rsidRPr="00A84221">
              <w:rPr>
                <w:rFonts w:ascii="Times New Roman" w:hAnsi="Times New Roman"/>
                <w:sz w:val="28"/>
                <w:szCs w:val="28"/>
              </w:rPr>
              <w:t>жанрово-стилистические особенности музыкальных произведений.</w:t>
            </w:r>
          </w:p>
        </w:tc>
        <w:tc>
          <w:tcPr>
            <w:tcW w:w="4208" w:type="dxa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Видеоматериалы  по теме урока</w:t>
            </w:r>
          </w:p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Демонстрационный материал: портреты композиторов, репродукции картин</w:t>
            </w:r>
          </w:p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Хрестоматия музыкального материала</w:t>
            </w:r>
          </w:p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 xml:space="preserve">Папки с подбором песенного </w:t>
            </w:r>
            <w:r w:rsidRPr="00A84221">
              <w:rPr>
                <w:rFonts w:ascii="Times New Roman" w:hAnsi="Times New Roman"/>
                <w:sz w:val="28"/>
                <w:szCs w:val="28"/>
              </w:rPr>
              <w:lastRenderedPageBreak/>
              <w:t>материала</w:t>
            </w:r>
          </w:p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>Фонограммы   песен</w:t>
            </w:r>
          </w:p>
        </w:tc>
      </w:tr>
      <w:tr w:rsidR="00336FC6" w:rsidRPr="00A84221" w:rsidTr="00AC7508">
        <w:tblPrEx>
          <w:tblLook w:val="0000"/>
        </w:tblPrEx>
        <w:trPr>
          <w:trHeight w:val="309"/>
        </w:trPr>
        <w:tc>
          <w:tcPr>
            <w:tcW w:w="992" w:type="dxa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77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 xml:space="preserve">  Исследовательский проект                               </w:t>
            </w:r>
          </w:p>
        </w:tc>
        <w:tc>
          <w:tcPr>
            <w:tcW w:w="756" w:type="dxa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Вне сетки часов</w:t>
            </w:r>
          </w:p>
        </w:tc>
        <w:tc>
          <w:tcPr>
            <w:tcW w:w="1140" w:type="dxa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40" w:type="dxa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82" w:type="dxa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 xml:space="preserve">Размышлять </w:t>
            </w:r>
            <w:r w:rsidRPr="00A84221">
              <w:rPr>
                <w:rFonts w:ascii="Times New Roman" w:hAnsi="Times New Roman"/>
                <w:sz w:val="28"/>
                <w:szCs w:val="28"/>
              </w:rPr>
              <w:t>о модификации жанров в современной музыке.</w:t>
            </w:r>
          </w:p>
        </w:tc>
        <w:tc>
          <w:tcPr>
            <w:tcW w:w="4208" w:type="dxa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 xml:space="preserve">Видеоматериалы по теме урока Либретто сценических произведений </w:t>
            </w:r>
            <w:proofErr w:type="spellStart"/>
            <w:r w:rsidRPr="00A84221">
              <w:rPr>
                <w:rFonts w:ascii="Times New Roman" w:hAnsi="Times New Roman"/>
                <w:sz w:val="28"/>
                <w:szCs w:val="28"/>
              </w:rPr>
              <w:t>Демонстрацион</w:t>
            </w:r>
            <w:proofErr w:type="spellEnd"/>
            <w:r w:rsidRPr="00A84221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84221">
              <w:rPr>
                <w:rFonts w:ascii="Times New Roman" w:hAnsi="Times New Roman"/>
                <w:sz w:val="28"/>
                <w:szCs w:val="28"/>
              </w:rPr>
              <w:t>ный</w:t>
            </w:r>
            <w:proofErr w:type="spellEnd"/>
            <w:r w:rsidRPr="00A84221">
              <w:rPr>
                <w:rFonts w:ascii="Times New Roman" w:hAnsi="Times New Roman"/>
                <w:sz w:val="28"/>
                <w:szCs w:val="28"/>
              </w:rPr>
              <w:t xml:space="preserve"> материал: портреты композиторов,</w:t>
            </w:r>
          </w:p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84221">
              <w:rPr>
                <w:rFonts w:ascii="Times New Roman" w:hAnsi="Times New Roman"/>
                <w:sz w:val="28"/>
                <w:szCs w:val="28"/>
              </w:rPr>
              <w:t xml:space="preserve">репродукции  картин. Хрестоматия </w:t>
            </w:r>
            <w:proofErr w:type="spellStart"/>
            <w:r w:rsidRPr="00A84221">
              <w:rPr>
                <w:rFonts w:ascii="Times New Roman" w:hAnsi="Times New Roman"/>
                <w:sz w:val="28"/>
                <w:szCs w:val="28"/>
              </w:rPr>
              <w:t>музы-кального</w:t>
            </w:r>
            <w:proofErr w:type="spellEnd"/>
            <w:r w:rsidRPr="00A84221">
              <w:rPr>
                <w:rFonts w:ascii="Times New Roman" w:hAnsi="Times New Roman"/>
                <w:sz w:val="28"/>
                <w:szCs w:val="28"/>
              </w:rPr>
              <w:t xml:space="preserve"> материала Папки с подбором </w:t>
            </w:r>
            <w:proofErr w:type="spellStart"/>
            <w:r w:rsidRPr="00A84221">
              <w:rPr>
                <w:rFonts w:ascii="Times New Roman" w:hAnsi="Times New Roman"/>
                <w:sz w:val="28"/>
                <w:szCs w:val="28"/>
              </w:rPr>
              <w:t>песен-ного</w:t>
            </w:r>
            <w:proofErr w:type="spellEnd"/>
            <w:r w:rsidRPr="00A8422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84221">
              <w:rPr>
                <w:rFonts w:ascii="Times New Roman" w:hAnsi="Times New Roman"/>
                <w:sz w:val="28"/>
                <w:szCs w:val="28"/>
              </w:rPr>
              <w:t>материала</w:t>
            </w:r>
            <w:proofErr w:type="gramStart"/>
            <w:r w:rsidRPr="00A84221">
              <w:rPr>
                <w:rFonts w:ascii="Times New Roman" w:hAnsi="Times New Roman"/>
                <w:sz w:val="28"/>
                <w:szCs w:val="28"/>
              </w:rPr>
              <w:t>.Ф</w:t>
            </w:r>
            <w:proofErr w:type="gramEnd"/>
            <w:r w:rsidRPr="00A84221">
              <w:rPr>
                <w:rFonts w:ascii="Times New Roman" w:hAnsi="Times New Roman"/>
                <w:sz w:val="28"/>
                <w:szCs w:val="28"/>
              </w:rPr>
              <w:t>онограммы</w:t>
            </w:r>
            <w:proofErr w:type="spellEnd"/>
            <w:r w:rsidRPr="00A84221">
              <w:rPr>
                <w:rFonts w:ascii="Times New Roman" w:hAnsi="Times New Roman"/>
                <w:sz w:val="28"/>
                <w:szCs w:val="28"/>
              </w:rPr>
              <w:t xml:space="preserve">  песен </w:t>
            </w:r>
          </w:p>
        </w:tc>
      </w:tr>
      <w:tr w:rsidR="00336FC6" w:rsidRPr="00A84221" w:rsidTr="00AC7508">
        <w:tblPrEx>
          <w:tblLook w:val="0000"/>
        </w:tblPrEx>
        <w:trPr>
          <w:trHeight w:val="416"/>
        </w:trPr>
        <w:tc>
          <w:tcPr>
            <w:tcW w:w="992" w:type="dxa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77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56" w:type="dxa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 xml:space="preserve">Всего 34 </w:t>
            </w:r>
          </w:p>
        </w:tc>
        <w:tc>
          <w:tcPr>
            <w:tcW w:w="1140" w:type="dxa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40" w:type="dxa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82" w:type="dxa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Защищать</w:t>
            </w:r>
            <w:r w:rsidRPr="00A84221">
              <w:rPr>
                <w:rFonts w:ascii="Times New Roman" w:hAnsi="Times New Roman"/>
                <w:sz w:val="28"/>
                <w:szCs w:val="28"/>
              </w:rPr>
              <w:t xml:space="preserve"> творческие исследовательские проекты</w:t>
            </w:r>
          </w:p>
        </w:tc>
        <w:tc>
          <w:tcPr>
            <w:tcW w:w="4208" w:type="dxa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36FC6" w:rsidRPr="00A84221" w:rsidTr="00AC7508">
        <w:tblPrEx>
          <w:tblLook w:val="0000"/>
        </w:tblPrEx>
        <w:trPr>
          <w:trHeight w:val="416"/>
        </w:trPr>
        <w:tc>
          <w:tcPr>
            <w:tcW w:w="992" w:type="dxa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77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 xml:space="preserve">  Исследовательский проект                               </w:t>
            </w:r>
          </w:p>
        </w:tc>
        <w:tc>
          <w:tcPr>
            <w:tcW w:w="756" w:type="dxa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>Вне сетки часов</w:t>
            </w:r>
          </w:p>
        </w:tc>
        <w:tc>
          <w:tcPr>
            <w:tcW w:w="1140" w:type="dxa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40" w:type="dxa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82" w:type="dxa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08" w:type="dxa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36FC6" w:rsidRPr="00A84221" w:rsidTr="00AC7508">
        <w:tblPrEx>
          <w:tblLook w:val="0000"/>
        </w:tblPrEx>
        <w:trPr>
          <w:trHeight w:val="416"/>
        </w:trPr>
        <w:tc>
          <w:tcPr>
            <w:tcW w:w="992" w:type="dxa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77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56" w:type="dxa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40" w:type="dxa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40" w:type="dxa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82" w:type="dxa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08" w:type="dxa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36FC6" w:rsidRPr="00A84221" w:rsidTr="00AC7508">
        <w:tblPrEx>
          <w:tblLook w:val="0000"/>
        </w:tblPrEx>
        <w:trPr>
          <w:trHeight w:val="416"/>
        </w:trPr>
        <w:tc>
          <w:tcPr>
            <w:tcW w:w="992" w:type="dxa"/>
          </w:tcPr>
          <w:p w:rsidR="00336FC6" w:rsidRPr="00A84221" w:rsidRDefault="00336FC6" w:rsidP="00AC750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77" w:type="dxa"/>
            <w:gridSpan w:val="2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56" w:type="dxa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84221">
              <w:rPr>
                <w:rFonts w:ascii="Times New Roman" w:hAnsi="Times New Roman"/>
                <w:b/>
                <w:sz w:val="28"/>
                <w:szCs w:val="28"/>
              </w:rPr>
              <w:t xml:space="preserve">Всего 34 </w:t>
            </w:r>
          </w:p>
        </w:tc>
        <w:tc>
          <w:tcPr>
            <w:tcW w:w="1140" w:type="dxa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40" w:type="dxa"/>
            <w:shd w:val="clear" w:color="auto" w:fill="auto"/>
          </w:tcPr>
          <w:p w:rsidR="00336FC6" w:rsidRPr="00A84221" w:rsidRDefault="00336FC6" w:rsidP="00AC750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82" w:type="dxa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08" w:type="dxa"/>
            <w:shd w:val="clear" w:color="auto" w:fill="auto"/>
          </w:tcPr>
          <w:p w:rsidR="00336FC6" w:rsidRPr="00A84221" w:rsidRDefault="00336FC6" w:rsidP="00AC7508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36FC6" w:rsidRPr="00A84221" w:rsidRDefault="00336FC6" w:rsidP="00336FC6">
      <w:pPr>
        <w:pStyle w:val="a3"/>
        <w:rPr>
          <w:rFonts w:ascii="Times New Roman" w:hAnsi="Times New Roman"/>
          <w:b/>
          <w:sz w:val="28"/>
          <w:szCs w:val="28"/>
        </w:rPr>
      </w:pPr>
    </w:p>
    <w:p w:rsidR="00336FC6" w:rsidRPr="00A84221" w:rsidRDefault="00336FC6" w:rsidP="00336FC6">
      <w:pPr>
        <w:pStyle w:val="a3"/>
        <w:rPr>
          <w:rFonts w:ascii="Times New Roman" w:hAnsi="Times New Roman"/>
          <w:b/>
          <w:sz w:val="28"/>
          <w:szCs w:val="28"/>
        </w:rPr>
      </w:pPr>
    </w:p>
    <w:p w:rsidR="00D54F84" w:rsidRPr="00A84221" w:rsidRDefault="00A84221">
      <w:pPr>
        <w:rPr>
          <w:sz w:val="28"/>
          <w:szCs w:val="28"/>
        </w:rPr>
      </w:pPr>
    </w:p>
    <w:sectPr w:rsidR="00D54F84" w:rsidRPr="00A84221" w:rsidSect="00523E04">
      <w:pgSz w:w="16838" w:h="11906" w:orient="landscape"/>
      <w:pgMar w:top="1701" w:right="1134" w:bottom="851" w:left="1134" w:header="720" w:footer="720" w:gutter="0"/>
      <w:cols w:space="720"/>
      <w:formProt w:val="0"/>
      <w:docGrid w:linePitch="299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DejaVu Sans">
    <w:panose1 w:val="02020603050405020304"/>
    <w:charset w:val="CC"/>
    <w:family w:val="swiss"/>
    <w:pitch w:val="variable"/>
    <w:sig w:usb0="E7002EFF" w:usb1="D200FDFF" w:usb2="0A046029" w:usb3="00000000" w:csb0="000001FF" w:csb1="00000000"/>
  </w:font>
  <w:font w:name="Liberation Sans">
    <w:charset w:val="CC"/>
    <w:family w:val="swiss"/>
    <w:pitch w:val="variable"/>
    <w:sig w:usb0="E0001AFF" w:usb1="500078FF" w:usb2="00000021" w:usb3="00000000" w:csb0="000001BF" w:csb1="00000000"/>
  </w:font>
  <w:font w:name="Lohit Hind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tonCSanPin-Regular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tonCSanPin-BoldItali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eeSetC-Bold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wtonCSanPin-Bold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tonCSanPin-Itali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007AE"/>
    <w:multiLevelType w:val="hybridMultilevel"/>
    <w:tmpl w:val="AED6D4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AC6632"/>
    <w:multiLevelType w:val="hybridMultilevel"/>
    <w:tmpl w:val="AC12BB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A4F2D5E"/>
    <w:multiLevelType w:val="hybridMultilevel"/>
    <w:tmpl w:val="85207D8E"/>
    <w:lvl w:ilvl="0" w:tplc="04190001">
      <w:start w:val="1"/>
      <w:numFmt w:val="bullet"/>
      <w:lvlText w:val=""/>
      <w:lvlJc w:val="left"/>
      <w:pPr>
        <w:tabs>
          <w:tab w:val="num" w:pos="1063"/>
        </w:tabs>
        <w:ind w:left="10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3"/>
        </w:tabs>
        <w:ind w:left="17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3"/>
        </w:tabs>
        <w:ind w:left="25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3"/>
        </w:tabs>
        <w:ind w:left="32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3"/>
        </w:tabs>
        <w:ind w:left="39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3"/>
        </w:tabs>
        <w:ind w:left="46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3"/>
        </w:tabs>
        <w:ind w:left="53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3"/>
        </w:tabs>
        <w:ind w:left="61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3"/>
        </w:tabs>
        <w:ind w:left="6823" w:hanging="360"/>
      </w:pPr>
      <w:rPr>
        <w:rFonts w:ascii="Wingdings" w:hAnsi="Wingdings" w:hint="default"/>
      </w:rPr>
    </w:lvl>
  </w:abstractNum>
  <w:abstractNum w:abstractNumId="3">
    <w:nsid w:val="0BA56350"/>
    <w:multiLevelType w:val="hybridMultilevel"/>
    <w:tmpl w:val="864451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DFB7C77"/>
    <w:multiLevelType w:val="hybridMultilevel"/>
    <w:tmpl w:val="4B14AF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F514D1F"/>
    <w:multiLevelType w:val="hybridMultilevel"/>
    <w:tmpl w:val="DF543C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0891823"/>
    <w:multiLevelType w:val="hybridMultilevel"/>
    <w:tmpl w:val="683653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3E90566"/>
    <w:multiLevelType w:val="hybridMultilevel"/>
    <w:tmpl w:val="885806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47B79A5"/>
    <w:multiLevelType w:val="hybridMultilevel"/>
    <w:tmpl w:val="507876BE"/>
    <w:lvl w:ilvl="0" w:tplc="935CAD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584CB7"/>
    <w:multiLevelType w:val="hybridMultilevel"/>
    <w:tmpl w:val="A588E5EC"/>
    <w:lvl w:ilvl="0" w:tplc="0419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0">
    <w:nsid w:val="1C2D0EC6"/>
    <w:multiLevelType w:val="hybridMultilevel"/>
    <w:tmpl w:val="FC1450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276304A"/>
    <w:multiLevelType w:val="hybridMultilevel"/>
    <w:tmpl w:val="9E0E00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70C2192"/>
    <w:multiLevelType w:val="hybridMultilevel"/>
    <w:tmpl w:val="CAE2E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4C51A7"/>
    <w:multiLevelType w:val="hybridMultilevel"/>
    <w:tmpl w:val="51F208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41510D"/>
    <w:multiLevelType w:val="hybridMultilevel"/>
    <w:tmpl w:val="BC0A6C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22452E7"/>
    <w:multiLevelType w:val="hybridMultilevel"/>
    <w:tmpl w:val="5712E1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3661C2D"/>
    <w:multiLevelType w:val="hybridMultilevel"/>
    <w:tmpl w:val="3252C83C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7">
    <w:nsid w:val="341A01D6"/>
    <w:multiLevelType w:val="hybridMultilevel"/>
    <w:tmpl w:val="ED44F3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5EE210E"/>
    <w:multiLevelType w:val="hybridMultilevel"/>
    <w:tmpl w:val="B1966B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9AB126B"/>
    <w:multiLevelType w:val="hybridMultilevel"/>
    <w:tmpl w:val="2F1A5C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ADC3B92"/>
    <w:multiLevelType w:val="hybridMultilevel"/>
    <w:tmpl w:val="2CDA05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D9070DC"/>
    <w:multiLevelType w:val="hybridMultilevel"/>
    <w:tmpl w:val="CE66D3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06647DF"/>
    <w:multiLevelType w:val="hybridMultilevel"/>
    <w:tmpl w:val="03DC911C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3">
    <w:nsid w:val="43234E2F"/>
    <w:multiLevelType w:val="hybridMultilevel"/>
    <w:tmpl w:val="4FAE30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6641F2F"/>
    <w:multiLevelType w:val="hybridMultilevel"/>
    <w:tmpl w:val="F00EFD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DF6A5C"/>
    <w:multiLevelType w:val="hybridMultilevel"/>
    <w:tmpl w:val="4E2089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C8308B8"/>
    <w:multiLevelType w:val="hybridMultilevel"/>
    <w:tmpl w:val="6FFA32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EBB2657"/>
    <w:multiLevelType w:val="hybridMultilevel"/>
    <w:tmpl w:val="15E091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FE67B34"/>
    <w:multiLevelType w:val="hybridMultilevel"/>
    <w:tmpl w:val="8B221488"/>
    <w:lvl w:ilvl="0" w:tplc="04190001">
      <w:start w:val="1"/>
      <w:numFmt w:val="bullet"/>
      <w:lvlText w:val=""/>
      <w:lvlJc w:val="left"/>
      <w:pPr>
        <w:tabs>
          <w:tab w:val="num" w:pos="1073"/>
        </w:tabs>
        <w:ind w:left="10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3"/>
        </w:tabs>
        <w:ind w:left="17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3"/>
        </w:tabs>
        <w:ind w:left="25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3"/>
        </w:tabs>
        <w:ind w:left="32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3"/>
        </w:tabs>
        <w:ind w:left="39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3"/>
        </w:tabs>
        <w:ind w:left="46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3"/>
        </w:tabs>
        <w:ind w:left="53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3"/>
        </w:tabs>
        <w:ind w:left="61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3"/>
        </w:tabs>
        <w:ind w:left="6833" w:hanging="360"/>
      </w:pPr>
      <w:rPr>
        <w:rFonts w:ascii="Wingdings" w:hAnsi="Wingdings" w:hint="default"/>
      </w:rPr>
    </w:lvl>
  </w:abstractNum>
  <w:abstractNum w:abstractNumId="29">
    <w:nsid w:val="50423149"/>
    <w:multiLevelType w:val="hybridMultilevel"/>
    <w:tmpl w:val="87AA02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D205682"/>
    <w:multiLevelType w:val="hybridMultilevel"/>
    <w:tmpl w:val="2D5812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EBB64E7"/>
    <w:multiLevelType w:val="hybridMultilevel"/>
    <w:tmpl w:val="96F6E0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5FB17F0"/>
    <w:multiLevelType w:val="hybridMultilevel"/>
    <w:tmpl w:val="13F040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79A46DF"/>
    <w:multiLevelType w:val="hybridMultilevel"/>
    <w:tmpl w:val="5E5A19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7ED3EE1"/>
    <w:multiLevelType w:val="hybridMultilevel"/>
    <w:tmpl w:val="714A80BC"/>
    <w:lvl w:ilvl="0" w:tplc="04190001">
      <w:start w:val="1"/>
      <w:numFmt w:val="bullet"/>
      <w:lvlText w:val=""/>
      <w:lvlJc w:val="left"/>
      <w:pPr>
        <w:tabs>
          <w:tab w:val="num" w:pos="1092"/>
        </w:tabs>
        <w:ind w:left="10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12"/>
        </w:tabs>
        <w:ind w:left="18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32"/>
        </w:tabs>
        <w:ind w:left="25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52"/>
        </w:tabs>
        <w:ind w:left="32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72"/>
        </w:tabs>
        <w:ind w:left="39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92"/>
        </w:tabs>
        <w:ind w:left="46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12"/>
        </w:tabs>
        <w:ind w:left="54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32"/>
        </w:tabs>
        <w:ind w:left="61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52"/>
        </w:tabs>
        <w:ind w:left="6852" w:hanging="360"/>
      </w:pPr>
      <w:rPr>
        <w:rFonts w:ascii="Wingdings" w:hAnsi="Wingdings" w:hint="default"/>
      </w:rPr>
    </w:lvl>
  </w:abstractNum>
  <w:abstractNum w:abstractNumId="35">
    <w:nsid w:val="69093EFA"/>
    <w:multiLevelType w:val="hybridMultilevel"/>
    <w:tmpl w:val="7A2441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A336365"/>
    <w:multiLevelType w:val="hybridMultilevel"/>
    <w:tmpl w:val="B406B9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BEB64B0"/>
    <w:multiLevelType w:val="hybridMultilevel"/>
    <w:tmpl w:val="ED465B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CC755FA"/>
    <w:multiLevelType w:val="hybridMultilevel"/>
    <w:tmpl w:val="51E07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816B79"/>
    <w:multiLevelType w:val="hybridMultilevel"/>
    <w:tmpl w:val="A17200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6C949D7"/>
    <w:multiLevelType w:val="hybridMultilevel"/>
    <w:tmpl w:val="ED0C80FE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1">
    <w:nsid w:val="78DA15B1"/>
    <w:multiLevelType w:val="hybridMultilevel"/>
    <w:tmpl w:val="CB2CE3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A630C0A"/>
    <w:multiLevelType w:val="hybridMultilevel"/>
    <w:tmpl w:val="1EBEB1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B3E3DFF"/>
    <w:multiLevelType w:val="hybridMultilevel"/>
    <w:tmpl w:val="3E1AB678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4">
    <w:nsid w:val="7B5717E6"/>
    <w:multiLevelType w:val="hybridMultilevel"/>
    <w:tmpl w:val="09D8E7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8"/>
  </w:num>
  <w:num w:numId="3">
    <w:abstractNumId w:val="24"/>
  </w:num>
  <w:num w:numId="4">
    <w:abstractNumId w:val="19"/>
  </w:num>
  <w:num w:numId="5">
    <w:abstractNumId w:val="42"/>
  </w:num>
  <w:num w:numId="6">
    <w:abstractNumId w:val="41"/>
  </w:num>
  <w:num w:numId="7">
    <w:abstractNumId w:val="0"/>
  </w:num>
  <w:num w:numId="8">
    <w:abstractNumId w:val="44"/>
  </w:num>
  <w:num w:numId="9">
    <w:abstractNumId w:val="9"/>
  </w:num>
  <w:num w:numId="10">
    <w:abstractNumId w:val="23"/>
  </w:num>
  <w:num w:numId="11">
    <w:abstractNumId w:val="7"/>
  </w:num>
  <w:num w:numId="12">
    <w:abstractNumId w:val="29"/>
  </w:num>
  <w:num w:numId="13">
    <w:abstractNumId w:val="6"/>
  </w:num>
  <w:num w:numId="14">
    <w:abstractNumId w:val="20"/>
  </w:num>
  <w:num w:numId="15">
    <w:abstractNumId w:val="27"/>
  </w:num>
  <w:num w:numId="16">
    <w:abstractNumId w:val="35"/>
  </w:num>
  <w:num w:numId="17">
    <w:abstractNumId w:val="31"/>
  </w:num>
  <w:num w:numId="18">
    <w:abstractNumId w:val="12"/>
  </w:num>
  <w:num w:numId="19">
    <w:abstractNumId w:val="34"/>
  </w:num>
  <w:num w:numId="20">
    <w:abstractNumId w:val="33"/>
  </w:num>
  <w:num w:numId="21">
    <w:abstractNumId w:val="37"/>
  </w:num>
  <w:num w:numId="22">
    <w:abstractNumId w:val="14"/>
  </w:num>
  <w:num w:numId="23">
    <w:abstractNumId w:val="2"/>
  </w:num>
  <w:num w:numId="24">
    <w:abstractNumId w:val="36"/>
  </w:num>
  <w:num w:numId="25">
    <w:abstractNumId w:val="4"/>
  </w:num>
  <w:num w:numId="26">
    <w:abstractNumId w:val="40"/>
  </w:num>
  <w:num w:numId="27">
    <w:abstractNumId w:val="11"/>
  </w:num>
  <w:num w:numId="28">
    <w:abstractNumId w:val="10"/>
  </w:num>
  <w:num w:numId="29">
    <w:abstractNumId w:val="18"/>
  </w:num>
  <w:num w:numId="30">
    <w:abstractNumId w:val="22"/>
  </w:num>
  <w:num w:numId="31">
    <w:abstractNumId w:val="30"/>
  </w:num>
  <w:num w:numId="32">
    <w:abstractNumId w:val="15"/>
  </w:num>
  <w:num w:numId="33">
    <w:abstractNumId w:val="3"/>
  </w:num>
  <w:num w:numId="34">
    <w:abstractNumId w:val="25"/>
  </w:num>
  <w:num w:numId="35">
    <w:abstractNumId w:val="17"/>
  </w:num>
  <w:num w:numId="36">
    <w:abstractNumId w:val="21"/>
  </w:num>
  <w:num w:numId="37">
    <w:abstractNumId w:val="32"/>
  </w:num>
  <w:num w:numId="38">
    <w:abstractNumId w:val="39"/>
  </w:num>
  <w:num w:numId="39">
    <w:abstractNumId w:val="43"/>
  </w:num>
  <w:num w:numId="40">
    <w:abstractNumId w:val="28"/>
  </w:num>
  <w:num w:numId="41">
    <w:abstractNumId w:val="5"/>
  </w:num>
  <w:num w:numId="42">
    <w:abstractNumId w:val="16"/>
  </w:num>
  <w:num w:numId="43">
    <w:abstractNumId w:val="1"/>
  </w:num>
  <w:num w:numId="44">
    <w:abstractNumId w:val="26"/>
  </w:num>
  <w:num w:numId="4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336FC6"/>
    <w:rsid w:val="00336FC6"/>
    <w:rsid w:val="005A04F7"/>
    <w:rsid w:val="005F1070"/>
    <w:rsid w:val="00A10367"/>
    <w:rsid w:val="00A84221"/>
    <w:rsid w:val="00B2428D"/>
    <w:rsid w:val="00CF4EF0"/>
    <w:rsid w:val="00E21B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FC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336FC6"/>
    <w:pPr>
      <w:tabs>
        <w:tab w:val="left" w:pos="709"/>
      </w:tabs>
      <w:suppressAutoHyphens/>
      <w:spacing w:line="276" w:lineRule="atLeast"/>
    </w:pPr>
    <w:rPr>
      <w:rFonts w:ascii="Calibri" w:eastAsia="DejaVu Sans" w:hAnsi="Calibri" w:cs="Times New Roman"/>
    </w:rPr>
  </w:style>
  <w:style w:type="character" w:customStyle="1" w:styleId="apple-style-span">
    <w:name w:val="apple-style-span"/>
    <w:basedOn w:val="a0"/>
    <w:rsid w:val="00336FC6"/>
  </w:style>
  <w:style w:type="character" w:customStyle="1" w:styleId="-">
    <w:name w:val="Интернет-ссылка"/>
    <w:rsid w:val="00336FC6"/>
    <w:rPr>
      <w:color w:val="0000FF"/>
      <w:u w:val="single"/>
      <w:lang w:val="ru-RU" w:eastAsia="ru-RU" w:bidi="ru-RU"/>
    </w:rPr>
  </w:style>
  <w:style w:type="paragraph" w:customStyle="1" w:styleId="a4">
    <w:name w:val="Заголовок"/>
    <w:basedOn w:val="a3"/>
    <w:next w:val="a5"/>
    <w:rsid w:val="00336FC6"/>
    <w:pPr>
      <w:keepNext/>
      <w:spacing w:before="240" w:after="120"/>
    </w:pPr>
    <w:rPr>
      <w:rFonts w:ascii="Liberation Sans" w:hAnsi="Liberation Sans" w:cs="Lohit Hindi"/>
      <w:sz w:val="28"/>
      <w:szCs w:val="28"/>
    </w:rPr>
  </w:style>
  <w:style w:type="paragraph" w:styleId="a5">
    <w:name w:val="Body Text"/>
    <w:basedOn w:val="a3"/>
    <w:link w:val="a6"/>
    <w:rsid w:val="00336FC6"/>
    <w:pPr>
      <w:spacing w:after="120"/>
    </w:pPr>
  </w:style>
  <w:style w:type="character" w:customStyle="1" w:styleId="a6">
    <w:name w:val="Основной текст Знак"/>
    <w:basedOn w:val="a0"/>
    <w:link w:val="a5"/>
    <w:rsid w:val="00336FC6"/>
    <w:rPr>
      <w:rFonts w:ascii="Calibri" w:eastAsia="DejaVu Sans" w:hAnsi="Calibri" w:cs="Times New Roman"/>
    </w:rPr>
  </w:style>
  <w:style w:type="paragraph" w:styleId="a7">
    <w:name w:val="List"/>
    <w:basedOn w:val="a5"/>
    <w:rsid w:val="00336FC6"/>
    <w:rPr>
      <w:rFonts w:cs="Lohit Hindi"/>
    </w:rPr>
  </w:style>
  <w:style w:type="paragraph" w:styleId="a8">
    <w:name w:val="Title"/>
    <w:basedOn w:val="a3"/>
    <w:link w:val="a9"/>
    <w:qFormat/>
    <w:rsid w:val="00336FC6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character" w:customStyle="1" w:styleId="a9">
    <w:name w:val="Название Знак"/>
    <w:basedOn w:val="a0"/>
    <w:link w:val="a8"/>
    <w:rsid w:val="00336FC6"/>
    <w:rPr>
      <w:rFonts w:ascii="Calibri" w:eastAsia="DejaVu Sans" w:hAnsi="Calibri" w:cs="Lohit Hindi"/>
      <w:i/>
      <w:iCs/>
      <w:sz w:val="24"/>
      <w:szCs w:val="24"/>
    </w:rPr>
  </w:style>
  <w:style w:type="paragraph" w:styleId="1">
    <w:name w:val="index 1"/>
    <w:basedOn w:val="a"/>
    <w:next w:val="a"/>
    <w:autoRedefine/>
    <w:uiPriority w:val="99"/>
    <w:semiHidden/>
    <w:unhideWhenUsed/>
    <w:rsid w:val="00336FC6"/>
    <w:pPr>
      <w:spacing w:after="0" w:line="240" w:lineRule="auto"/>
      <w:ind w:left="220" w:hanging="220"/>
    </w:pPr>
  </w:style>
  <w:style w:type="paragraph" w:styleId="aa">
    <w:name w:val="index heading"/>
    <w:basedOn w:val="a3"/>
    <w:rsid w:val="00336FC6"/>
    <w:pPr>
      <w:suppressLineNumbers/>
    </w:pPr>
    <w:rPr>
      <w:rFonts w:cs="Lohit Hindi"/>
    </w:rPr>
  </w:style>
  <w:style w:type="table" w:customStyle="1" w:styleId="10">
    <w:name w:val="Сетка таблицы1"/>
    <w:basedOn w:val="a1"/>
    <w:next w:val="ab"/>
    <w:uiPriority w:val="59"/>
    <w:rsid w:val="00336FC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59"/>
    <w:rsid w:val="00336FC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336FC6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336FC6"/>
  </w:style>
  <w:style w:type="table" w:customStyle="1" w:styleId="2">
    <w:name w:val="Сетка таблицы2"/>
    <w:basedOn w:val="a1"/>
    <w:next w:val="ab"/>
    <w:uiPriority w:val="59"/>
    <w:rsid w:val="00336FC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qFormat/>
    <w:rsid w:val="00336FC6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customStyle="1" w:styleId="c31">
    <w:name w:val="c31"/>
    <w:basedOn w:val="a"/>
    <w:rsid w:val="00A8422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5">
    <w:name w:val="c5"/>
    <w:basedOn w:val="a"/>
    <w:rsid w:val="00A8422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8">
    <w:name w:val="c8"/>
    <w:basedOn w:val="a0"/>
    <w:rsid w:val="00A84221"/>
  </w:style>
  <w:style w:type="paragraph" w:customStyle="1" w:styleId="c65">
    <w:name w:val="c65"/>
    <w:basedOn w:val="a"/>
    <w:rsid w:val="00A8422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83">
    <w:name w:val="c83"/>
    <w:basedOn w:val="a0"/>
    <w:rsid w:val="00A84221"/>
  </w:style>
  <w:style w:type="paragraph" w:customStyle="1" w:styleId="c120">
    <w:name w:val="c120"/>
    <w:basedOn w:val="a"/>
    <w:rsid w:val="00A8422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9">
    <w:name w:val="c39"/>
    <w:basedOn w:val="a0"/>
    <w:rsid w:val="00A84221"/>
  </w:style>
  <w:style w:type="character" w:customStyle="1" w:styleId="c56">
    <w:name w:val="c56"/>
    <w:basedOn w:val="a0"/>
    <w:rsid w:val="00A84221"/>
  </w:style>
  <w:style w:type="character" w:customStyle="1" w:styleId="c76">
    <w:name w:val="c76"/>
    <w:basedOn w:val="a0"/>
    <w:rsid w:val="00A84221"/>
  </w:style>
  <w:style w:type="character" w:customStyle="1" w:styleId="apple-converted-space">
    <w:name w:val="apple-converted-space"/>
    <w:basedOn w:val="a0"/>
    <w:rsid w:val="00A84221"/>
  </w:style>
  <w:style w:type="paragraph" w:customStyle="1" w:styleId="c3">
    <w:name w:val="c3"/>
    <w:basedOn w:val="a"/>
    <w:rsid w:val="00A8422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7">
    <w:name w:val="c17"/>
    <w:basedOn w:val="a"/>
    <w:rsid w:val="00A8422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90">
    <w:name w:val="c90"/>
    <w:basedOn w:val="a0"/>
    <w:rsid w:val="00A84221"/>
  </w:style>
  <w:style w:type="character" w:customStyle="1" w:styleId="c133">
    <w:name w:val="c133"/>
    <w:basedOn w:val="a0"/>
    <w:rsid w:val="00A84221"/>
  </w:style>
  <w:style w:type="character" w:customStyle="1" w:styleId="c129">
    <w:name w:val="c129"/>
    <w:basedOn w:val="a0"/>
    <w:rsid w:val="00A84221"/>
  </w:style>
  <w:style w:type="character" w:customStyle="1" w:styleId="c105">
    <w:name w:val="c105"/>
    <w:basedOn w:val="a0"/>
    <w:rsid w:val="00A84221"/>
  </w:style>
  <w:style w:type="character" w:customStyle="1" w:styleId="c23">
    <w:name w:val="c23"/>
    <w:basedOn w:val="a0"/>
    <w:rsid w:val="00A84221"/>
  </w:style>
  <w:style w:type="character" w:customStyle="1" w:styleId="c11">
    <w:name w:val="c11"/>
    <w:basedOn w:val="a0"/>
    <w:rsid w:val="00A84221"/>
  </w:style>
  <w:style w:type="character" w:customStyle="1" w:styleId="c16">
    <w:name w:val="c16"/>
    <w:basedOn w:val="a0"/>
    <w:rsid w:val="00A84221"/>
  </w:style>
  <w:style w:type="character" w:customStyle="1" w:styleId="c55">
    <w:name w:val="c55"/>
    <w:basedOn w:val="a0"/>
    <w:rsid w:val="00A84221"/>
  </w:style>
  <w:style w:type="character" w:customStyle="1" w:styleId="c48">
    <w:name w:val="c48"/>
    <w:basedOn w:val="a0"/>
    <w:rsid w:val="00A84221"/>
  </w:style>
  <w:style w:type="character" w:customStyle="1" w:styleId="c116">
    <w:name w:val="c116"/>
    <w:basedOn w:val="a0"/>
    <w:rsid w:val="00A84221"/>
  </w:style>
  <w:style w:type="character" w:customStyle="1" w:styleId="c63">
    <w:name w:val="c63"/>
    <w:basedOn w:val="a0"/>
    <w:rsid w:val="00A84221"/>
  </w:style>
  <w:style w:type="character" w:customStyle="1" w:styleId="c100">
    <w:name w:val="c100"/>
    <w:basedOn w:val="a0"/>
    <w:rsid w:val="00A842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45</Pages>
  <Words>7582</Words>
  <Characters>43224</Characters>
  <Application>Microsoft Office Word</Application>
  <DocSecurity>0</DocSecurity>
  <Lines>360</Lines>
  <Paragraphs>101</Paragraphs>
  <ScaleCrop>false</ScaleCrop>
  <Company>Reanimator Extreme Edition</Company>
  <LinksUpToDate>false</LinksUpToDate>
  <CharactersWithSpaces>50705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2019-03-29T07:45:00Z</dcterms:created>
  <dcterms:modified xsi:type="dcterms:W3CDTF">2019-03-29T09:36:00Z</dcterms:modified>
</cp:coreProperties>
</file>