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21" w:rsidRPr="00A02896" w:rsidRDefault="00A84221" w:rsidP="00A84221">
      <w:pPr>
        <w:pStyle w:val="c65"/>
        <w:shd w:val="clear" w:color="auto" w:fill="FFFFFF"/>
        <w:spacing w:before="0" w:beforeAutospacing="0" w:after="0" w:afterAutospacing="0"/>
        <w:jc w:val="center"/>
        <w:rPr>
          <w:rStyle w:val="c8"/>
          <w:b/>
          <w:color w:val="000000"/>
          <w:sz w:val="36"/>
          <w:szCs w:val="36"/>
        </w:rPr>
      </w:pPr>
      <w:r w:rsidRPr="00A02896">
        <w:rPr>
          <w:rStyle w:val="c8"/>
          <w:b/>
          <w:color w:val="000000"/>
          <w:sz w:val="36"/>
          <w:szCs w:val="36"/>
        </w:rPr>
        <w:t>МКОУ «</w:t>
      </w:r>
      <w:proofErr w:type="spellStart"/>
      <w:r w:rsidRPr="00A02896">
        <w:rPr>
          <w:rStyle w:val="c8"/>
          <w:b/>
          <w:color w:val="000000"/>
          <w:sz w:val="36"/>
          <w:szCs w:val="36"/>
        </w:rPr>
        <w:t>Мургукская</w:t>
      </w:r>
      <w:proofErr w:type="spellEnd"/>
      <w:r w:rsidRPr="00A02896">
        <w:rPr>
          <w:rStyle w:val="c8"/>
          <w:b/>
          <w:color w:val="000000"/>
          <w:sz w:val="36"/>
          <w:szCs w:val="36"/>
        </w:rPr>
        <w:t xml:space="preserve"> </w:t>
      </w:r>
      <w:proofErr w:type="spellStart"/>
      <w:r w:rsidRPr="00A02896">
        <w:rPr>
          <w:rStyle w:val="c8"/>
          <w:b/>
          <w:color w:val="000000"/>
          <w:sz w:val="36"/>
          <w:szCs w:val="36"/>
        </w:rPr>
        <w:t>сош</w:t>
      </w:r>
      <w:proofErr w:type="spellEnd"/>
      <w:r w:rsidRPr="00A02896">
        <w:rPr>
          <w:rStyle w:val="c8"/>
          <w:b/>
          <w:color w:val="000000"/>
          <w:sz w:val="36"/>
          <w:szCs w:val="36"/>
        </w:rPr>
        <w:t xml:space="preserve"> им Р.Р. </w:t>
      </w:r>
      <w:proofErr w:type="spellStart"/>
      <w:r w:rsidRPr="00A02896">
        <w:rPr>
          <w:rStyle w:val="c8"/>
          <w:b/>
          <w:color w:val="000000"/>
          <w:sz w:val="36"/>
          <w:szCs w:val="36"/>
        </w:rPr>
        <w:t>Шахнавазовой</w:t>
      </w:r>
      <w:proofErr w:type="spellEnd"/>
      <w:r w:rsidRPr="00A02896">
        <w:rPr>
          <w:rStyle w:val="c8"/>
          <w:b/>
          <w:color w:val="000000"/>
          <w:sz w:val="36"/>
          <w:szCs w:val="36"/>
        </w:rPr>
        <w:t>»</w:t>
      </w:r>
    </w:p>
    <w:p w:rsidR="00A84221" w:rsidRDefault="00A84221" w:rsidP="00A84221">
      <w:pPr>
        <w:pStyle w:val="c31"/>
        <w:shd w:val="clear" w:color="auto" w:fill="FFFFFF"/>
        <w:spacing w:before="0" w:beforeAutospacing="0" w:after="0" w:afterAutospacing="0"/>
        <w:rPr>
          <w:rStyle w:val="c83"/>
          <w:b/>
          <w:bCs/>
          <w:color w:val="000000"/>
          <w:sz w:val="40"/>
          <w:szCs w:val="40"/>
        </w:rPr>
      </w:pPr>
    </w:p>
    <w:p w:rsidR="00A84221" w:rsidRPr="00A02896" w:rsidRDefault="00A84221" w:rsidP="00A84221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144"/>
          <w:szCs w:val="144"/>
        </w:rPr>
      </w:pPr>
      <w:r w:rsidRPr="00A02896">
        <w:rPr>
          <w:rStyle w:val="c83"/>
          <w:b/>
          <w:bCs/>
          <w:color w:val="000000"/>
          <w:sz w:val="144"/>
          <w:szCs w:val="144"/>
        </w:rPr>
        <w:t>Рабочая программа</w:t>
      </w:r>
    </w:p>
    <w:p w:rsidR="00A84221" w:rsidRPr="00A02896" w:rsidRDefault="00A84221" w:rsidP="00A84221">
      <w:pPr>
        <w:pStyle w:val="c1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>
        <w:rPr>
          <w:rStyle w:val="c8"/>
          <w:color w:val="000000"/>
          <w:sz w:val="28"/>
          <w:szCs w:val="28"/>
        </w:rPr>
        <w:t xml:space="preserve">                                                                </w:t>
      </w:r>
      <w:proofErr w:type="spellStart"/>
      <w:r w:rsidRPr="00A02896">
        <w:rPr>
          <w:rStyle w:val="c8"/>
          <w:color w:val="000000"/>
          <w:sz w:val="44"/>
          <w:szCs w:val="44"/>
        </w:rPr>
        <w:t>По___</w:t>
      </w:r>
      <w:r w:rsidRPr="00A02896">
        <w:rPr>
          <w:rStyle w:val="c39"/>
          <w:rFonts w:eastAsia="DejaVu Sans"/>
          <w:b/>
          <w:bCs/>
          <w:color w:val="000000"/>
          <w:sz w:val="44"/>
          <w:szCs w:val="44"/>
        </w:rPr>
        <w:t>МУЗЫКЕ</w:t>
      </w:r>
      <w:proofErr w:type="spellEnd"/>
      <w:r w:rsidRPr="00A02896">
        <w:rPr>
          <w:rStyle w:val="c8"/>
          <w:color w:val="000000"/>
          <w:sz w:val="44"/>
          <w:szCs w:val="44"/>
        </w:rPr>
        <w:t>___________________________________</w:t>
      </w:r>
    </w:p>
    <w:p w:rsidR="00A84221" w:rsidRPr="00A02896" w:rsidRDefault="00A84221" w:rsidP="00A84221">
      <w:pPr>
        <w:pStyle w:val="c3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4"/>
          <w:szCs w:val="44"/>
        </w:rPr>
      </w:pPr>
      <w:r w:rsidRPr="00A02896">
        <w:rPr>
          <w:rStyle w:val="c8"/>
          <w:color w:val="000000"/>
          <w:sz w:val="44"/>
          <w:szCs w:val="44"/>
        </w:rPr>
        <w:t>(указать предмет, курс)</w:t>
      </w:r>
    </w:p>
    <w:p w:rsidR="00A84221" w:rsidRPr="00A02896" w:rsidRDefault="00A84221" w:rsidP="00A84221">
      <w:pPr>
        <w:pStyle w:val="c1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A02896">
        <w:rPr>
          <w:rStyle w:val="c56"/>
          <w:color w:val="000000"/>
          <w:sz w:val="44"/>
          <w:szCs w:val="44"/>
          <w:u w:val="single"/>
        </w:rPr>
        <w:t>Уровень образования (класс):    основное общее образование    5-  </w:t>
      </w:r>
      <w:r w:rsidRPr="00A02896">
        <w:rPr>
          <w:rStyle w:val="c76"/>
          <w:b/>
          <w:bCs/>
          <w:color w:val="000000"/>
          <w:sz w:val="44"/>
          <w:szCs w:val="44"/>
          <w:u w:val="single"/>
        </w:rPr>
        <w:t>8 классы</w:t>
      </w:r>
    </w:p>
    <w:p w:rsidR="00A84221" w:rsidRPr="00A02896" w:rsidRDefault="00A84221" w:rsidP="00A84221">
      <w:pPr>
        <w:pStyle w:val="c1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A02896">
        <w:rPr>
          <w:rStyle w:val="c39"/>
          <w:rFonts w:eastAsia="DejaVu Sans"/>
          <w:b/>
          <w:bCs/>
          <w:color w:val="000000"/>
          <w:sz w:val="44"/>
          <w:szCs w:val="44"/>
        </w:rPr>
        <w:t> </w:t>
      </w:r>
      <w:r w:rsidRPr="00A02896">
        <w:rPr>
          <w:rStyle w:val="apple-converted-space"/>
          <w:b/>
          <w:bCs/>
          <w:color w:val="000000"/>
          <w:sz w:val="44"/>
          <w:szCs w:val="44"/>
        </w:rPr>
        <w:t> </w:t>
      </w:r>
      <w:r w:rsidRPr="00A02896">
        <w:rPr>
          <w:rStyle w:val="c8"/>
          <w:color w:val="000000"/>
          <w:sz w:val="44"/>
          <w:szCs w:val="44"/>
        </w:rPr>
        <w:t>Количество часов:</w:t>
      </w:r>
      <w:r w:rsidRPr="00A02896">
        <w:rPr>
          <w:rStyle w:val="c39"/>
          <w:rFonts w:eastAsia="DejaVu Sans"/>
          <w:b/>
          <w:bCs/>
          <w:color w:val="000000"/>
          <w:sz w:val="44"/>
          <w:szCs w:val="44"/>
        </w:rPr>
        <w:t> </w:t>
      </w:r>
      <w:r w:rsidRPr="00A02896">
        <w:rPr>
          <w:rStyle w:val="apple-converted-space"/>
          <w:b/>
          <w:bCs/>
          <w:color w:val="000000"/>
          <w:sz w:val="44"/>
          <w:szCs w:val="44"/>
        </w:rPr>
        <w:t> </w:t>
      </w:r>
      <w:r w:rsidRPr="00A02896">
        <w:rPr>
          <w:rStyle w:val="c76"/>
          <w:b/>
          <w:bCs/>
          <w:color w:val="000000"/>
          <w:sz w:val="44"/>
          <w:szCs w:val="44"/>
          <w:u w:val="single"/>
        </w:rPr>
        <w:t> 140 часов</w:t>
      </w:r>
      <w:r w:rsidRPr="00A02896">
        <w:rPr>
          <w:rStyle w:val="c8"/>
          <w:color w:val="000000"/>
          <w:sz w:val="44"/>
          <w:szCs w:val="44"/>
        </w:rPr>
        <w:t>                                   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A02896">
        <w:rPr>
          <w:rStyle w:val="c56"/>
          <w:color w:val="000000"/>
          <w:sz w:val="44"/>
          <w:szCs w:val="44"/>
          <w:u w:val="single"/>
        </w:rPr>
        <w:t>Учитель  </w:t>
      </w:r>
      <w:r w:rsidRPr="00A02896">
        <w:rPr>
          <w:rStyle w:val="apple-converted-space"/>
          <w:color w:val="000000"/>
          <w:sz w:val="44"/>
          <w:szCs w:val="44"/>
          <w:u w:val="single"/>
        </w:rPr>
        <w:t> </w:t>
      </w:r>
      <w:proofErr w:type="spellStart"/>
      <w:r w:rsidRPr="00A02896">
        <w:rPr>
          <w:rStyle w:val="c76"/>
          <w:b/>
          <w:bCs/>
          <w:color w:val="000000"/>
          <w:sz w:val="44"/>
          <w:szCs w:val="44"/>
          <w:u w:val="single"/>
        </w:rPr>
        <w:t>Раджабова</w:t>
      </w:r>
      <w:proofErr w:type="spellEnd"/>
      <w:r w:rsidRPr="00A02896">
        <w:rPr>
          <w:rStyle w:val="c76"/>
          <w:b/>
          <w:bCs/>
          <w:color w:val="000000"/>
          <w:sz w:val="44"/>
          <w:szCs w:val="44"/>
          <w:u w:val="single"/>
        </w:rPr>
        <w:t xml:space="preserve"> </w:t>
      </w:r>
      <w:proofErr w:type="spellStart"/>
      <w:r w:rsidRPr="00A02896">
        <w:rPr>
          <w:rStyle w:val="c76"/>
          <w:b/>
          <w:bCs/>
          <w:color w:val="000000"/>
          <w:sz w:val="44"/>
          <w:szCs w:val="44"/>
          <w:u w:val="single"/>
        </w:rPr>
        <w:t>Уздият</w:t>
      </w:r>
      <w:proofErr w:type="spellEnd"/>
      <w:r w:rsidRPr="00A02896">
        <w:rPr>
          <w:rStyle w:val="c76"/>
          <w:b/>
          <w:bCs/>
          <w:color w:val="000000"/>
          <w:sz w:val="44"/>
          <w:szCs w:val="44"/>
          <w:u w:val="single"/>
        </w:rPr>
        <w:t xml:space="preserve"> Магомедовна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A02896">
        <w:rPr>
          <w:rStyle w:val="c90"/>
          <w:rFonts w:ascii="Calibri" w:hAnsi="Calibri"/>
          <w:b/>
          <w:bCs/>
          <w:color w:val="000000"/>
          <w:sz w:val="44"/>
          <w:szCs w:val="44"/>
        </w:rPr>
        <w:t>Рабочая программа  по предмету «Музыка» для 5-8 классов образовательных организаций составлена на основе: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44"/>
          <w:szCs w:val="44"/>
        </w:rPr>
      </w:pPr>
      <w:r w:rsidRPr="00A02896">
        <w:rPr>
          <w:rStyle w:val="c90"/>
          <w:rFonts w:ascii="Calibri" w:hAnsi="Calibri"/>
          <w:b/>
          <w:bCs/>
          <w:color w:val="000000"/>
          <w:sz w:val="44"/>
          <w:szCs w:val="44"/>
        </w:rPr>
        <w:t>Программы</w:t>
      </w:r>
      <w:r w:rsidRPr="00A02896">
        <w:rPr>
          <w:rStyle w:val="c133"/>
          <w:rFonts w:ascii="wtonCSanPin-Regular" w:hAnsi="wtonCSanPin-Regular"/>
          <w:b/>
          <w:bCs/>
          <w:color w:val="000000"/>
          <w:sz w:val="44"/>
          <w:szCs w:val="44"/>
        </w:rPr>
        <w:t> «Музыка. 5—8 классы»</w:t>
      </w:r>
      <w:r w:rsidRPr="00A02896">
        <w:rPr>
          <w:rStyle w:val="c90"/>
          <w:rFonts w:ascii="Calibri" w:hAnsi="Calibri"/>
          <w:b/>
          <w:bCs/>
          <w:color w:val="000000"/>
          <w:sz w:val="44"/>
          <w:szCs w:val="44"/>
        </w:rPr>
        <w:t> 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44"/>
          <w:szCs w:val="44"/>
        </w:rPr>
      </w:pPr>
      <w:r w:rsidRPr="00A02896">
        <w:rPr>
          <w:rStyle w:val="c129"/>
          <w:rFonts w:ascii="wtonCSanPin-BoldItalic" w:hAnsi="wtonCSanPin-BoldItalic"/>
          <w:b/>
          <w:bCs/>
          <w:color w:val="000000"/>
          <w:sz w:val="44"/>
          <w:szCs w:val="44"/>
        </w:rPr>
        <w:t>Г. П. Сергеева, Е. Д. Критская</w:t>
      </w:r>
      <w:r w:rsidRPr="00A02896">
        <w:rPr>
          <w:rStyle w:val="c129"/>
          <w:rFonts w:asciiTheme="minorHAnsi" w:hAnsiTheme="minorHAnsi"/>
          <w:b/>
          <w:bCs/>
          <w:color w:val="000000"/>
          <w:sz w:val="44"/>
          <w:szCs w:val="44"/>
        </w:rPr>
        <w:t xml:space="preserve">, </w:t>
      </w:r>
      <w:proofErr w:type="spellStart"/>
      <w:r w:rsidRPr="00A02896">
        <w:rPr>
          <w:rStyle w:val="c129"/>
          <w:rFonts w:asciiTheme="minorHAnsi" w:hAnsiTheme="minorHAnsi"/>
          <w:b/>
          <w:bCs/>
          <w:color w:val="000000"/>
          <w:sz w:val="44"/>
          <w:szCs w:val="44"/>
        </w:rPr>
        <w:t>Шмагина</w:t>
      </w:r>
      <w:proofErr w:type="spellEnd"/>
      <w:r w:rsidRPr="00A02896">
        <w:rPr>
          <w:rStyle w:val="c129"/>
          <w:rFonts w:asciiTheme="minorHAnsi" w:hAnsiTheme="minorHAnsi"/>
          <w:b/>
          <w:bCs/>
          <w:color w:val="000000"/>
          <w:sz w:val="44"/>
          <w:szCs w:val="44"/>
        </w:rPr>
        <w:t xml:space="preserve">  Т.С.</w:t>
      </w:r>
    </w:p>
    <w:p w:rsidR="00A84221" w:rsidRDefault="00A84221" w:rsidP="00A84221">
      <w:pPr>
        <w:pStyle w:val="c17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            </w:t>
      </w:r>
    </w:p>
    <w:p w:rsidR="00A84221" w:rsidRDefault="00A84221" w:rsidP="00A84221">
      <w:pPr>
        <w:pStyle w:val="c17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</w:rPr>
      </w:pPr>
    </w:p>
    <w:p w:rsidR="00A84221" w:rsidRPr="00A02896" w:rsidRDefault="00A84221" w:rsidP="00A84221">
      <w:pPr>
        <w:pStyle w:val="c17"/>
        <w:shd w:val="clear" w:color="auto" w:fill="FFFFFF"/>
        <w:spacing w:before="0" w:beforeAutospacing="0" w:after="0" w:afterAutospacing="0"/>
        <w:jc w:val="both"/>
        <w:rPr>
          <w:rStyle w:val="c105"/>
          <w:rFonts w:ascii="Calibri" w:hAnsi="Calibri"/>
          <w:b/>
          <w:color w:val="000000"/>
          <w:sz w:val="20"/>
          <w:szCs w:val="20"/>
        </w:rPr>
      </w:pPr>
      <w:r>
        <w:rPr>
          <w:rStyle w:val="c8"/>
          <w:color w:val="000000"/>
          <w:sz w:val="28"/>
          <w:szCs w:val="28"/>
        </w:rPr>
        <w:t xml:space="preserve">                                                                 </w:t>
      </w:r>
      <w:r w:rsidRPr="00A02896">
        <w:rPr>
          <w:rStyle w:val="c8"/>
          <w:b/>
          <w:color w:val="000000"/>
          <w:sz w:val="28"/>
          <w:szCs w:val="28"/>
        </w:rPr>
        <w:t>2018 го</w:t>
      </w:r>
      <w:r>
        <w:rPr>
          <w:rStyle w:val="c8"/>
          <w:b/>
          <w:color w:val="000000"/>
          <w:sz w:val="28"/>
          <w:szCs w:val="28"/>
        </w:rPr>
        <w:t>д</w:t>
      </w:r>
    </w:p>
    <w:p w:rsidR="00A84221" w:rsidRDefault="00A84221" w:rsidP="00A8422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5"/>
          <w:rFonts w:asciiTheme="minorHAnsi" w:hAnsiTheme="minorHAnsi"/>
          <w:color w:val="FFFFFF"/>
          <w:sz w:val="28"/>
          <w:szCs w:val="28"/>
        </w:rPr>
      </w:pPr>
      <w:r>
        <w:rPr>
          <w:rStyle w:val="c105"/>
          <w:rFonts w:ascii="eeSetC-Bold" w:hAnsi="eeSetC-Bold"/>
          <w:color w:val="FFFFFF"/>
          <w:sz w:val="28"/>
          <w:szCs w:val="28"/>
        </w:rPr>
        <w:t>—</w:t>
      </w:r>
    </w:p>
    <w:p w:rsidR="00A84221" w:rsidRDefault="00A84221" w:rsidP="00A8422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05"/>
          <w:rFonts w:asciiTheme="minorHAnsi" w:hAnsiTheme="minorHAnsi"/>
          <w:color w:val="FFFFFF"/>
          <w:sz w:val="28"/>
          <w:szCs w:val="28"/>
        </w:rPr>
      </w:pPr>
    </w:p>
    <w:p w:rsidR="00A84221" w:rsidRDefault="00A84221" w:rsidP="00A8422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3"/>
          <w:rFonts w:ascii="Arial Black" w:hAnsi="Arial Black"/>
          <w:b/>
          <w:bCs/>
          <w:color w:val="000000"/>
          <w:sz w:val="36"/>
          <w:szCs w:val="36"/>
        </w:rPr>
      </w:pPr>
      <w:r w:rsidRPr="00A02896">
        <w:rPr>
          <w:rStyle w:val="c23"/>
          <w:rFonts w:ascii="Arial Black" w:hAnsi="Arial Black"/>
          <w:b/>
          <w:bCs/>
          <w:color w:val="000000"/>
          <w:sz w:val="36"/>
          <w:szCs w:val="36"/>
        </w:rPr>
        <w:lastRenderedPageBreak/>
        <w:t>ПОЯСНИТЕЛЬНАЯ ЗАПИСКА</w:t>
      </w:r>
    </w:p>
    <w:p w:rsidR="00A84221" w:rsidRDefault="00A84221" w:rsidP="00A8422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Style w:val="c11"/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Рабочая программа по предмету «Музыка» для 5—8 классов образовательных организаций составлена в соответствии с Федеральным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государственным образовательным стандартом основного общего образования, 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Цель</w:t>
      </w:r>
      <w:r w:rsidRPr="00A02896">
        <w:rPr>
          <w:rStyle w:val="apple-converted-space"/>
          <w:rFonts w:ascii="wtonCSanPin-Bold" w:hAnsi="wtonCSanPin-Bold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массового музыкального образования и воспитания —</w:t>
      </w:r>
      <w:r w:rsidRPr="00A02896">
        <w:rPr>
          <w:rStyle w:val="apple-converted-space"/>
          <w:rFonts w:ascii="wtonCSanPin-Regular" w:hAnsi="wtonCSanPin-Regular"/>
          <w:color w:val="000000"/>
          <w:sz w:val="28"/>
          <w:szCs w:val="28"/>
        </w:rPr>
        <w:t> </w:t>
      </w:r>
      <w:r w:rsidRPr="00A02896">
        <w:rPr>
          <w:rStyle w:val="c48"/>
          <w:rFonts w:ascii="wtonCSanPin-Italic" w:hAnsi="wtonCSanPin-Italic"/>
          <w:color w:val="000000"/>
          <w:sz w:val="28"/>
          <w:szCs w:val="28"/>
        </w:rPr>
        <w:t>развитие музыкальной культуры школьников как неотъемлемой части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48"/>
          <w:rFonts w:ascii="wtonCSanPin-Italic" w:hAnsi="wtonCSanPin-Italic"/>
          <w:color w:val="000000"/>
          <w:sz w:val="28"/>
          <w:szCs w:val="28"/>
        </w:rPr>
        <w:t>духовной культуры</w:t>
      </w:r>
      <w:r w:rsidRPr="00A02896">
        <w:rPr>
          <w:rStyle w:val="apple-converted-space"/>
          <w:rFonts w:ascii="wtonCSanPin-Italic" w:hAnsi="wtonCSanPin-Italic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наиболее полно отражает заинтересованность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 современного общества в возрождении духовности, обеспечива</w:t>
      </w:r>
      <w:r>
        <w:rPr>
          <w:rStyle w:val="c11"/>
          <w:rFonts w:ascii="wtonCSanPin-Regular" w:hAnsi="wtonCSanPin-Regular"/>
          <w:color w:val="000000"/>
          <w:sz w:val="28"/>
          <w:szCs w:val="28"/>
        </w:rPr>
        <w:t>ет формирование целостного миро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восприятия учащихся, их умения ориентироваться в жизненном информационном пространстве.</w:t>
      </w:r>
    </w:p>
    <w:p w:rsidR="00A84221" w:rsidRPr="00A84221" w:rsidRDefault="00A84221" w:rsidP="00A8422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color w:val="000000"/>
          <w:sz w:val="28"/>
          <w:szCs w:val="28"/>
        </w:rPr>
      </w:pPr>
      <w:r w:rsidRPr="00A84221">
        <w:rPr>
          <w:rStyle w:val="c23"/>
          <w:rFonts w:ascii="Arial Black" w:hAnsi="Arial Black"/>
          <w:b/>
          <w:bCs/>
          <w:color w:val="000000"/>
          <w:sz w:val="28"/>
          <w:szCs w:val="28"/>
        </w:rPr>
        <w:t>ОБЩАЯ ХАРАКТЕРИСТИКА УЧЕБНОГО КУРСА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Содержание программы базируется на нравственно-эстетическом,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интонационно-образном, жанрово-стилевом постижении школьниками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основных пластов музыкального искусства (фольклор, музыка религиозной традиции, золотой фонд классической музыки, сочинения современных композиторов) в их взаимодействии с произведениями других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видов искусства.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В качестве </w:t>
      </w: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приоритетных</w:t>
      </w:r>
      <w:proofErr w:type="gram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 в данной программе выдвигаются следующие</w:t>
      </w:r>
      <w:r w:rsidRPr="00A02896">
        <w:rPr>
          <w:rStyle w:val="apple-converted-space"/>
          <w:rFonts w:ascii="wtonCSanPin-Regular" w:hAnsi="wtonCSanPin-Regular"/>
          <w:color w:val="000000"/>
          <w:sz w:val="28"/>
          <w:szCs w:val="28"/>
        </w:rPr>
        <w:t> </w:t>
      </w:r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задачи</w:t>
      </w:r>
      <w:r w:rsidRPr="00A02896">
        <w:rPr>
          <w:rStyle w:val="apple-converted-space"/>
          <w:rFonts w:ascii="wtonCSanPin-Bold" w:hAnsi="wtonCSanPin-Bold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</w:t>
      </w:r>
      <w:r w:rsidRPr="00A02896">
        <w:rPr>
          <w:rStyle w:val="apple-converted-space"/>
          <w:rFonts w:ascii="wtonCSanPin-Regular" w:hAnsi="wtonCSanPin-Regular"/>
          <w:color w:val="000000"/>
          <w:sz w:val="28"/>
          <w:szCs w:val="28"/>
        </w:rPr>
        <w:t> </w:t>
      </w:r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направления: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запечатлённому в произведениях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искусства, раскрывающих духовный опыт поколений;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воспитание потребности в общении с музыкальным искусством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своего народа и разных народов мира, классическим и современным музыкальным наследием; эмоционально-ценностного, заинтересованного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отношения к искусству, стремления к музыкальному самообразованию;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— развитие общей музыкальности и эмоциональности,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эмпатии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 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восприимчивости, интеллектуальной сферы и творческого потенциала,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художественного вкуса, общих музыкальных способностей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освоение жанрового и стилевого многообразия музыкального искусства, специфики его выразительных средств и музыкального языка,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интонационно-образной природы и взаимосвязи с различными видами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искусства и жизни;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— овладение художественно-практическими умениями и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навыкамив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 разнообразных видах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музыкально-творческой деятельности (слушании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музык</w:t>
      </w:r>
      <w:r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и и пении, инструментальном </w:t>
      </w:r>
      <w:proofErr w:type="spellStart"/>
      <w:r>
        <w:rPr>
          <w:rStyle w:val="c11"/>
          <w:rFonts w:ascii="wtonCSanPin-Regular" w:hAnsi="wtonCSanPin-Regular"/>
          <w:color w:val="000000"/>
          <w:sz w:val="28"/>
          <w:szCs w:val="28"/>
        </w:rPr>
        <w:t>муз</w:t>
      </w:r>
      <w:r>
        <w:rPr>
          <w:rStyle w:val="c11"/>
          <w:rFonts w:asciiTheme="minorHAnsi" w:hAnsiTheme="minorHAnsi"/>
          <w:color w:val="000000"/>
          <w:sz w:val="28"/>
          <w:szCs w:val="28"/>
        </w:rPr>
        <w:t>ы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цировании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 и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музы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-</w:t>
      </w:r>
      <w:r>
        <w:rPr>
          <w:rStyle w:val="c11"/>
          <w:rFonts w:ascii="wtonCSanPin-Regular" w:hAnsi="wtonCSanPin-Regular"/>
          <w:color w:val="000000"/>
          <w:sz w:val="28"/>
          <w:szCs w:val="28"/>
        </w:rPr>
        <w:t>кально</w:t>
      </w:r>
      <w:r>
        <w:rPr>
          <w:rStyle w:val="c11"/>
          <w:rFonts w:asciiTheme="minorHAnsi" w:hAnsiTheme="minorHAnsi"/>
          <w:color w:val="000000"/>
          <w:sz w:val="28"/>
          <w:szCs w:val="28"/>
        </w:rPr>
        <w:t>-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пластическом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 движении, </w:t>
      </w:r>
      <w:r>
        <w:rPr>
          <w:rStyle w:val="c11"/>
          <w:rFonts w:asciiTheme="minorHAnsi" w:hAnsiTheme="minorHAnsi"/>
          <w:color w:val="000000"/>
          <w:sz w:val="28"/>
          <w:szCs w:val="28"/>
        </w:rPr>
        <w:t xml:space="preserve"> 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lastRenderedPageBreak/>
        <w:t xml:space="preserve">импровизации, </w:t>
      </w:r>
      <w:r>
        <w:rPr>
          <w:rStyle w:val="c11"/>
          <w:rFonts w:asciiTheme="minorHAnsi" w:hAnsiTheme="minorHAnsi"/>
          <w:color w:val="000000"/>
          <w:sz w:val="28"/>
          <w:szCs w:val="28"/>
        </w:rPr>
        <w:t xml:space="preserve"> 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драматизации музыкальных произведений, музыкал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ь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но-творческой практике с применением информационно-коммуникационных технологий (ИКТ).</w:t>
      </w:r>
      <w:proofErr w:type="gramEnd"/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Программа ориентирована на реализацию компенсаторной функции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искусства: восстановление эмоционально-энергетического тонуса подростков, снятие нервно-психических перегрузок учащихся.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Методологическими основаниями данной программы служат современные научные исследования, в которых отражается идея познания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школьниками художественной картины мира и себя в этом мире. Приоритетным в программе, как и в программе начальной школы, является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введение ребёнка в мир музыки через интонации, темы и образы отечественного музыкального искусства, произведения которого рассматриваются в постоянных связях и отношениях с произведениями мировой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Музыкальной культуры. Воспитание любви к своей культуре, своему народу и настроенности на восприятие иных культур («Я и другой») обеспечивает осознание ценностей культуры народов России и мира, развитие самосознания ребёнка.</w:t>
      </w:r>
    </w:p>
    <w:p w:rsidR="00A84221" w:rsidRPr="00A02896" w:rsidRDefault="00A84221" w:rsidP="00A8422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6"/>
          <w:rFonts w:ascii="wtonCSanPin-Regular" w:hAnsi="wtonCSanPin-Regular"/>
          <w:b/>
          <w:bCs/>
          <w:color w:val="000000"/>
          <w:sz w:val="28"/>
          <w:szCs w:val="28"/>
        </w:rPr>
        <w:t>Основными</w:t>
      </w:r>
      <w:r w:rsidRPr="00A02896">
        <w:rPr>
          <w:rStyle w:val="apple-converted-space"/>
          <w:rFonts w:ascii="wtonCSanPin-Regular" w:hAnsi="wtonCSanPin-Regular"/>
          <w:b/>
          <w:bCs/>
          <w:color w:val="000000"/>
          <w:sz w:val="28"/>
          <w:szCs w:val="28"/>
        </w:rPr>
        <w:t> </w:t>
      </w:r>
      <w:r w:rsidRPr="00A02896">
        <w:rPr>
          <w:rStyle w:val="c63"/>
          <w:rFonts w:ascii="wtonCSanPin-Bold" w:hAnsi="wtonCSanPin-Bold"/>
          <w:b/>
          <w:bCs/>
          <w:color w:val="000000"/>
          <w:sz w:val="28"/>
          <w:szCs w:val="28"/>
        </w:rPr>
        <w:t>методическими принципами</w:t>
      </w:r>
      <w:r w:rsidRPr="00A02896">
        <w:rPr>
          <w:rStyle w:val="apple-converted-space"/>
          <w:rFonts w:ascii="wtonCSanPin-Bold" w:hAnsi="wtonCSanPin-Bold"/>
          <w:b/>
          <w:bCs/>
          <w:color w:val="000000"/>
          <w:sz w:val="28"/>
          <w:szCs w:val="28"/>
        </w:rPr>
        <w:t> </w:t>
      </w:r>
      <w:r w:rsidRPr="00A02896">
        <w:rPr>
          <w:rStyle w:val="c116"/>
          <w:rFonts w:ascii="wtonCSanPin-Regular" w:hAnsi="wtonCSanPin-Regular"/>
          <w:b/>
          <w:bCs/>
          <w:color w:val="000000"/>
          <w:sz w:val="28"/>
          <w:szCs w:val="28"/>
        </w:rPr>
        <w:t>программы являются: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принцип увлечённости; принцип триединства деятельности композитора—исполнителя—слушателя; принцип тождества и контраста, сходства и различий; принцип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интонационности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; принцип диалога культур.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 целом все принципы ориентируют музыкальное образование на социализацию учащихся, формирование ценностных ориентаций, эмоционально-эстетического отношения к искусству и жизни.</w:t>
      </w:r>
    </w:p>
    <w:p w:rsidR="00A84221" w:rsidRPr="00A02896" w:rsidRDefault="00A84221" w:rsidP="00A8422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23"/>
          <w:rFonts w:ascii="eeSetC-Bold" w:hAnsi="eeSetC-Bold"/>
          <w:b/>
          <w:bCs/>
          <w:color w:val="000000"/>
          <w:sz w:val="28"/>
          <w:szCs w:val="28"/>
        </w:rPr>
        <w:t>МЕСТО УЧЕБНОГО КУРСА В УЧЕБНОМ ПЛАНЕ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Рабочая программа основного общего образования по музыке составлена в соответствии с количеством часов, указанным в базисном учебном плане образовательных организаций общего образования. Предмет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«Музыка» изучается в 5—8 классах в объёме не менее 140 часов (по35 часов в каждом учебном году).</w:t>
      </w:r>
    </w:p>
    <w:p w:rsidR="00A84221" w:rsidRPr="00A02896" w:rsidRDefault="00A84221" w:rsidP="00A8422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23"/>
          <w:rFonts w:ascii="eeSetC-Bold" w:hAnsi="eeSetC-Bold"/>
          <w:b/>
          <w:bCs/>
          <w:color w:val="000000"/>
          <w:sz w:val="28"/>
          <w:szCs w:val="28"/>
        </w:rPr>
        <w:t>ЦЕННОСТНЫЕ ОРИЕНТИРЫ СОДЕРЖАНИЯ</w:t>
      </w:r>
      <w:r w:rsidRPr="00A02896">
        <w:rPr>
          <w:rStyle w:val="c100"/>
          <w:rFonts w:ascii="Calibri" w:hAnsi="Calibri"/>
          <w:b/>
          <w:bCs/>
          <w:color w:val="000000"/>
          <w:sz w:val="28"/>
          <w:szCs w:val="28"/>
        </w:rPr>
        <w:t> </w:t>
      </w:r>
      <w:r w:rsidRPr="00A02896">
        <w:rPr>
          <w:rStyle w:val="c23"/>
          <w:rFonts w:ascii="eeSetC-Bold" w:hAnsi="eeSetC-Bold"/>
          <w:b/>
          <w:bCs/>
          <w:color w:val="000000"/>
          <w:sz w:val="28"/>
          <w:szCs w:val="28"/>
        </w:rPr>
        <w:t>УЧЕБНОГО КУРСА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Искусство, как и культура в целом, предстаёт перед школьниками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как история развития человеческой памяти, величайшее нравственное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значение которой, по словам академика Д. С. Лихачёва, «в преодолении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времени». Отношение к памятникам любого из искусств (в том числе 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музыкального искусства) — показатель культуры всего общества в целом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 каждого человека в отдельности. Воспитание деятельной, творческой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памяти — важнейшая задача музыкального образования в основной школе. Сохранение культурной среды, творческая жизнь в этой среде обеспечат привязанность к родным местам, социализацию учащихся.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Предмет «Музыка» в основной школе предполагает 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lastRenderedPageBreak/>
        <w:t>обогащение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сферы художественных интересов учащихся, разнообразие видов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зы</w:t>
      </w:r>
      <w:r>
        <w:rPr>
          <w:rStyle w:val="c11"/>
          <w:rFonts w:ascii="wtonCSanPin-Regular" w:hAnsi="wtonCSanPin-Regular"/>
          <w:color w:val="000000"/>
          <w:sz w:val="28"/>
          <w:szCs w:val="28"/>
        </w:rPr>
        <w:t>кально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творческой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 деятельности, активное включение элементов музыкального самообразования, обстоятельное знакомство с жанровым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 стилевым многообразием классического и современного творчества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отечественных и зарубежных композиторов. Постижение музыкального искусства на данном этапе приобретает в большей степени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деятельностный</w:t>
      </w:r>
      <w:proofErr w:type="spellEnd"/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характер и становится сферой выражения личной творческой инициативы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школьников, результатов художественного сотрудничества, музыкальных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впечатлений и эстетических представлений об окружающем мире.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Программа «Музыка» для 5—8 классов создана на основе преемственности с курсом начальной школы и ориентирована на систематизацию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и углубление полученных знаний, расширение опыта музыкально-творческой деятельности, формирование устойчивого интереса к отечественным и мировым культурным </w:t>
      </w:r>
      <w:proofErr w:type="spellStart"/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тради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-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циям</w:t>
      </w:r>
      <w:proofErr w:type="spellEnd"/>
      <w:proofErr w:type="gram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. Решение ключевых задач личностного и познавательного, социального и коммуникативного развития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достигается благодаря целенаправленной организации и </w:t>
      </w: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планомерному</w:t>
      </w:r>
      <w:proofErr w:type="gramEnd"/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формированию музыкальной учебной деятельности, форм сотрудничества и взаимодействия его участников в художественно-педагогическом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процессе.</w:t>
      </w:r>
    </w:p>
    <w:p w:rsidR="00A84221" w:rsidRPr="00A02896" w:rsidRDefault="00A84221" w:rsidP="00A8422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23"/>
          <w:rFonts w:ascii="eeSetC-Bold" w:hAnsi="eeSetC-Bold"/>
          <w:b/>
          <w:bCs/>
          <w:color w:val="000000"/>
          <w:sz w:val="28"/>
          <w:szCs w:val="28"/>
        </w:rPr>
        <w:t>ЛИЧНОСТНЫЕ, МЕТАПРЕДМЕТНЫЕ И ПРЕДМЕТНЫЕ РЕЗУЛЬТАТЫ</w:t>
      </w:r>
    </w:p>
    <w:p w:rsidR="00A84221" w:rsidRPr="00A02896" w:rsidRDefault="00A84221" w:rsidP="00A8422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23"/>
          <w:rFonts w:ascii="eeSetC-Bold" w:hAnsi="eeSetC-Bold"/>
          <w:b/>
          <w:bCs/>
          <w:color w:val="000000"/>
          <w:sz w:val="28"/>
          <w:szCs w:val="28"/>
        </w:rPr>
        <w:t>ОСВОЕНИЯ УЧЕБНОГО КУРСА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Изучение курса «Музыка» в основной школе обеспечивает достижение определённых результатов.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Личностные результаты</w:t>
      </w:r>
      <w:r w:rsidRPr="00A02896">
        <w:rPr>
          <w:rStyle w:val="apple-converted-space"/>
          <w:rFonts w:ascii="wtonCSanPin-Bold" w:hAnsi="wtonCSanPin-Bold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отражаются в индивидуальных качествах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учащихся, которые они должны приобрести в процессе освоения учебного предмета «Музыка»: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чувство гордости за свою Родину, российский народ и историю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России, осознание своей этнической и национальной принадлежности;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знание культуры своего народа, своего края, основ культурного наследия народов России и </w:t>
      </w:r>
      <w:proofErr w:type="spellStart"/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чело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-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вечества</w:t>
      </w:r>
      <w:proofErr w:type="spellEnd"/>
      <w:proofErr w:type="gram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; усвоение традиционных ценностей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многонационального российского общества;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ответственное отношение к учению, готовность и способность к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саморазвитию и самообразованию на основе мотивации к обучению 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познанию;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lastRenderedPageBreak/>
        <w:t>— уважительное отношение к иному мнению, истории и культуре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других народов; готовность и способность вести диалог с другими людьми и достигать в нём взаимопонимания; этические чувства доброжелательности и эмоционально-нравственной отзывчивости, понимание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чу</w:t>
      </w: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вств др</w:t>
      </w:r>
      <w:proofErr w:type="gram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угих людей и сопереживание им;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компетентность в решении моральных проблем на основе личностного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выбора, осознанное и ответственное отношение к собственным поступкам;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коммуникативная компетентность в общении и сотрудничестве со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сверстниками, старшими и младшими в образовательной, общественно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полезной, учебно-исследовательской, творческой и других видах деятельности;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участие в общественной жизни школы в пределах возрастных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компетенций с учётом региональных и этнокультурных особенностей;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признание ценности жизни во всех её проявлениях и необходимости ответственного, бережного отношения к окружающей среде;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принятие ценности семейной жизни, уважительное и заботливое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отношение к членам своей семьи;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эстетические потребности, ценности и чувства, эстетическое сознание как результат освоения художественного наследия народов России 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мира, творческой деятельности музыкально-эстетического характера.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Метапредметные</w:t>
      </w:r>
      <w:proofErr w:type="spellEnd"/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 xml:space="preserve"> результаты</w:t>
      </w:r>
      <w:r w:rsidRPr="00A02896">
        <w:rPr>
          <w:rStyle w:val="apple-converted-space"/>
          <w:rFonts w:ascii="wtonCSanPin-Bold" w:hAnsi="wtonCSanPin-Bold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характеризуют уровень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сформированности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 универсальных учебных действий, проявляющихся в познавательной и практической деятельности учащихся: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умение самостоятельно ставить новые учебные задачи на основе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развития познавательных мотивов и интересов;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— умение анализировать собственную учебную деятельность, адекватно оценивать правильность или ошибочность выполнения </w:t>
      </w: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учебной</w:t>
      </w:r>
      <w:proofErr w:type="gramEnd"/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задачи и собственные возможности её решения, вносить необходимые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коррективы для достижения запланированных результатов;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владение основами самоконтроля, самооценки, принятия решений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 осуществления осознанного выбора в учебной и познавательной деятельности;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умение определять понятия, обобщать, устанавливать аналогии,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классифицировать, самостоятельно выбирать основания и критерии для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классификации; умение устанавливать причинно-следственные связи;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размышлять, рассуждать и делать выводы;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lastRenderedPageBreak/>
        <w:t>— смысловое чтение текстов различных стилей и жанров;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умение создавать, применять и преобразовывать знаки и символы,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модели и схемы для решения учебных и познавательных задач;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умение организовывать учебное сотрудничество и совместную деятельность с учителем и сверстниками: определять цели, распределять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функции и роли участников, например в художественном проекте, взаимодействовать и работать в группе;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— формирование и развитие компетентности в области использования ИКТ; стремление к </w:t>
      </w:r>
      <w:proofErr w:type="spellStart"/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самостоя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-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тельному</w:t>
      </w:r>
      <w:proofErr w:type="spellEnd"/>
      <w:proofErr w:type="gram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 общению с искусством 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художественному самообразованию.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Предметные результаты</w:t>
      </w:r>
      <w:r w:rsidRPr="00A02896">
        <w:rPr>
          <w:rStyle w:val="apple-converted-space"/>
          <w:rFonts w:ascii="wtonCSanPin-Bold" w:hAnsi="wtonCSanPin-Bold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обеспечивают успешное обучение на следующей ступени общего образования и отражают: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степень развития основ музыкальной культуры школьника как неотъемлемой части его общей духовной культуры;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—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сформированность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мировой культуры;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становление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анализа художественного образа;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—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сформированность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 мотивационной направленности на продуктивную музыкально-творческую деятельность (слушание музыки, пение,</w:t>
      </w:r>
      <w:proofErr w:type="gramEnd"/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инструментальное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музицирование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, драматизация музыкальных произведений, импровизация, музыкально-пластическое движение, создание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проектов и др.);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воспитание эстетического отношения к миру, критического восприятия музыкальной информации, развитие творческих способностей в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многообразных видах музыкальной деятельности, связанной с театром,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кино, литературой, различными видами изобразительного искусства;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расширение музыкального и общего культурного кругозора; воспитание музыкального вкуса, устойчив</w:t>
      </w:r>
      <w:r>
        <w:rPr>
          <w:rStyle w:val="c11"/>
          <w:rFonts w:ascii="wtonCSanPin-Regular" w:hAnsi="wtonCSanPin-Regular"/>
          <w:color w:val="000000"/>
          <w:sz w:val="28"/>
          <w:szCs w:val="28"/>
        </w:rPr>
        <w:t>ого интереса к музыке своего на</w:t>
      </w:r>
      <w:r>
        <w:rPr>
          <w:rStyle w:val="c11"/>
          <w:rFonts w:asciiTheme="minorHAnsi" w:hAnsiTheme="minorHAnsi"/>
          <w:color w:val="000000"/>
          <w:sz w:val="28"/>
          <w:szCs w:val="28"/>
        </w:rPr>
        <w:t xml:space="preserve"> 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рода и других народов мира, классическому и современному музыкальному наследию;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lastRenderedPageBreak/>
        <w:t>— овладение основами музыкальной грамотности: способностью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эмоционально воспринимать музыку как живое образное искусство во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взаимосвязи с жизнью, владеть специальной терминологией и</w:t>
      </w:r>
      <w:r w:rsidRPr="00A02896">
        <w:rPr>
          <w:rStyle w:val="apple-converted-space"/>
          <w:rFonts w:ascii="wtonCSanPin-Regular" w:hAnsi="wtonCSanPin-Regular"/>
          <w:color w:val="000000"/>
          <w:sz w:val="28"/>
          <w:szCs w:val="28"/>
        </w:rPr>
        <w:t> 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ключевыми понятиями музыкального искусства, элементарной нотной грамотой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 рамках изучаемого курса;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приобретение устойчивых навыков самостоятельной, целенаправленной и содержательной музыкально-учебной деятельности, включая ИКТ;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сотрудничество в ходе реализации коллективных, групповых, индивидуальных творческих и исследовательских проектов, решения различных музыкально-творческих задач.</w:t>
      </w:r>
    </w:p>
    <w:p w:rsidR="00A84221" w:rsidRPr="00A02896" w:rsidRDefault="00A84221" w:rsidP="00A8422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23"/>
          <w:rFonts w:ascii="eeSetC-Bold" w:hAnsi="eeSetC-Bold"/>
          <w:b/>
          <w:bCs/>
          <w:color w:val="000000"/>
          <w:sz w:val="28"/>
          <w:szCs w:val="28"/>
        </w:rPr>
        <w:t>ПЛАНИРУЕМЫЕ РЕЗУЛЬТАТЫ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По окончании 8 класса школьники научатся: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наблюдать за многообразными явлениями жизни и искусства, выражать своё отношение к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искусству;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понимать специфику музыки и выявлять родство художественных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образов разных искусств, различать их особенности;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выражать эмоциональное содержание музыкальных произведений в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процессе их исполнения, участвовать в различных формах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музицирования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раскрывать образное содержание музыкальных произведений разных форм, жанров и стилей; высказывать суждение об основной идее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 форме её воплощения в музыке;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понимать специфику и особенности музыкального языка, творчески интерпретировать содержание музыкального произведения в разных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видах музыкальной деятельности;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осуществлять проектную и исследовательскую деятельность художественно-эстетической направленности, участвуя в исследовательских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и творческих проектах, в том числе связанных с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музицированием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; проявлять инициативу в организации и проведении концертов, театральных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спектаклей, выставок и конкурсов, фестивалей и др.;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разбираться в событиях отечественной и зарубежной культурной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жизни, владеть специальной терминологией, называть имена выдающихся отечественных и зарубежных композиторов и крупнейшие музыкальные центры мирового значения (театры оперы и балета, концертные</w:t>
      </w:r>
      <w:proofErr w:type="gramEnd"/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залы, музеи);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— определять стилевое своеобразие классической, народной, религиозной, современной музыки, музыки разных эпох;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lastRenderedPageBreak/>
        <w:t>— применять ИКТ для расширения опыта творческой деятельности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 процессе поиска информации в образовательном пространстве сети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Интернет.</w:t>
      </w:r>
    </w:p>
    <w:p w:rsidR="00A84221" w:rsidRPr="00A02896" w:rsidRDefault="00A84221" w:rsidP="00A8422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23"/>
          <w:rFonts w:ascii="eeSetC-Bold" w:hAnsi="eeSetC-Bold"/>
          <w:b/>
          <w:bCs/>
          <w:color w:val="000000"/>
          <w:sz w:val="28"/>
          <w:szCs w:val="28"/>
        </w:rPr>
        <w:t>СОДЕРЖАНИЕ КУРСА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Основное содержание музыкального образования в Примерной программе основного общего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 образования представлено следующими содержательными линиями: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48"/>
          <w:rFonts w:ascii="wtonCSanPin-Italic" w:hAnsi="wtonCSanPin-Italic"/>
          <w:color w:val="000000"/>
          <w:sz w:val="28"/>
          <w:szCs w:val="28"/>
        </w:rPr>
        <w:t>• Музыка как вид искусства.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48"/>
          <w:rFonts w:ascii="wtonCSanPin-Italic" w:hAnsi="wtonCSanPin-Italic"/>
          <w:color w:val="000000"/>
          <w:sz w:val="28"/>
          <w:szCs w:val="28"/>
        </w:rPr>
        <w:t>• Народное музыкальное творчество.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48"/>
          <w:rFonts w:ascii="wtonCSanPin-Italic" w:hAnsi="wtonCSanPin-Italic"/>
          <w:color w:val="000000"/>
          <w:sz w:val="28"/>
          <w:szCs w:val="28"/>
        </w:rPr>
        <w:t>• Русская музыка от эпохи Средневековья до рубежа XIX—XX вв.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48"/>
          <w:rFonts w:ascii="wtonCSanPin-Italic" w:hAnsi="wtonCSanPin-Italic"/>
          <w:color w:val="000000"/>
          <w:sz w:val="28"/>
          <w:szCs w:val="28"/>
        </w:rPr>
        <w:t>• Зарубежная музыка от эпохи Средневековья до рубежа XIX—XX вв.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48"/>
          <w:rFonts w:ascii="wtonCSanPin-Italic" w:hAnsi="wtonCSanPin-Italic"/>
          <w:color w:val="000000"/>
          <w:sz w:val="28"/>
          <w:szCs w:val="28"/>
        </w:rPr>
        <w:t>• Русская и зарубежная музыкальная культура XX—XXI вв.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48"/>
          <w:rFonts w:ascii="wtonCSanPin-Italic" w:hAnsi="wtonCSanPin-Italic"/>
          <w:color w:val="000000"/>
          <w:sz w:val="28"/>
          <w:szCs w:val="28"/>
        </w:rPr>
        <w:t>• Современная музыкальная жизнь.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48"/>
          <w:rFonts w:ascii="wtonCSanPin-Italic" w:hAnsi="wtonCSanPin-Italic"/>
          <w:color w:val="000000"/>
          <w:sz w:val="28"/>
          <w:szCs w:val="28"/>
        </w:rPr>
        <w:t>• Значение музыки в жизни человека.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Предлагаемые содержательные линии ориентированы на сохранение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преемственности с предметом «Музыка» для начальной школы.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Музыка как вид искусства.</w:t>
      </w:r>
      <w:r w:rsidRPr="00A02896">
        <w:rPr>
          <w:rStyle w:val="apple-converted-space"/>
          <w:rFonts w:ascii="wtonCSanPin-Bold" w:hAnsi="wtonCSanPin-Bold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Интонация — носитель образного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смысла. Многообразие интонационно-образных построений. Интонация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 музыке как звуковое воплощение художественных идей и средоточие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смысла. Средства музыкальной выразительности в создании музыкального образа и характера музыки. Разнообразие вокальной, инструментальной, вокально-инструментальной, камерной, симфонической и театральной музыки. </w:t>
      </w: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Различные формы построения музыки (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двухчастная</w:t>
      </w:r>
      <w:proofErr w:type="spellEnd"/>
      <w:proofErr w:type="gramEnd"/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 трёхчастная, вариации, рондо, сонатно-симфонический цикл, сюита),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их возможности в воплощении и развитии музыкальных образов. Круг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музыкальных образов (лирические,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драматические</w:t>
      </w: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,г</w:t>
      </w:r>
      <w:proofErr w:type="gram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ероические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, романтические, эпические и др.), их взаимосвязь и развитие. Программная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музыка. Многообразие связей музыки с литературой. Взаимодействие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музыки и литературы в музыкальном театре. Многообразие связей музыки с изобразительным искусством. Взаимодействие музыки и различных видов и жанров изобразительного искусства в музыкальном театре.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Портрет в музыке и изобразительном искусстве. Картины природы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 музыке и изобразительном искусстве. Символика скульптуры, архитектуры, музыки.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lastRenderedPageBreak/>
        <w:t>Музыкальное искусство: исторические эпохи, стилевые направления, национальные школы и их традиции, творчество выдающихся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отечественных и зарубежных композиторов. Искусство исполнительской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интерпретации в музыке (вокальной и инструментальной).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Народное музыкальное творчество.</w:t>
      </w:r>
      <w:r w:rsidRPr="00A02896">
        <w:rPr>
          <w:rStyle w:val="apple-converted-space"/>
          <w:rFonts w:ascii="wtonCSanPin-Bold" w:hAnsi="wtonCSanPin-Bold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Устное народное музыкальное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творчество в развитии общей культуры народа. Характерные черты русской народной музыки. Основные жанры русской народной вокальной 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инструментальной музыки. Русские народные музыкальные инструменты. Русская народная музыка: песенное и инструментальное творчество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(характерные черты, основные жанры, темы, образы). Народно-песенные истоки русского профессионального музыкального творчества.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Музыкальный фольклор разных стран: истоки и интонационное своеобразие, образцы традиционных обрядов. Этническая музыка. Знакомство с разнообразными явлениями музыкальной культуры, народным 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профессиональным музыкальным творчеством своего региона.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Различные исполнительские типы художественного общения (</w:t>
      </w: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хоровое</w:t>
      </w:r>
      <w:proofErr w:type="gram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, соревновательное,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сказительное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).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Русская музыка от эпохи Средневековья до рубежа XIX—XX вв.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Роль фольклора в становлении профессионального музыкального искусства. Древнерусская духовная музыка. Знаменный распев как основа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древнерусской храмовой музыки. Музыка религиозной традиции русских композиторов. Русская музыка XVII—XVIII вв., русская музыкальная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культура XIX в. (основные стили, жанры и характерные черты, специфика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русской национальной школы). Взаимодействие музыкальных образов,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драматургическое и интонационное развитие на примере произведений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русской музыки от эпохи Средневековья до рубежа XIX—XX вв. Взаимодействие и взаимосвязь музыки с другими видами искусства (литература, изобразительное искусство, театр, кино). Родство зрительных, музыкальных и литературных образов; общность и различие выразительных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средств разных видов искусства.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Зарубежная музыка от эпохи Средневековья до рубежа XIX—XX вв.</w:t>
      </w:r>
      <w:r w:rsidRPr="00A02896">
        <w:rPr>
          <w:rStyle w:val="apple-converted-space"/>
          <w:rFonts w:ascii="wtonCSanPin-Bold" w:hAnsi="wtonCSanPin-Bold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Роль фольклора в становлении профессионального зарубежного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музыкального искусства. Духовная музыка западноевропейских композиторов. Григорианский хорал как основа западноевропейской религиозной музыки. Музыка религиозной традиции зарубежных композиторов.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Зарубежная музыка XVII—XVIII вв., зарубежная музыкальная культура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XIX в. (основные стили, жанры и характерные черты, специфика национальных школ). Взаимодействие и взаимосвязь музыки с другими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видами искусства (литература, изобразительное искусство, театр, кино).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6"/>
          <w:rFonts w:ascii="Calibri" w:hAnsi="Calibri"/>
          <w:color w:val="000000"/>
          <w:sz w:val="28"/>
          <w:szCs w:val="28"/>
        </w:rPr>
        <w:lastRenderedPageBreak/>
        <w:t> </w:t>
      </w:r>
      <w:r w:rsidRPr="00A02896">
        <w:rPr>
          <w:rStyle w:val="apple-converted-space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Родство зрительных, музыкальных и литературных образов; общность 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различие выразительных средств разных видов искусства.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Русская и зарубежная музыкальная культура XX—XXI вв.</w:t>
      </w:r>
      <w:r w:rsidRPr="00A02896">
        <w:rPr>
          <w:rStyle w:val="apple-converted-space"/>
          <w:rFonts w:ascii="wtonCSanPin-Bold" w:hAnsi="wtonCSanPin-Bold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Творчество русских и зарубежных композиторов XX—XXI вв. Стиль как отражение мироощущения композитора. Стилевое многообразие музыки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XX—XXI вв. (импрессионизм,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неофольклоризм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, неоклассицизм и др.).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Музыкальное творчество русских и зарубежных композиторов академического направления. Джаз и симфоджаз. </w:t>
      </w: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Современная популярная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музыка: авторская песня, электронная музыка, рок-музыка (рок-опера,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рок-н-ролл, фолк-рок,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арт-рок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), мюзикл, диско-музыка, эстрадная музыка.</w:t>
      </w:r>
      <w:proofErr w:type="gramEnd"/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Современная музыкальная жизнь.</w:t>
      </w:r>
      <w:r w:rsidRPr="00A02896">
        <w:rPr>
          <w:rStyle w:val="apple-converted-space"/>
          <w:rFonts w:ascii="wtonCSanPin-Bold" w:hAnsi="wtonCSanPin-Bold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Музыкальный фольклор народов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России. Истоки и интонационное своеобразие музыкального фольклора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разных стран. Современная музыка религиозной традиции. Выдающиеся отечественные и зарубежные композиторы, исполнители, ансамбли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и музыкальные коллективы. Классика в современной обработке. Электронная музыка. Синтетические жанры музыки (симфония-сюита, концерт-симфония, симфония-действо и др.). </w:t>
      </w: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Обобщение представлений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школьников о различных исполнительских составах (пение: соло, дуэт,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трио, квартет, ансамбль, хор; аккомпанемент,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a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capella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; певческие голоса: сопрано, меццо-сопрано, альт, тенор, баритон, бас; хоры: народный,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академический; музыкальные инструменты: духовые, струнные, ударные,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современные электронные; виды оркестра: симфонический, духовой, </w:t>
      </w:r>
      <w:proofErr w:type="spell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ка-мерный</w:t>
      </w:r>
      <w:proofErr w:type="spellEnd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, оркестр народных инструментов, эстрадно-джазовый оркестр).</w:t>
      </w:r>
      <w:proofErr w:type="gramEnd"/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Всемирные центры музыкальной культуры и музыкального образования.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Информационно-коммуникационные технологии в музыкальном искусстве. Панорама современной музыкальной жизни в России и за рубежом.</w:t>
      </w:r>
    </w:p>
    <w:p w:rsidR="00A84221" w:rsidRPr="00A02896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02896">
        <w:rPr>
          <w:rStyle w:val="c55"/>
          <w:rFonts w:ascii="wtonCSanPin-Bold" w:hAnsi="wtonCSanPin-Bold"/>
          <w:color w:val="000000"/>
          <w:sz w:val="28"/>
          <w:szCs w:val="28"/>
        </w:rPr>
        <w:t>Значение музыки в жизни человека.</w:t>
      </w:r>
      <w:r w:rsidRPr="00A02896">
        <w:rPr>
          <w:rStyle w:val="apple-converted-space"/>
          <w:rFonts w:ascii="wtonCSanPin-Bold" w:hAnsi="wtonCSanPin-Bold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Воздействие музыки на человека, её роль в человеческом обществе. Музыкальное искусство как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воплощение жизненной красоты и жизненной правды. Преобразующая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сила музыки как вида искусства. Противоречие как источник непрерывного развития музыки и жизни. Вечные проблемы жизни, их воплощение в музыкальных образах. Разнообразие функций музыкального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искусства в жизни человека, общества. Влияние средств массовой информации, центров музыкальной культуры (концертные залы, фольклорные объединения, музеи) на распространение традиций и инноваций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музыкального искусства. Всеобщность, интернациональность музыкального языка. Музыка мира как диалог культур.</w:t>
      </w:r>
    </w:p>
    <w:p w:rsidR="00A84221" w:rsidRPr="00A84221" w:rsidRDefault="00A84221" w:rsidP="00A84221">
      <w:pPr>
        <w:pStyle w:val="c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Ниже представлено тематическое планирование в соответствии с</w:t>
      </w:r>
      <w:r w:rsidRPr="00A02896">
        <w:rPr>
          <w:rStyle w:val="c16"/>
          <w:rFonts w:ascii="Calibri" w:hAnsi="Calibri"/>
          <w:color w:val="000000"/>
          <w:sz w:val="28"/>
          <w:szCs w:val="28"/>
        </w:rPr>
        <w:t> </w:t>
      </w:r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 xml:space="preserve">учебниками музыки авторов Г. П. Сергеевой, Е. Д. Критской: </w:t>
      </w:r>
      <w:proofErr w:type="gramStart"/>
      <w:r w:rsidRPr="00A02896">
        <w:rPr>
          <w:rStyle w:val="c11"/>
          <w:rFonts w:ascii="wtonCSanPin-Regular" w:hAnsi="wtonCSanPin-Regular"/>
          <w:color w:val="000000"/>
          <w:sz w:val="28"/>
          <w:szCs w:val="28"/>
        </w:rPr>
        <w:t>«Музыка. 5 класс», «Музыка. 6 класс», «Музыка. 7 класс», «Музыка. 8 клас</w:t>
      </w:r>
      <w:r>
        <w:rPr>
          <w:rStyle w:val="c11"/>
          <w:rFonts w:asciiTheme="minorHAnsi" w:hAnsiTheme="minorHAnsi"/>
          <w:color w:val="000000"/>
          <w:sz w:val="28"/>
          <w:szCs w:val="28"/>
        </w:rPr>
        <w:t>с</w:t>
      </w:r>
      <w:proofErr w:type="gramEnd"/>
    </w:p>
    <w:p w:rsidR="00336FC6" w:rsidRPr="00291488" w:rsidRDefault="00336FC6" w:rsidP="00336FC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Календарно - тематическое планирование</w:t>
      </w:r>
    </w:p>
    <w:tbl>
      <w:tblPr>
        <w:tblW w:w="14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3834"/>
        <w:gridCol w:w="120"/>
        <w:gridCol w:w="720"/>
        <w:gridCol w:w="240"/>
        <w:gridCol w:w="720"/>
        <w:gridCol w:w="39"/>
        <w:gridCol w:w="144"/>
        <w:gridCol w:w="816"/>
        <w:gridCol w:w="2520"/>
        <w:gridCol w:w="31"/>
        <w:gridCol w:w="4330"/>
      </w:tblGrid>
      <w:tr w:rsidR="00336FC6" w:rsidRPr="00A84221" w:rsidTr="00AC7508">
        <w:trPr>
          <w:trHeight w:val="690"/>
        </w:trPr>
        <w:tc>
          <w:tcPr>
            <w:tcW w:w="954" w:type="dxa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3834" w:type="dxa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  <w:p w:rsidR="00336FC6" w:rsidRPr="00A84221" w:rsidRDefault="00336FC6" w:rsidP="00AC7508">
            <w:pPr>
              <w:pStyle w:val="a3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(разделы, темы) 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59" w:type="dxa"/>
            <w:gridSpan w:val="5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Даты</w:t>
            </w:r>
          </w:p>
          <w:p w:rsidR="00336FC6" w:rsidRPr="00A84221" w:rsidRDefault="00336FC6" w:rsidP="00AC7508">
            <w:pPr>
              <w:spacing w:after="0" w:line="240" w:lineRule="auto"/>
              <w:jc w:val="center"/>
              <w:rPr>
                <w:rFonts w:ascii="Times New Roman" w:eastAsia="DejaVu Sans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DejaVu Sans" w:hAnsi="Times New Roman"/>
                <w:b/>
                <w:sz w:val="28"/>
                <w:szCs w:val="28"/>
                <w:lang w:eastAsia="en-US"/>
              </w:rPr>
              <w:t>проведения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Универсальные учебные действия (УУД)</w:t>
            </w:r>
          </w:p>
        </w:tc>
        <w:tc>
          <w:tcPr>
            <w:tcW w:w="4330" w:type="dxa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</w:t>
            </w:r>
          </w:p>
          <w:p w:rsidR="00336FC6" w:rsidRPr="00A84221" w:rsidRDefault="00336FC6" w:rsidP="00AC7508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оснащение</w:t>
            </w:r>
          </w:p>
        </w:tc>
      </w:tr>
      <w:tr w:rsidR="00336FC6" w:rsidRPr="00A84221" w:rsidTr="00AC7508">
        <w:trPr>
          <w:trHeight w:val="555"/>
        </w:trPr>
        <w:tc>
          <w:tcPr>
            <w:tcW w:w="954" w:type="dxa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34" w:type="dxa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rPr>
          <w:trHeight w:val="276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5 класс.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34 ч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34 ч</w:t>
            </w: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rPr>
          <w:trHeight w:val="368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Раздел №1Музыка и литература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16 ч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30" w:type="dxa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Что роднит музыку с литературой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Выявлять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общность жизненных истоков и взаимосвязь музыки и литературы.</w:t>
            </w:r>
          </w:p>
        </w:tc>
        <w:tc>
          <w:tcPr>
            <w:tcW w:w="433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Презентации по теме «Связь музыки и литературы»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Дидактический материал с текстами литературных произведений, песен, романсов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песен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Вокальная музыка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Проявлять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эмоциональную отзывчивость, личностное отношение к музыкальным произведениям при их восприятии и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исполнении.</w:t>
            </w:r>
          </w:p>
        </w:tc>
        <w:tc>
          <w:tcPr>
            <w:tcW w:w="433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Демонстрационный материал: портреты композиторов, музыкальных инструментов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Дидактический материал с текстами литературных произведений, песен, романсов 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песен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4-5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Фольклор в музыке русских композиторов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Исполнять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 народные песни, песни о родном крае современных композиторов; </w:t>
            </w:r>
          </w:p>
        </w:tc>
        <w:tc>
          <w:tcPr>
            <w:tcW w:w="433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к сказкам, басням, оперным и балетным спектаклям Демонстрационный материал: портреты композиторов, музыкальных инструментов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песен</w:t>
            </w:r>
          </w:p>
        </w:tc>
      </w:tr>
      <w:tr w:rsidR="00336FC6" w:rsidRPr="00A84221" w:rsidTr="00AC7508">
        <w:trPr>
          <w:trHeight w:val="846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Жанры инструментальной и вокальной музыки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Понимать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особенности музыкального воплощения стихотворных текстов.</w:t>
            </w:r>
          </w:p>
        </w:tc>
        <w:tc>
          <w:tcPr>
            <w:tcW w:w="433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Демонстрационный материал: портреты композиторов, музыкальных инструментов</w:t>
            </w:r>
          </w:p>
        </w:tc>
      </w:tr>
      <w:tr w:rsidR="00336FC6" w:rsidRPr="00A84221" w:rsidTr="00AC7508">
        <w:trPr>
          <w:trHeight w:val="1156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Вторая жизнь песни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Воплощать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художественно-образное содержание музыкальных и литературных произведений в драматизации,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инсценировке, пластическом движении, свободном 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дирижировании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33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Дидактический материал с текстами литературных произведений, песен, романсов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rPr>
          <w:trHeight w:val="775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9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Вокальная и инструментальная музыка. 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Понимать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особенности  музыкального воплощения стихотворных текстов.</w:t>
            </w:r>
          </w:p>
        </w:tc>
        <w:tc>
          <w:tcPr>
            <w:tcW w:w="433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Дидактический материал с текстами литературных произведений, песен, романсов</w:t>
            </w: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36FC6" w:rsidRPr="00A84221" w:rsidTr="00AC7508">
        <w:trPr>
          <w:trHeight w:val="1460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10</w:t>
            </w:r>
            <w:r w:rsidRPr="00A84221">
              <w:rPr>
                <w:rFonts w:ascii="Times New Roman" w:hAnsi="Times New Roman"/>
                <w:sz w:val="28"/>
                <w:szCs w:val="28"/>
                <w:lang w:val="en-US"/>
              </w:rPr>
              <w:t>-11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Всю жизнь мою несу родину в душе…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Импровизировать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в пении, игре на элементарных музыкальных инструментах, пластике, в театрализации.</w:t>
            </w:r>
          </w:p>
        </w:tc>
        <w:tc>
          <w:tcPr>
            <w:tcW w:w="433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Демонстрацион-ный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 музыкальных инструментов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Дидактический материал с текстами литературных произведений, песен, романсов Хрестоматия музыкального материала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Писатели и поэты о музыке и музыкантах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Находить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ассоциативные связи между художественными образами музыки и других видов искусства.</w:t>
            </w:r>
          </w:p>
        </w:tc>
        <w:tc>
          <w:tcPr>
            <w:tcW w:w="433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Демонстрацион-ный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 музыкальных инструментов Дидактический материал с текстами литературных произведений, песен, романсов</w:t>
            </w:r>
          </w:p>
        </w:tc>
      </w:tr>
      <w:tr w:rsidR="00336FC6" w:rsidRPr="00A84221" w:rsidTr="00AC7508">
        <w:trPr>
          <w:trHeight w:val="656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Первое путешествие в музыкальный театр. Опера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Владеть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музыкальными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терминами и понятиями в пределах изучаемой темы.</w:t>
            </w:r>
          </w:p>
        </w:tc>
        <w:tc>
          <w:tcPr>
            <w:tcW w:w="433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Хрестоматия музыкального материала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Второе путешествие в музыкальный театр. Балет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3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Музыка в театре, кино, на телевидении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Размышлять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о знакомом музыкальном произведении,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высказывать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суждение об основной идее, средствах и формах ее воплощения.</w:t>
            </w:r>
          </w:p>
        </w:tc>
        <w:tc>
          <w:tcPr>
            <w:tcW w:w="433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Дидактический материал с текстами литературных произведений, песен, романсов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 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песен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34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Третье путешествие в музыкальный театр. Мюзикл Мир композитора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9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Импровизировать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в соответствии с представленным учителем или самостоятельно выбранным литературным образом. </w:t>
            </w:r>
          </w:p>
        </w:tc>
        <w:tc>
          <w:tcPr>
            <w:tcW w:w="433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Демонстрацион-ный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 музыкальных инструментов Хрестоматия музыкального материала</w:t>
            </w:r>
          </w:p>
        </w:tc>
      </w:tr>
      <w:tr w:rsidR="00336FC6" w:rsidRPr="00A84221" w:rsidTr="00AC7508">
        <w:trPr>
          <w:trHeight w:val="175"/>
        </w:trPr>
        <w:tc>
          <w:tcPr>
            <w:tcW w:w="14468" w:type="dxa"/>
            <w:gridSpan w:val="1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Раздел№2 Музыка и изобразительное искусство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Что роднит музыку с изобразительным искусством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Находить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жанровые параллели между музыкой и другими видами искусства.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Презентации по теме «Связь музыки и 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 Фонограммы песен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Небесное</w:t>
            </w:r>
            <w:proofErr w:type="gramEnd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земное в звуках и красках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Творчески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интерпретировать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содержание музыкального произведения в пении, поэтическом слове, изобразительной деятельности.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по теме полугодия 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Папки с подбором песенного материала Фонограммы песен</w:t>
            </w:r>
          </w:p>
        </w:tc>
      </w:tr>
      <w:tr w:rsidR="00336FC6" w:rsidRPr="00A84221" w:rsidTr="00AC7508">
        <w:trPr>
          <w:trHeight w:val="842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Звать через прошлое к настоящему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Рассуждать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об общности и различии выразительных средств музыки и литературы.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по теме полугодия Папки с подбором песенного материала Фонограммы песен</w:t>
            </w:r>
          </w:p>
        </w:tc>
      </w:tr>
      <w:tr w:rsidR="00336FC6" w:rsidRPr="00A84221" w:rsidTr="00AC7508">
        <w:trPr>
          <w:trHeight w:val="1150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21-22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Музыкальная живопись и живописная музыка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Определять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специфику деятельности композитора, поэта, писателя. 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полугодия Хрестоматия музыкального материала 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 Фонограммы песен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Колокольность</w:t>
            </w:r>
            <w:proofErr w:type="spellEnd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 музыке и </w:t>
            </w: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изобразительном искусстве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Определять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характерные признаки музыки и литературы.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Фрагменты музыкальных и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литературных произведений Хрестоматия музыкального материала 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Папки с подбором 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песенного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материала Фонограммы песен</w:t>
            </w:r>
          </w:p>
        </w:tc>
      </w:tr>
      <w:tr w:rsidR="00336FC6" w:rsidRPr="00A84221" w:rsidTr="00AC7508">
        <w:trPr>
          <w:trHeight w:val="849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Портрет в музыке и изобразительном искусстве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Понимать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особенности музыкального воплощения стихотворных текстов.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полугодия Хрестоматия музыкального материала 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Волшебная палочка дирижера. Дирижеры мира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Самостоятельно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подбирать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сходные и/или контрастные литературные произведения к изучаемой музыке.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Демонстрационный материал: портреты композиторов, дирижеров, репродукции картин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26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Образы борьбы и победы в искусстве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Самостоятельно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исследовать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жанры русских народных песен и виды музыкальных инструментов.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Папки с подбором песенного материала Фонограммы песен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Застывшая музыка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Определять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характерные черты музыкального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творчества народов России и других стран при участии в народных играх и обрядах, действах и т. п.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Видеоматериалы по теме полугодия Хрестоматия музыкального материала 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Папки с подбором песенного материала Фонограммы песен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Полифония в музыке и живописи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Исполнять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отдельные образцы народного музыкального творчества своей страны, края, региона и т. п.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Дидактический материал для выявления аналогии между музыкой и 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Хрестоматия музыкального материала</w:t>
            </w:r>
          </w:p>
        </w:tc>
      </w:tr>
      <w:tr w:rsidR="00336FC6" w:rsidRPr="00A84221" w:rsidTr="00AC7508">
        <w:trPr>
          <w:trHeight w:val="1130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Музыка на мольберте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Участвовать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в коллективной исполнительской деятельности (пении, пластическом интонировании, импровизации, игре на музыкальных инструментах – элементарных и электронных).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по теме полугодия 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Папки с подбором песенного материала Дидактический материал для выявления аналогии между музыкой и 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Импрессионизм в музыке и живописи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Передавать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свои музыкальные впечатления  в устной и письменной форме.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 Папки с подбором песенного материала Фонограммы песен</w:t>
            </w:r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 подвигах, о доблести, о славе…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Самостоятельно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работать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в творческих тетрадях.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по теме полугодия Папки с подбором песенного материала Фонограммы песен</w:t>
            </w:r>
          </w:p>
        </w:tc>
      </w:tr>
      <w:tr w:rsidR="00336FC6" w:rsidRPr="00A84221" w:rsidTr="00AC7508">
        <w:trPr>
          <w:trHeight w:val="1096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каждой мимолетности вижу я миры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Делиться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впечатлениями о концертах, спектаклях и т. п. со сверстниками и родителями.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Папки с подбором песенного материала Папки с подбором песенного материала Дидактический материал для выявления аналогии между музыкой и 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336FC6" w:rsidRPr="00A84221" w:rsidTr="00AC7508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33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Мир композитора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Использовать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образовательные ресурсы Интернета для поиска произведений музыки и литературы.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полугодия Папки с подбором песенного материала Дидактический материал для выявления аналогии между музыкой и 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336FC6" w:rsidRPr="00A84221" w:rsidTr="00AC7508">
        <w:trPr>
          <w:trHeight w:val="562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34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 веком наравне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759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Собирать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коллекцию музыкальных и литературных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произведений.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Фонограммы песен 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FC6" w:rsidRPr="00A84221" w:rsidTr="00AC7508">
        <w:trPr>
          <w:trHeight w:val="832"/>
        </w:trPr>
        <w:tc>
          <w:tcPr>
            <w:tcW w:w="954" w:type="dxa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урока </w:t>
            </w:r>
          </w:p>
        </w:tc>
        <w:tc>
          <w:tcPr>
            <w:tcW w:w="3954" w:type="dxa"/>
            <w:gridSpan w:val="2"/>
            <w:vMerge w:val="restart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ind w:left="1332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Содержание</w:t>
            </w:r>
          </w:p>
          <w:p w:rsidR="00336FC6" w:rsidRPr="00A84221" w:rsidRDefault="00336FC6" w:rsidP="00AC7508">
            <w:pPr>
              <w:spacing w:after="0" w:line="240" w:lineRule="auto"/>
              <w:ind w:left="1332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 xml:space="preserve">(разделы, темы) </w:t>
            </w:r>
          </w:p>
          <w:p w:rsidR="00336FC6" w:rsidRPr="00A84221" w:rsidRDefault="00336FC6" w:rsidP="00AC7508">
            <w:pPr>
              <w:spacing w:after="0" w:line="240" w:lineRule="auto"/>
              <w:ind w:left="1332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ind w:left="1332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ind w:left="1332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ind w:left="1332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Кол-во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1719" w:type="dxa"/>
            <w:gridSpan w:val="4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Универсальные учебные действия (УУД)</w:t>
            </w:r>
          </w:p>
        </w:tc>
        <w:tc>
          <w:tcPr>
            <w:tcW w:w="4361" w:type="dxa"/>
            <w:gridSpan w:val="2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Материально-техническое</w:t>
            </w:r>
          </w:p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оснащение</w:t>
            </w:r>
          </w:p>
        </w:tc>
      </w:tr>
      <w:tr w:rsidR="00336FC6" w:rsidRPr="00A84221" w:rsidTr="00A84221">
        <w:trPr>
          <w:trHeight w:val="430"/>
        </w:trPr>
        <w:tc>
          <w:tcPr>
            <w:tcW w:w="954" w:type="dxa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vMerge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ind w:left="1332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520" w:type="dxa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1" w:type="dxa"/>
            <w:gridSpan w:val="2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84221">
        <w:trPr>
          <w:trHeight w:val="711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val="en-US"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 xml:space="preserve">6 класс </w:t>
            </w:r>
          </w:p>
          <w:p w:rsidR="00336FC6" w:rsidRPr="00A84221" w:rsidRDefault="00336FC6" w:rsidP="00AC7508">
            <w:pPr>
              <w:ind w:left="1332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ind w:left="307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Раздел №1     Мир образов вокальной и инструментальной музыки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84221">
        <w:trPr>
          <w:trHeight w:val="1781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Удивительный мир музыкальных образов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Различать простые и сложные жанры вокальной, инструментальной, сценической музыки.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Презентации по теме «Вокальная и инструментальная музыка» Хрестоматия музыкального материала Фонограммы песен Папки с подбором песенного материала</w:t>
            </w:r>
          </w:p>
        </w:tc>
      </w:tr>
      <w:tr w:rsidR="00336FC6" w:rsidRPr="00A84221" w:rsidTr="00A84221">
        <w:trPr>
          <w:trHeight w:val="1663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2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Образы романсов и песен русских композиторов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Старинный русский романс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Характеризовать музыкальные произведения (фрагменты)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Тексты музыкальных и литературных произведений Хрестоматия музыкального материала Фонограммы песен Папки с подбором песенного материала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Два музыкальных посвящения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Определять жизненно-образное содержание музыкальных произведений разных жанров; различать лирические, эпические, драматические музыкальные образы.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Видеоматериалы по теме полугодия Тексты музыкальных и литературных произведений Хрестоматия музыкального материала Фонограммы песен Папки с подбором песенного материала</w:t>
            </w:r>
          </w:p>
        </w:tc>
      </w:tr>
      <w:tr w:rsidR="00336FC6" w:rsidRPr="00A84221" w:rsidTr="00A84221">
        <w:trPr>
          <w:trHeight w:val="1036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Портрет в музыке и живописи. Картинная галерея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Наблюдать за развитием музыкальных образов.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Хрестоматия музыкального материала          Репродукции картин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«Уноси мое сердце в звенящую даль…»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Анализировать приемы взаимодействия и развития образов музыкальных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сочинений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Тексты музыкальных и литературных произведений Хрестоматия музыкального материала Фонограммы песен Папки с подбором песенного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материала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Музыкальный образ и мастерство исполнителя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Владеть навыками </w:t>
            </w:r>
            <w:proofErr w:type="spellStart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музицирования</w:t>
            </w:r>
            <w:proofErr w:type="spellEnd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: исполнение песен (народных, классического репертуара, современных авторов), напевание запомнившихся мелодий знакомых музыкальных сочинений.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Тексты музыкальных и литературных произведений Хрестоматия музыкального материала Фонограммы песен Папки с подбором песенного материала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Обряды и обычаи в фольклоре и в творчестве композиторов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Разыгрывать народные песни.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Демонстрационный материал: портреты композиторов, репродукции картин 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Тексты музыкальных и литературных произведений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Образы песен зарубежных композиторов.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(Искусство прекрасного пения)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Участвовать в коллективной деятельности при подготовке и проведении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литературно-музыкальных композиций.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Тексты музыкальных и литературных произведений Хрестоматия музыкального материала Фонограммы песен Папки с подбором песенного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материала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9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Старинной песни мир.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(</w:t>
            </w: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Баллада «Лесной царь»)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Инсценировать песни, фрагменты опер, спектаклей.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Презентация о композиторе Тексты музыкальных и литературных произведений Хрестоматия музыкального материала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Образы русской народной и духовной музыки. Народное искусство древней Руси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Воплощать в различных видах  музыкально-творческой деятельности знакомые литературные и зрительные образы.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Хрестоматия музыкального материала 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Тексты музыкальных и литературных произведений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Образы русской духовной музыки. Духовный концерт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Называть отдельных выдающихся отечественных и зарубежных исполнителей, включая музыкальные коллективы, и др.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Фонограммы песен Папки с подбором песенного материала Хрестоматия музыкального материала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«Фрески Софьи Киевской» «Перезвоны». Молитва                                                                                                      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Ориентироваться в составе исполнителей вокальной музыки, наличии или отсутствии инструментального сопровождения.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Папки с подбором песенного материала 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Тексты музыкальных и литературных произведений 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ind w:left="66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Образы духовной музыки Западной Европы. </w:t>
            </w:r>
            <w:proofErr w:type="gramStart"/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Небесное</w:t>
            </w:r>
            <w:proofErr w:type="gramEnd"/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и земное в музыке Баха. </w:t>
            </w:r>
          </w:p>
          <w:p w:rsidR="00336FC6" w:rsidRPr="00A84221" w:rsidRDefault="00336FC6" w:rsidP="00AC7508">
            <w:pPr>
              <w:spacing w:after="0" w:line="240" w:lineRule="auto"/>
              <w:ind w:left="66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ind w:left="66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(Полифония.</w:t>
            </w:r>
            <w:proofErr w:type="gramEnd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Фуга. </w:t>
            </w:r>
            <w:proofErr w:type="gram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Хорал)</w:t>
            </w:r>
            <w:proofErr w:type="gramEnd"/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Воспринимать и определять разновидности хоровых коллективов  по манере исполнения.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Презентация о композиторе Тексты музыкальных и литературных произведений Хрестоматия музыкального материала Фонограммы песен Папки с подбором песенного материала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Образы скорби и печали. Фортуна правит миром. «Кармина Бурана»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Использовать различные формы </w:t>
            </w:r>
            <w:proofErr w:type="spellStart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музицирования</w:t>
            </w:r>
            <w:proofErr w:type="spellEnd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и творческих заданий в освоении содержания музыкальных образов.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Тексты музыкальных и литературных произведений Хрестоматия музыкального материала Фонограммы песен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Авторская песня: прошлое и настоящее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Анализировать различные трактовки одного и того же произведения, аргументируя исполнительскую интерпретацию замысла композитора.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Презентации по теме «Вокальная и инструментальная музыка» 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Тексты музыкальных и литературных произведений Фонограммы песен Папки с подбором песенного материала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Джаз – искусство </w:t>
            </w: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val="en-US" w:eastAsia="en-US"/>
              </w:rPr>
              <w:t>XX</w:t>
            </w: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века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Раскрывать образный строй музыкальных произведений на основе взаимодействия различных видов искусства.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Хрестоматия музыкального материала Тексты музыкальных и литературных произведений Фонограммы песен Папки с подбором песенного материала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Раздел №2            Мир образов камерной и симфонической музыки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84221">
        <w:trPr>
          <w:trHeight w:val="2707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17-19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Вечные темы искусства и жизни.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Образы камерной музыки.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(Инструментальная баллада.</w:t>
            </w:r>
            <w:proofErr w:type="gramEnd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Ночной пейзаж)</w:t>
            </w:r>
            <w:proofErr w:type="gramEnd"/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Соотносить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основные образно-эмоциональные сферы музыки, специфические особенности произведений разных жанров.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Хрестоматия музыкального материала Тексты музыкальных и литературных произведений Фонограммы песен Папки с подбором песенного материала</w:t>
            </w:r>
          </w:p>
        </w:tc>
      </w:tr>
      <w:tr w:rsidR="00336FC6" w:rsidRPr="00A84221" w:rsidTr="00A84221">
        <w:trPr>
          <w:trHeight w:val="1631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Инструментальный концерт. «Итальянский концерт»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Сопоставлять различные образцы народной и профессиональной музыки.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Презентация о композиторе Хрестоматия музыкального материала Тексты музыкальных и литературных произведений</w:t>
            </w:r>
          </w:p>
        </w:tc>
      </w:tr>
      <w:tr w:rsidR="00336FC6" w:rsidRPr="00A84221" w:rsidTr="00A84221">
        <w:trPr>
          <w:trHeight w:val="1253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«Космический пейзаж». «Быть может, вся природа – мозаика цветов?». Картинная галерея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Обнаруживать общность истоков народной и профессиональной музыки.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Хрестоматия музыкального материала Тексты музыкальных и литературных произведений Фонограммы песен Папки с подбором песенного материала</w:t>
            </w:r>
          </w:p>
        </w:tc>
      </w:tr>
      <w:tr w:rsidR="00336FC6" w:rsidRPr="00A84221" w:rsidTr="00A84221">
        <w:trPr>
          <w:trHeight w:val="1658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22-23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Образы симфонической музыки.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(Музыкальные иллюстрации к повести А. Пушкина «Метель»)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Выявлять характерные свойства народной и композиторской музыки.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Презентация о композиторе Хрестоматия музыкального материала Тексты музыкальных и литературных произведений</w:t>
            </w:r>
          </w:p>
        </w:tc>
      </w:tr>
      <w:tr w:rsidR="00336FC6" w:rsidRPr="00A84221" w:rsidTr="00A84221">
        <w:trPr>
          <w:trHeight w:val="2705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24-26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Симфоническое развитие музыкальных образов.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(«</w:t>
            </w: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печали я весел, а в веселье печален».</w:t>
            </w:r>
            <w:proofErr w:type="gramEnd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Связь времен)</w:t>
            </w:r>
            <w:proofErr w:type="gramEnd"/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Передавать в собственном исполнении (пении, игре на инструментах, музыкально-пластическом движении) различные музыкальные образы.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Хрестоматия музыкального материала        Тексты музыкальных и литературных произведений Фонограммы песен Папки с подбором песенного материала</w:t>
            </w:r>
          </w:p>
        </w:tc>
      </w:tr>
      <w:tr w:rsidR="00336FC6" w:rsidRPr="00A84221" w:rsidTr="00A84221">
        <w:trPr>
          <w:trHeight w:val="1771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27-28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Программная увертюра.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(Увертюра «Эгмонт».</w:t>
            </w:r>
            <w:proofErr w:type="gramEnd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Увертюра-фантазия «Ромео и Джульетта»)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Анализировать и обобщать многообразие связей музыки, литературы и изобразительного искусства.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Хрестоматия музыкального материала      Тексты музыкальных и литературных произведений        Презентация о композиторе</w:t>
            </w:r>
          </w:p>
        </w:tc>
      </w:tr>
      <w:tr w:rsidR="00336FC6" w:rsidRPr="00A84221" w:rsidTr="00A84221">
        <w:trPr>
          <w:trHeight w:val="4667"/>
        </w:trPr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29-31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Мир музыкального театра.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(Балет «Ромео и Джульетта».</w:t>
            </w:r>
            <w:proofErr w:type="gramEnd"/>
          </w:p>
          <w:p w:rsidR="00336FC6" w:rsidRPr="00A84221" w:rsidRDefault="00336FC6" w:rsidP="00AC7508">
            <w:pPr>
              <w:spacing w:after="0" w:line="48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Мюзикл «</w:t>
            </w:r>
            <w:proofErr w:type="spell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Вестсайдская</w:t>
            </w:r>
            <w:proofErr w:type="spellEnd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история», опера «Орфей и </w:t>
            </w:r>
            <w:proofErr w:type="spell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Эвридика</w:t>
            </w:r>
            <w:proofErr w:type="spellEnd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»)</w:t>
            </w:r>
            <w:proofErr w:type="gramEnd"/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Инсценировать фрагменты популярных мюзиклов и </w:t>
            </w:r>
            <w:proofErr w:type="spellStart"/>
            <w:proofErr w:type="gramStart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рок-опер</w:t>
            </w:r>
            <w:proofErr w:type="spellEnd"/>
            <w:proofErr w:type="gramEnd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Презентация о композиторе Хрестоматия музыкального материала    Тексты музыкальных и литературных произведений Фонограммы песен Папки с подбором песенного материала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32-33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Образы  киномузыки.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(Ромео и Джульетта « в кино </w:t>
            </w:r>
            <w:r w:rsidRPr="00A84221"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  <w:t>XX</w:t>
            </w:r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века.</w:t>
            </w:r>
            <w:proofErr w:type="gramEnd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8422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Музыка в отечественном кино)</w:t>
            </w:r>
            <w:proofErr w:type="gramEnd"/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Называть имена выдающихся русских и зарубежных композиторов, приводить примеры их произведений.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Презентация о композиторе Хрестоматия музыкального материала       Тексты музыкальных и литературных произведений Фонограммы песен Папки с подбором песенного материала </w:t>
            </w:r>
          </w:p>
        </w:tc>
      </w:tr>
      <w:tr w:rsidR="00336FC6" w:rsidRPr="00A84221" w:rsidTr="00A84221">
        <w:tc>
          <w:tcPr>
            <w:tcW w:w="954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395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Исследовательский проект.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03" w:type="dxa"/>
            <w:gridSpan w:val="3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Определять по характерным признакам принадлежность музыкальных произведений к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соответствующему жанру и стилю – музыка классическая, народная, религиозная, современная...</w:t>
            </w:r>
          </w:p>
        </w:tc>
        <w:tc>
          <w:tcPr>
            <w:tcW w:w="4361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Презентации учащихся по теме полугодия. Фонограммы песен Папки с подбором песенного материала</w:t>
            </w:r>
          </w:p>
        </w:tc>
      </w:tr>
    </w:tbl>
    <w:p w:rsidR="00336FC6" w:rsidRPr="00A84221" w:rsidRDefault="00336FC6" w:rsidP="00336FC6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336FC6" w:rsidRPr="00A84221" w:rsidRDefault="00336FC6" w:rsidP="00336FC6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48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4369"/>
        <w:gridCol w:w="8"/>
        <w:gridCol w:w="756"/>
        <w:gridCol w:w="1140"/>
        <w:gridCol w:w="1140"/>
        <w:gridCol w:w="2282"/>
        <w:gridCol w:w="4208"/>
      </w:tblGrid>
      <w:tr w:rsidR="00336FC6" w:rsidRPr="00A84221" w:rsidTr="00AC7508">
        <w:trPr>
          <w:trHeight w:val="813"/>
        </w:trPr>
        <w:tc>
          <w:tcPr>
            <w:tcW w:w="992" w:type="dxa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69" w:type="dxa"/>
            <w:vMerge w:val="restart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Содержание</w:t>
            </w:r>
          </w:p>
          <w:p w:rsidR="00336FC6" w:rsidRPr="00A84221" w:rsidRDefault="00336FC6" w:rsidP="00AC7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(разделы, темы)</w:t>
            </w:r>
          </w:p>
        </w:tc>
        <w:tc>
          <w:tcPr>
            <w:tcW w:w="764" w:type="dxa"/>
            <w:gridSpan w:val="2"/>
            <w:vMerge w:val="restart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proofErr w:type="spellStart"/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Коли-чест</w:t>
            </w:r>
            <w:proofErr w:type="spellEnd"/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proofErr w:type="gramStart"/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во</w:t>
            </w:r>
            <w:proofErr w:type="gramEnd"/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 xml:space="preserve"> часов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Даты</w:t>
            </w:r>
          </w:p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проведения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gramStart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Универсальные учебные действия (УУД)</w:t>
            </w: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  <w:proofErr w:type="gramEnd"/>
          </w:p>
        </w:tc>
        <w:tc>
          <w:tcPr>
            <w:tcW w:w="4208" w:type="dxa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Материально-техническое</w:t>
            </w:r>
          </w:p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оснащение</w:t>
            </w:r>
          </w:p>
        </w:tc>
      </w:tr>
      <w:tr w:rsidR="00336FC6" w:rsidRPr="00A84221" w:rsidTr="00AC7508">
        <w:trPr>
          <w:trHeight w:val="388"/>
        </w:trPr>
        <w:tc>
          <w:tcPr>
            <w:tcW w:w="992" w:type="dxa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64" w:type="dxa"/>
            <w:gridSpan w:val="2"/>
            <w:vMerge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282" w:type="dxa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8" w:type="dxa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rPr>
          <w:trHeight w:val="532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7 класс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rPr>
          <w:trHeight w:val="1159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Раздел №1</w:t>
            </w:r>
          </w:p>
          <w:p w:rsidR="00336FC6" w:rsidRPr="00A84221" w:rsidRDefault="00336FC6" w:rsidP="00AC7508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Особенности драматургии сценической музыки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rPr>
          <w:trHeight w:val="1328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Классика и современность. Музыкальная драматургия-развитие музыки.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Определять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роль музыки в жизни человека.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Презентации по теме «Сценическая музыка». Хрестоматия музыкального материала. Папки с подбором  песенного материала. Фонограммы песен</w:t>
            </w:r>
          </w:p>
        </w:tc>
      </w:tr>
      <w:tr w:rsidR="00336FC6" w:rsidRPr="00A84221" w:rsidTr="00AC7508">
        <w:trPr>
          <w:trHeight w:val="2570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3-4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 музыкальном театре. Опера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Опера «Иван Сусанин». Новая эпоха в русской музыке. Судьба человеческая – судьба народная. Родина моя! Русская земля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Совершенствовать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представление о триединстве музы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proofErr w:type="spellStart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аль-ной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 деятельности (композитор – исполнитель – слушатель).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 по теме урока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Либретто сценических произведений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Демонстрационный материал: портреты композиторов, репродукции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материала. Фонограммы песен.</w:t>
            </w:r>
          </w:p>
        </w:tc>
      </w:tr>
      <w:tr w:rsidR="00336FC6" w:rsidRPr="00A84221" w:rsidTr="00AC7508">
        <w:trPr>
          <w:trHeight w:val="1253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В концертном зале. Симфония.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Симфония №40 В.А. Моцарта. Литературные страницы. «Улыбка» Р.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Брэдбери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. Симфония №5 Л. Бетховена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Эмоционально-образно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воспринимать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оценивать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музыкальные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произ-ведения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различных жанров и стилей классической и современной музыки.</w:t>
            </w:r>
            <w:proofErr w:type="gramEnd"/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 по теме урока. Либретто сценических произведений.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Демонстрацион-ный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 репродукции картин. Хрестоматия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музыкаль-ного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материала. Папки с подбором песенного материала. Фонограммы  песен.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Героическая тема в  музыке.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Обосновывать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свои предпочтения в ситуации выбора.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урока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ибретто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сценических произведений.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репродукции картин. Хрестоматия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музы-кального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материала. Папки с подбором песенного материала Фонограммы 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В музыкальном театре.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Балет.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Выявлять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особенности претворения вечных тем искусства и жизни в произведениях ра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з-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жанров и стилей.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по теме урока Демонстрационный материал: портреты композиторов, репродукции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материала. Папки с подбором песенного материала.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Камерная музыка.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Вокальный цикл.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Выявлять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(распознавать)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особенности музыкального языка, музыкальной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драма-тургии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, средства музыкальной выразительности.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урока. Либретто сценических произведений.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репродукции картин. Хрестоматия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музы-кального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материала. Папки с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подбо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ром песенного материала. Фонограммы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Инструментальная музыка.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Этюд. Транскрипция. Прелюдия.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Концерт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онцерт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для скрипки с оркестром А. Хачатуряна. «</w:t>
            </w:r>
            <w:r w:rsidRPr="00A8422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Concerto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  <w:lang w:val="en-US"/>
              </w:rPr>
              <w:t>grosso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» А.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Шнитке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Сюита.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Называть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имена выдающихся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отечест-венных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 зарубежных композиторов и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испол-нителей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узнавать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наи-более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значимые их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про-изведения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интерпре-тации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Видеоматериалы по теме урока. Либретто сценических произведений.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репродукции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картин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.Х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рестоматия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музыкаль-ного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материала. Папки с подбором песенного материала. Фонограммы 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Исполнять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народные и современные песни, знакомые мелодии изученных классических произведений.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урока.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Демонстра-ционный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репродукции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материала. Папки с подбором песенного материала.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песен</w:t>
            </w:r>
          </w:p>
        </w:tc>
      </w:tr>
      <w:tr w:rsidR="00336FC6" w:rsidRPr="00A84221" w:rsidTr="00AC7508">
        <w:trPr>
          <w:trHeight w:val="2653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Анализировать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обобщать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многообразие связей музыки,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литера-туры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изобразитель-ного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искусства.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урока. Либретто сценических произведений.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репродукции  картин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материала. Папки с подбором песенного материала. Фонограммы 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Творчески </w:t>
            </w:r>
            <w:proofErr w:type="spellStart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интерпре-тировать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содержание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музыкальныхпроизве-дений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, используя 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прие-мы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пластического интонирования,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музы-кально-ритмического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движения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мпровизации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Видеоматериалы по теме урока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Либретто сценических произведений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Демонстрационный материал: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портреты композиторов, репродукции 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песен.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ind w:left="44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Раздел №2   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Основные направления музыкальной культуры</w:t>
            </w: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rPr>
          <w:trHeight w:val="2740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17-21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Религиозная музыка. Сюжеты и образы религиозной музыки.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«Высокая месса» И.С. Баха. От страдания к радости. Литературные страницы. «Могила Баха» Д.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Гранина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. «Всенощное бдение» С. Рахманинова. Образы «Вечерни» и «Утрени». Литературные страницы. «Христова Вселенная» И. Шмелева.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Сравнивать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музыкальные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произ-ведения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разных жанров и стилей,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выявлять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интонационные связи.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22-24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Рок-опера «Иисус Христос-суперзвезда».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Вечные темы. Главные образы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Проявлять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инициа-тиву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в различных сферах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музыкальной деятельности, в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музы-кально-эстетической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жизни класса, школы (музыкальные вечера, музыкальные гостиные, концерты для младших школьников и др.).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Демонстрационный материал: портреты композиторов. Хрестоматия музыкального материала. Папки с подбором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песенного материала. Фонограммы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25-26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Светская музыка.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Соната.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Соната №8 («Патетическая»)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Л. Бетховена.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Соната №2 С. Прокофьева. Соната №11 В.-А.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Моцарта. Рапсодия в стиле блюз 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Дж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. Гершвина.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Совершенствовать</w:t>
            </w: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умения и навыки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само-образования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орга-низации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культурного досуга, при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составле-нии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домашней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фоно-теки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, видеотеки и пр.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Демонстрационный материал: портреты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композиторов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,р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епродукции</w:t>
            </w:r>
            <w:proofErr w:type="spellEnd"/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 песен</w:t>
            </w:r>
          </w:p>
        </w:tc>
      </w:tr>
      <w:tr w:rsidR="00336FC6" w:rsidRPr="00A84221" w:rsidTr="00AC7508">
        <w:trPr>
          <w:trHeight w:val="2691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Рапсодия в стиле блюз </w:t>
            </w:r>
            <w:proofErr w:type="gramStart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Дж</w:t>
            </w:r>
            <w:proofErr w:type="gramEnd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. Гершвина.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Называть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крупнейшие музыкальные центры мирового значения (театры оперы и балета, концертные залы, музеи).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 о композиторе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 песен</w:t>
            </w:r>
          </w:p>
        </w:tc>
      </w:tr>
      <w:tr w:rsidR="00336FC6" w:rsidRPr="00A84221" w:rsidTr="00AC7508">
        <w:trPr>
          <w:trHeight w:val="3349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28-29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Симфоническая картина.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Праздненства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» К. Дебюсси. Симфония №1. В.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Калинникова</w:t>
            </w:r>
            <w:proofErr w:type="spellEnd"/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Картинная галерея.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Анализировать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приемы взаимодействия и развития одного или нескольких образов в произведениях разных форм и жанров.</w:t>
            </w: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Общаться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взаимодействовать</w:t>
            </w: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 процессе ансамблевого, коллективного (хорового и инструментального) воплощения различных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художественных образов.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Демонстрационный материал: портреты композиторов, репродукции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 песен</w:t>
            </w:r>
          </w:p>
        </w:tc>
      </w:tr>
      <w:tr w:rsidR="00336FC6" w:rsidRPr="00A84221" w:rsidTr="00AC7508">
        <w:tblPrEx>
          <w:tblLook w:val="0000"/>
        </w:tblPrEx>
        <w:trPr>
          <w:trHeight w:val="762"/>
        </w:trPr>
        <w:tc>
          <w:tcPr>
            <w:tcW w:w="992" w:type="dxa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377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Музыка народов мира.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Анализировать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обобщать</w:t>
            </w: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жанрово-стилистические особенности музыкальных произведений.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 по теме урока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Демонстрационный материал: портреты композиторов, репродукции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  песен</w:t>
            </w:r>
          </w:p>
        </w:tc>
      </w:tr>
      <w:tr w:rsidR="00336FC6" w:rsidRPr="00A84221" w:rsidTr="00AC7508">
        <w:tblPrEx>
          <w:tblLook w:val="0000"/>
        </w:tblPrEx>
        <w:trPr>
          <w:trHeight w:val="309"/>
        </w:trPr>
        <w:tc>
          <w:tcPr>
            <w:tcW w:w="992" w:type="dxa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377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Международные хиты.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Размышлять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о модификации жанров в современной музыке.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урока Либретто сценических произведений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репродукции  картин. Хрестоматия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музы-кального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материала Папки с подбором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песен-ного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материала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онограммы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 песен </w:t>
            </w:r>
          </w:p>
        </w:tc>
      </w:tr>
      <w:tr w:rsidR="00336FC6" w:rsidRPr="00A84221" w:rsidTr="00AC7508">
        <w:tblPrEx>
          <w:tblLook w:val="0000"/>
        </w:tblPrEx>
        <w:trPr>
          <w:trHeight w:val="416"/>
        </w:trPr>
        <w:tc>
          <w:tcPr>
            <w:tcW w:w="992" w:type="dxa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32-33</w:t>
            </w:r>
          </w:p>
        </w:tc>
        <w:tc>
          <w:tcPr>
            <w:tcW w:w="4377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Рок-опера «Юнона и</w:t>
            </w:r>
            <w:proofErr w:type="gramStart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proofErr w:type="gramEnd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вось» А. Рыбникова</w:t>
            </w:r>
          </w:p>
        </w:tc>
        <w:tc>
          <w:tcPr>
            <w:tcW w:w="756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Защищать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творческие исследовательские проекты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FC6" w:rsidRPr="00A84221" w:rsidTr="00AC7508">
        <w:tblPrEx>
          <w:tblLook w:val="0000"/>
        </w:tblPrEx>
        <w:trPr>
          <w:trHeight w:val="416"/>
        </w:trPr>
        <w:tc>
          <w:tcPr>
            <w:tcW w:w="992" w:type="dxa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7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 Исследовательский проект                               </w:t>
            </w:r>
          </w:p>
        </w:tc>
        <w:tc>
          <w:tcPr>
            <w:tcW w:w="756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Вне сетки часов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FC6" w:rsidRPr="00A84221" w:rsidTr="00AC7508">
        <w:tblPrEx>
          <w:tblLook w:val="0000"/>
        </w:tblPrEx>
        <w:trPr>
          <w:trHeight w:val="416"/>
        </w:trPr>
        <w:tc>
          <w:tcPr>
            <w:tcW w:w="992" w:type="dxa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377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Обобщающий урок                                          </w:t>
            </w:r>
          </w:p>
        </w:tc>
        <w:tc>
          <w:tcPr>
            <w:tcW w:w="756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FC6" w:rsidRPr="00A84221" w:rsidTr="00AC7508">
        <w:tblPrEx>
          <w:tblLook w:val="0000"/>
        </w:tblPrEx>
        <w:trPr>
          <w:trHeight w:val="416"/>
        </w:trPr>
        <w:tc>
          <w:tcPr>
            <w:tcW w:w="992" w:type="dxa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7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Всего 34 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6FC6" w:rsidRPr="00A84221" w:rsidRDefault="00336FC6" w:rsidP="00336FC6">
      <w:pPr>
        <w:pStyle w:val="a3"/>
        <w:rPr>
          <w:rFonts w:ascii="Times New Roman" w:hAnsi="Times New Roman"/>
          <w:b/>
          <w:sz w:val="28"/>
          <w:szCs w:val="28"/>
        </w:rPr>
      </w:pPr>
    </w:p>
    <w:p w:rsidR="00336FC6" w:rsidRPr="00A84221" w:rsidRDefault="00336FC6" w:rsidP="00336FC6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48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4369"/>
        <w:gridCol w:w="8"/>
        <w:gridCol w:w="756"/>
        <w:gridCol w:w="1140"/>
        <w:gridCol w:w="1140"/>
        <w:gridCol w:w="2282"/>
        <w:gridCol w:w="4208"/>
      </w:tblGrid>
      <w:tr w:rsidR="00336FC6" w:rsidRPr="00A84221" w:rsidTr="00AC7508">
        <w:trPr>
          <w:trHeight w:val="813"/>
        </w:trPr>
        <w:tc>
          <w:tcPr>
            <w:tcW w:w="992" w:type="dxa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урока</w:t>
            </w: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69" w:type="dxa"/>
            <w:vMerge w:val="restart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Содержание</w:t>
            </w:r>
          </w:p>
          <w:p w:rsidR="00336FC6" w:rsidRPr="00A84221" w:rsidRDefault="00336FC6" w:rsidP="00AC7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(разделы, темы)</w:t>
            </w:r>
          </w:p>
        </w:tc>
        <w:tc>
          <w:tcPr>
            <w:tcW w:w="764" w:type="dxa"/>
            <w:gridSpan w:val="2"/>
            <w:vMerge w:val="restart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proofErr w:type="spellStart"/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Коли-чест</w:t>
            </w:r>
            <w:proofErr w:type="spellEnd"/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proofErr w:type="gramStart"/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во</w:t>
            </w:r>
            <w:proofErr w:type="gramEnd"/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 xml:space="preserve"> часов</w:t>
            </w:r>
          </w:p>
        </w:tc>
        <w:tc>
          <w:tcPr>
            <w:tcW w:w="2280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Даты</w:t>
            </w:r>
          </w:p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проведения</w:t>
            </w:r>
          </w:p>
        </w:tc>
        <w:tc>
          <w:tcPr>
            <w:tcW w:w="2282" w:type="dxa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gramStart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Универсальные учебные действия (УУД)</w:t>
            </w: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  <w:proofErr w:type="gramEnd"/>
          </w:p>
        </w:tc>
        <w:tc>
          <w:tcPr>
            <w:tcW w:w="4208" w:type="dxa"/>
            <w:vMerge w:val="restart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Материально-техническое</w:t>
            </w:r>
          </w:p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оснащение</w:t>
            </w:r>
          </w:p>
        </w:tc>
      </w:tr>
      <w:tr w:rsidR="00336FC6" w:rsidRPr="00A84221" w:rsidTr="00AC7508">
        <w:trPr>
          <w:trHeight w:val="388"/>
        </w:trPr>
        <w:tc>
          <w:tcPr>
            <w:tcW w:w="992" w:type="dxa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9" w:type="dxa"/>
            <w:vMerge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64" w:type="dxa"/>
            <w:gridSpan w:val="2"/>
            <w:vMerge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282" w:type="dxa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8" w:type="dxa"/>
            <w:vMerge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rPr>
          <w:trHeight w:val="532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8 класс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rPr>
          <w:trHeight w:val="1159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Раздел №1</w:t>
            </w:r>
          </w:p>
          <w:p w:rsidR="00336FC6" w:rsidRPr="00A84221" w:rsidRDefault="00336FC6" w:rsidP="00AC7508">
            <w:pPr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Классика и современность.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  <w:p w:rsidR="00336FC6" w:rsidRPr="00A84221" w:rsidRDefault="00336FC6" w:rsidP="00AC7508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rPr>
          <w:trHeight w:val="1328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>Классика в нашей жизни.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 xml:space="preserve">В музыкальном </w:t>
            </w:r>
            <w:proofErr w:type="spellStart"/>
            <w:r w:rsidRPr="00A84221">
              <w:rPr>
                <w:b/>
                <w:sz w:val="28"/>
                <w:szCs w:val="28"/>
                <w:u w:val="single"/>
              </w:rPr>
              <w:t>театре</w:t>
            </w:r>
            <w:proofErr w:type="gramStart"/>
            <w:r w:rsidRPr="00A84221">
              <w:rPr>
                <w:b/>
                <w:sz w:val="28"/>
                <w:szCs w:val="28"/>
                <w:u w:val="single"/>
              </w:rPr>
              <w:t>.О</w:t>
            </w:r>
            <w:proofErr w:type="gramEnd"/>
            <w:r w:rsidRPr="00A84221">
              <w:rPr>
                <w:b/>
                <w:sz w:val="28"/>
                <w:szCs w:val="28"/>
                <w:u w:val="single"/>
              </w:rPr>
              <w:t>пера</w:t>
            </w:r>
            <w:proofErr w:type="spellEnd"/>
            <w:r w:rsidRPr="00A84221">
              <w:rPr>
                <w:b/>
                <w:sz w:val="28"/>
                <w:szCs w:val="28"/>
                <w:u w:val="single"/>
              </w:rPr>
              <w:t xml:space="preserve">. </w:t>
            </w:r>
            <w:r w:rsidRPr="00A84221">
              <w:rPr>
                <w:sz w:val="28"/>
                <w:szCs w:val="28"/>
              </w:rPr>
              <w:t>Опера</w:t>
            </w:r>
            <w:proofErr w:type="gramStart"/>
            <w:r w:rsidRPr="00A84221">
              <w:rPr>
                <w:sz w:val="28"/>
                <w:szCs w:val="28"/>
              </w:rPr>
              <w:t>«К</w:t>
            </w:r>
            <w:proofErr w:type="gramEnd"/>
            <w:r w:rsidRPr="00A84221">
              <w:rPr>
                <w:sz w:val="28"/>
                <w:szCs w:val="28"/>
              </w:rPr>
              <w:t>нязь Игорь».Русская эпическая опера. Ария князя Игоря. Портрет половцев. Плач Ярославны.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Определять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роль музыки в жизни человека.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Презентации по теме «Сценическая музыка». Хрестоматия музыкального материала. Папки с подбором  песенного материала. Фонограммы песен</w:t>
            </w:r>
          </w:p>
        </w:tc>
      </w:tr>
      <w:tr w:rsidR="00336FC6" w:rsidRPr="00A84221" w:rsidTr="00AC7508">
        <w:trPr>
          <w:trHeight w:val="2570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rPr>
                <w:b/>
                <w:sz w:val="28"/>
                <w:szCs w:val="28"/>
                <w:u w:val="single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>В музыкальном театре. Балет</w:t>
            </w:r>
            <w:r w:rsidRPr="00A84221">
              <w:rPr>
                <w:sz w:val="28"/>
                <w:szCs w:val="28"/>
              </w:rPr>
              <w:t>. Балет «Ярославна». Вступление. «Стон Русской земли». «Первая битва с половцами». «Плач Ярославны». «Молитва»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Совершенствовать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представление о триединстве музы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proofErr w:type="spellStart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аль-ной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 деятельности (композитор – исполнитель – слушатель).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 по теме урока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Либретто сценических произведений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Демонстрационный материал: портреты композиторов, репродукции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материала. Фонограммы песен.</w:t>
            </w:r>
          </w:p>
        </w:tc>
      </w:tr>
      <w:tr w:rsidR="00336FC6" w:rsidRPr="00A84221" w:rsidTr="00AC7508">
        <w:trPr>
          <w:trHeight w:val="1253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4-7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 xml:space="preserve">В музыкальном театре. </w:t>
            </w:r>
            <w:r w:rsidRPr="00A84221">
              <w:rPr>
                <w:sz w:val="28"/>
                <w:szCs w:val="28"/>
              </w:rPr>
              <w:t>Мюзикл. Рок-опера. Человек есть тайна. Рок-опера «Преступление и наказание» Мюзикл «Ромео и Джульетта»: от ненависти до любви»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Эмоционально-образно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воспринимать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оценивать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музыкальные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произ-ведения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различных жанров и стилей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классической и современной музыки.</w:t>
            </w:r>
            <w:proofErr w:type="gramEnd"/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Видеоматериалы  по теме урока. Либретто сценических произведений.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Демонстрацион-ный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 репродукции картин. Хрестоматия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музыкаль-ного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материала. Папки с подбором песенного материала.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Фонограммы  песен.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8-11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rPr>
                <w:sz w:val="28"/>
                <w:szCs w:val="28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>Музыка к драматическому спектаклю</w:t>
            </w:r>
          </w:p>
          <w:p w:rsidR="00336FC6" w:rsidRPr="00A84221" w:rsidRDefault="00336FC6" w:rsidP="00AC7508">
            <w:pPr>
              <w:rPr>
                <w:sz w:val="28"/>
                <w:szCs w:val="28"/>
              </w:rPr>
            </w:pPr>
            <w:r w:rsidRPr="00A84221">
              <w:rPr>
                <w:sz w:val="28"/>
                <w:szCs w:val="28"/>
              </w:rPr>
              <w:t xml:space="preserve">«Ромео и Джульетта». Музыкальные зарисовки для большого симфонического оркестра. Музыка Э. Грига к драме Г. Ибсена «Пер </w:t>
            </w:r>
            <w:proofErr w:type="spellStart"/>
            <w:r w:rsidRPr="00A84221">
              <w:rPr>
                <w:sz w:val="28"/>
                <w:szCs w:val="28"/>
              </w:rPr>
              <w:t>Гюнт</w:t>
            </w:r>
            <w:proofErr w:type="spellEnd"/>
            <w:r w:rsidRPr="00A84221">
              <w:rPr>
                <w:sz w:val="28"/>
                <w:szCs w:val="28"/>
              </w:rPr>
              <w:t>». «Гоголь-сюита»</w:t>
            </w:r>
            <w:proofErr w:type="gramStart"/>
            <w:r w:rsidRPr="00A84221">
              <w:rPr>
                <w:sz w:val="28"/>
                <w:szCs w:val="28"/>
              </w:rPr>
              <w:t>.И</w:t>
            </w:r>
            <w:proofErr w:type="gramEnd"/>
            <w:r w:rsidRPr="00A84221">
              <w:rPr>
                <w:sz w:val="28"/>
                <w:szCs w:val="28"/>
              </w:rPr>
              <w:t xml:space="preserve">з музыки к спектаклю «Ревизская сказка». Образы «Гоголь-сюиты» 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Обосновывать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свои предпочтения в ситуации выбора.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урока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ибретто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сценических произведений.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репродукции картин. Хрестоматия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музы-кального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материала. Папки с подбором песенного материала Фонограммы 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rPr>
                <w:sz w:val="28"/>
                <w:szCs w:val="28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>Музыка в кино</w:t>
            </w:r>
            <w:r w:rsidRPr="00A84221">
              <w:rPr>
                <w:sz w:val="28"/>
                <w:szCs w:val="28"/>
              </w:rPr>
              <w:t xml:space="preserve">. Ты отправишься в путь, чтобы зажечь день… Музыка к фильму «Властелин колец» 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Выявлять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особенности претворения вечных тем искусства и жизни в произведениях ра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з-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жанров и стилей.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по теме урока Демонстрационный материал: портреты композиторов, репродукции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материала. Папки с подбором песенного материала.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13-15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>В концертном зале.</w:t>
            </w:r>
            <w:r w:rsidRPr="00A84221">
              <w:rPr>
                <w:sz w:val="28"/>
                <w:szCs w:val="28"/>
              </w:rPr>
              <w:t xml:space="preserve"> Симфония: прошлое и настоящее. Симфония </w:t>
            </w:r>
            <w:r w:rsidRPr="00A84221">
              <w:rPr>
                <w:sz w:val="28"/>
                <w:szCs w:val="28"/>
              </w:rPr>
              <w:lastRenderedPageBreak/>
              <w:t>№8(«Неоконченная»</w:t>
            </w:r>
            <w:proofErr w:type="gramStart"/>
            <w:r w:rsidRPr="00A84221">
              <w:rPr>
                <w:sz w:val="28"/>
                <w:szCs w:val="28"/>
              </w:rPr>
              <w:t>)Ф</w:t>
            </w:r>
            <w:proofErr w:type="gramEnd"/>
            <w:r w:rsidRPr="00A84221">
              <w:rPr>
                <w:sz w:val="28"/>
                <w:szCs w:val="28"/>
              </w:rPr>
              <w:t xml:space="preserve"> Шуберта. Симфония №5 П. Чайковского. Симфония №1 («Классическая»</w:t>
            </w:r>
            <w:proofErr w:type="gramStart"/>
            <w:r w:rsidRPr="00A84221">
              <w:rPr>
                <w:sz w:val="28"/>
                <w:szCs w:val="28"/>
              </w:rPr>
              <w:t>)С</w:t>
            </w:r>
            <w:proofErr w:type="gramEnd"/>
            <w:r w:rsidRPr="00A84221">
              <w:rPr>
                <w:sz w:val="28"/>
                <w:szCs w:val="28"/>
              </w:rPr>
              <w:t>. Прокофьева. Музыка-это огромный мир,  окружающий человека…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Выявлять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(распознавать)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особенности музыкального языка, музыкальной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драма-тургии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, средства музыкальной выразительности.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Видеоматериалы по теме урока. Либретто сценических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произведений.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репродукции картин. Хрестоматия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музы-кального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материала. Папки с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подбо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ром песенного материала. Фонограммы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Обобщающий урок.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Называть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имена выдающихся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отечест-венных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 зарубежных композиторов и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испол-нителей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узнавать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наи-более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значимые их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про-изведения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интерпре-тации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урока. Либретто сценических произведений.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репродукции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картин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.Х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рестоматия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музыкаль-ного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материала. Папки с подбором песенного материала. Фонограммы 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Исполнять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народные и современные песни, знакомые мелодии изученных классических произведений.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урока.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Демонстра-ционный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репродукции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материала. Папки с подбором песенного материала.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песен</w:t>
            </w:r>
          </w:p>
        </w:tc>
      </w:tr>
      <w:tr w:rsidR="00336FC6" w:rsidRPr="00A84221" w:rsidTr="00AC7508">
        <w:trPr>
          <w:trHeight w:val="2653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Анализировать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обобщать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многообразие связей музыки,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литера-туры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изобразитель-ного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искусства.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урока. Либретто сценических произведений.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репродукции  картин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материала. Папки с подбором песенного материала. Фонограммы 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Творчески </w:t>
            </w:r>
            <w:proofErr w:type="spellStart"/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интерпре-тировать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содержание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музыкальныхпроизве-дений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, используя 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прие-мы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пластического интонирования,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музы-кально-ритмического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движения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мпровизации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по теме урока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Либретто сценических произведений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Демонстрационный материал: портреты композиторов, репродукции 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песен.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ind w:left="44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84221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Раздел №2   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Традиции и новаторство в музыке.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6FC6" w:rsidRPr="00A84221" w:rsidTr="00AC7508">
        <w:trPr>
          <w:trHeight w:val="2740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17-18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proofErr w:type="gramStart"/>
            <w:r w:rsidRPr="00A84221">
              <w:rPr>
                <w:b/>
                <w:sz w:val="28"/>
                <w:szCs w:val="28"/>
                <w:u w:val="single"/>
              </w:rPr>
              <w:t>Музыканты-извечные</w:t>
            </w:r>
            <w:proofErr w:type="spellEnd"/>
            <w:proofErr w:type="gramEnd"/>
            <w:r w:rsidRPr="00A84221">
              <w:rPr>
                <w:b/>
                <w:sz w:val="28"/>
                <w:szCs w:val="28"/>
                <w:u w:val="single"/>
              </w:rPr>
              <w:t xml:space="preserve"> маги. И снова в музыкальном театре…</w:t>
            </w:r>
            <w:r w:rsidRPr="00A84221">
              <w:rPr>
                <w:sz w:val="28"/>
                <w:szCs w:val="28"/>
              </w:rPr>
              <w:t>Опера «</w:t>
            </w:r>
            <w:proofErr w:type="spellStart"/>
            <w:r w:rsidRPr="00A84221">
              <w:rPr>
                <w:sz w:val="28"/>
                <w:szCs w:val="28"/>
              </w:rPr>
              <w:t>Порги</w:t>
            </w:r>
            <w:proofErr w:type="spellEnd"/>
            <w:r w:rsidRPr="00A84221">
              <w:rPr>
                <w:sz w:val="28"/>
                <w:szCs w:val="28"/>
              </w:rPr>
              <w:t xml:space="preserve"> и </w:t>
            </w:r>
            <w:proofErr w:type="spellStart"/>
            <w:r w:rsidRPr="00A84221">
              <w:rPr>
                <w:sz w:val="28"/>
                <w:szCs w:val="28"/>
              </w:rPr>
              <w:t>Бесс</w:t>
            </w:r>
            <w:proofErr w:type="spellEnd"/>
            <w:r w:rsidRPr="00A84221">
              <w:rPr>
                <w:sz w:val="28"/>
                <w:szCs w:val="28"/>
              </w:rPr>
              <w:t>»(фрагменты) Дж</w:t>
            </w:r>
            <w:proofErr w:type="gramStart"/>
            <w:r w:rsidRPr="00A84221">
              <w:rPr>
                <w:sz w:val="28"/>
                <w:szCs w:val="28"/>
              </w:rPr>
              <w:t>.Г</w:t>
            </w:r>
            <w:proofErr w:type="gramEnd"/>
            <w:r w:rsidRPr="00A84221">
              <w:rPr>
                <w:sz w:val="28"/>
                <w:szCs w:val="28"/>
              </w:rPr>
              <w:t>ершвин. Развитие традиций оперного спектакля</w:t>
            </w:r>
            <w:r w:rsidRPr="00A84221">
              <w:rPr>
                <w:b/>
                <w:sz w:val="28"/>
                <w:szCs w:val="28"/>
                <w:u w:val="single"/>
              </w:rPr>
              <w:t>.</w:t>
            </w:r>
          </w:p>
          <w:p w:rsidR="00336FC6" w:rsidRPr="00A84221" w:rsidRDefault="00336FC6" w:rsidP="00AC7508">
            <w:pPr>
              <w:rPr>
                <w:b/>
                <w:sz w:val="28"/>
                <w:szCs w:val="28"/>
                <w:u w:val="single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 xml:space="preserve"> </w:t>
            </w:r>
            <w:r w:rsidRPr="00A84221">
              <w:rPr>
                <w:sz w:val="28"/>
                <w:szCs w:val="28"/>
              </w:rPr>
              <w:t>Опера «</w:t>
            </w:r>
            <w:proofErr w:type="spellStart"/>
            <w:r w:rsidRPr="00A84221">
              <w:rPr>
                <w:sz w:val="28"/>
                <w:szCs w:val="28"/>
              </w:rPr>
              <w:t>Кармен</w:t>
            </w:r>
            <w:proofErr w:type="spellEnd"/>
            <w:r w:rsidRPr="00A84221">
              <w:rPr>
                <w:sz w:val="28"/>
                <w:szCs w:val="28"/>
              </w:rPr>
              <w:t>» (фрагменты) Ж. Бизе.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Сравнивать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музыкальные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произ-ведения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разных жанров и стилей,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выявлять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интонационные связи.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19-21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 xml:space="preserve">Портреты великих исполнителей </w:t>
            </w:r>
            <w:r w:rsidRPr="00A84221">
              <w:rPr>
                <w:b/>
                <w:sz w:val="28"/>
                <w:szCs w:val="28"/>
              </w:rPr>
              <w:t>Елена Образцова.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Проявлять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инициа-тиву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в различных сферах музыкальной деятельности, в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музы-кально-эстетической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жизни класса, школы (музыкальные вечера, музыкальные гостиные, концерты для младших школьников и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др.).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Демонстрационный материал: портреты композиторов. Хрестоматия музыкального материала. Папки с подбором песенного материала. Фонограммы песен</w:t>
            </w:r>
          </w:p>
        </w:tc>
      </w:tr>
      <w:tr w:rsidR="00336FC6" w:rsidRPr="00A84221" w:rsidTr="00AC7508">
        <w:trPr>
          <w:trHeight w:val="146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22-24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rPr>
                <w:b/>
                <w:sz w:val="28"/>
                <w:szCs w:val="28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>Портреты великих исполнителей</w:t>
            </w:r>
            <w:r w:rsidRPr="00A84221">
              <w:rPr>
                <w:b/>
                <w:sz w:val="28"/>
                <w:szCs w:val="28"/>
              </w:rPr>
              <w:t>. Майя Плисецкая.</w:t>
            </w:r>
          </w:p>
          <w:p w:rsidR="00336FC6" w:rsidRPr="00A84221" w:rsidRDefault="00336FC6" w:rsidP="00AC7508">
            <w:pPr>
              <w:rPr>
                <w:b/>
                <w:sz w:val="28"/>
                <w:szCs w:val="28"/>
              </w:rPr>
            </w:pPr>
            <w:r w:rsidRPr="00A84221">
              <w:rPr>
                <w:sz w:val="28"/>
                <w:szCs w:val="28"/>
              </w:rPr>
              <w:t>Балет «</w:t>
            </w:r>
            <w:proofErr w:type="spellStart"/>
            <w:r w:rsidRPr="00A84221">
              <w:rPr>
                <w:sz w:val="28"/>
                <w:szCs w:val="28"/>
              </w:rPr>
              <w:t>Кармен-сюита</w:t>
            </w:r>
            <w:proofErr w:type="spellEnd"/>
            <w:proofErr w:type="gramStart"/>
            <w:r w:rsidRPr="00A84221">
              <w:rPr>
                <w:sz w:val="28"/>
                <w:szCs w:val="28"/>
              </w:rPr>
              <w:t>»(</w:t>
            </w:r>
            <w:proofErr w:type="gramEnd"/>
            <w:r w:rsidRPr="00A84221">
              <w:rPr>
                <w:sz w:val="28"/>
                <w:szCs w:val="28"/>
              </w:rPr>
              <w:t xml:space="preserve">фрагменты) Р. Щедрин. 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Совершенствовать</w:t>
            </w: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умения и навыки </w:t>
            </w:r>
            <w:proofErr w:type="spellStart"/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само-образования</w:t>
            </w:r>
            <w:proofErr w:type="spellEnd"/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при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орга-низации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культурного досуга, при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составле-нии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домашней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фоно-теки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, видеотеки и пр.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Демонстрационный материал: портреты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композиторов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,р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епродукции</w:t>
            </w:r>
            <w:proofErr w:type="spellEnd"/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 песен</w:t>
            </w:r>
          </w:p>
        </w:tc>
      </w:tr>
      <w:tr w:rsidR="00336FC6" w:rsidRPr="00A84221" w:rsidTr="00AC7508">
        <w:trPr>
          <w:trHeight w:val="2691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25-26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rPr>
                <w:b/>
                <w:sz w:val="28"/>
                <w:szCs w:val="28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>Современный музыкальный театр.</w:t>
            </w:r>
            <w:r w:rsidRPr="00A84221">
              <w:rPr>
                <w:sz w:val="28"/>
                <w:szCs w:val="28"/>
              </w:rPr>
              <w:t xml:space="preserve">                               Великие мюзиклы мира. Классика в современной обработке.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Называть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крупнейшие музыкальные центры мирового значения (театры оперы и балета, концертные залы, музеи).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 о композиторе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 песен</w:t>
            </w:r>
          </w:p>
        </w:tc>
      </w:tr>
      <w:tr w:rsidR="00336FC6" w:rsidRPr="00A84221" w:rsidTr="00AC7508">
        <w:trPr>
          <w:trHeight w:val="3349"/>
        </w:trPr>
        <w:tc>
          <w:tcPr>
            <w:tcW w:w="992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27-29</w:t>
            </w:r>
          </w:p>
        </w:tc>
        <w:tc>
          <w:tcPr>
            <w:tcW w:w="4369" w:type="dxa"/>
            <w:shd w:val="clear" w:color="auto" w:fill="auto"/>
          </w:tcPr>
          <w:p w:rsidR="00336FC6" w:rsidRPr="00A84221" w:rsidRDefault="00336FC6" w:rsidP="00AC7508">
            <w:pPr>
              <w:rPr>
                <w:b/>
                <w:sz w:val="28"/>
                <w:szCs w:val="28"/>
                <w:u w:val="single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>В концертном зале</w:t>
            </w:r>
            <w:r w:rsidRPr="00A84221">
              <w:rPr>
                <w:b/>
                <w:sz w:val="28"/>
                <w:szCs w:val="28"/>
              </w:rPr>
              <w:t xml:space="preserve">. </w:t>
            </w:r>
            <w:r w:rsidRPr="00A84221">
              <w:rPr>
                <w:sz w:val="28"/>
                <w:szCs w:val="28"/>
              </w:rPr>
              <w:t xml:space="preserve">Симфония №7 («Ленинградская») (фрагменты) Д. Шостакович. Литературные страницы. «Письмо к Богу» неизвестного солдата </w:t>
            </w:r>
          </w:p>
        </w:tc>
        <w:tc>
          <w:tcPr>
            <w:tcW w:w="764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Анализировать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приемы взаимодействия и развития одного или нескольких образов в произведениях разных форм и жанров.</w:t>
            </w: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Общаться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взаимодействовать</w:t>
            </w: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Демонстрационный материал: портреты композиторов, репродукции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Папки с подбором песенного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 песен</w:t>
            </w:r>
          </w:p>
        </w:tc>
      </w:tr>
      <w:tr w:rsidR="00336FC6" w:rsidRPr="00A84221" w:rsidTr="00AC7508">
        <w:tblPrEx>
          <w:tblLook w:val="0000"/>
        </w:tblPrEx>
        <w:trPr>
          <w:trHeight w:val="762"/>
        </w:trPr>
        <w:tc>
          <w:tcPr>
            <w:tcW w:w="992" w:type="dxa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30-34</w:t>
            </w:r>
          </w:p>
        </w:tc>
        <w:tc>
          <w:tcPr>
            <w:tcW w:w="4377" w:type="dxa"/>
            <w:gridSpan w:val="2"/>
            <w:shd w:val="clear" w:color="auto" w:fill="auto"/>
          </w:tcPr>
          <w:p w:rsidR="00336FC6" w:rsidRPr="00A84221" w:rsidRDefault="00336FC6" w:rsidP="00AC7508">
            <w:pPr>
              <w:rPr>
                <w:b/>
                <w:sz w:val="28"/>
                <w:szCs w:val="28"/>
              </w:rPr>
            </w:pPr>
            <w:r w:rsidRPr="00A84221">
              <w:rPr>
                <w:b/>
                <w:sz w:val="28"/>
                <w:szCs w:val="28"/>
                <w:u w:val="single"/>
              </w:rPr>
              <w:t>Музыка в храмовом синтезе искусств</w:t>
            </w:r>
          </w:p>
          <w:p w:rsidR="00336FC6" w:rsidRPr="00A84221" w:rsidRDefault="00336FC6" w:rsidP="00AC7508">
            <w:pPr>
              <w:rPr>
                <w:b/>
                <w:sz w:val="28"/>
                <w:szCs w:val="28"/>
              </w:rPr>
            </w:pPr>
            <w:r w:rsidRPr="00A84221">
              <w:rPr>
                <w:sz w:val="28"/>
                <w:szCs w:val="28"/>
              </w:rPr>
              <w:t xml:space="preserve">Литературные страницы. Стихи русских поэтов. </w:t>
            </w:r>
            <w:r w:rsidRPr="00A84221">
              <w:rPr>
                <w:b/>
                <w:sz w:val="28"/>
                <w:szCs w:val="28"/>
                <w:u w:val="single"/>
              </w:rPr>
              <w:t xml:space="preserve"> </w:t>
            </w:r>
            <w:r w:rsidRPr="00A84221">
              <w:rPr>
                <w:sz w:val="28"/>
                <w:szCs w:val="28"/>
                <w:u w:val="single"/>
              </w:rPr>
              <w:t>Галерея религиозных образов. Неизвестный Свиридов.</w:t>
            </w:r>
            <w:r w:rsidRPr="00A84221">
              <w:rPr>
                <w:b/>
                <w:sz w:val="28"/>
                <w:szCs w:val="28"/>
              </w:rPr>
              <w:t xml:space="preserve"> </w:t>
            </w:r>
            <w:r w:rsidRPr="00A84221">
              <w:rPr>
                <w:sz w:val="28"/>
                <w:szCs w:val="28"/>
              </w:rPr>
              <w:t xml:space="preserve">«О </w:t>
            </w:r>
            <w:r w:rsidRPr="00A84221">
              <w:rPr>
                <w:sz w:val="28"/>
                <w:szCs w:val="28"/>
              </w:rPr>
              <w:lastRenderedPageBreak/>
              <w:t xml:space="preserve">России </w:t>
            </w:r>
            <w:proofErr w:type="spellStart"/>
            <w:r w:rsidRPr="00A84221">
              <w:rPr>
                <w:sz w:val="28"/>
                <w:szCs w:val="28"/>
              </w:rPr>
              <w:t>петь-что</w:t>
            </w:r>
            <w:proofErr w:type="spellEnd"/>
            <w:r w:rsidRPr="00A84221">
              <w:rPr>
                <w:sz w:val="28"/>
                <w:szCs w:val="28"/>
              </w:rPr>
              <w:t xml:space="preserve"> стремиться в храм…»</w:t>
            </w:r>
            <w:proofErr w:type="gramStart"/>
            <w:r w:rsidRPr="00A84221">
              <w:rPr>
                <w:sz w:val="28"/>
                <w:szCs w:val="28"/>
              </w:rPr>
              <w:t>.З</w:t>
            </w:r>
            <w:proofErr w:type="gramEnd"/>
            <w:r w:rsidRPr="00A84221">
              <w:rPr>
                <w:sz w:val="28"/>
                <w:szCs w:val="28"/>
              </w:rPr>
              <w:t xml:space="preserve">апевка, слова И. Северянина. Хоровой цикл «Песнопения и молитвы» (фрагменты). Г. </w:t>
            </w:r>
            <w:proofErr w:type="spellStart"/>
            <w:r w:rsidRPr="00A84221">
              <w:rPr>
                <w:sz w:val="28"/>
                <w:szCs w:val="28"/>
              </w:rPr>
              <w:t>Свиридов</w:t>
            </w:r>
            <w:proofErr w:type="gramStart"/>
            <w:r w:rsidRPr="00A84221">
              <w:rPr>
                <w:sz w:val="28"/>
                <w:szCs w:val="28"/>
              </w:rPr>
              <w:t>.</w:t>
            </w:r>
            <w:r w:rsidRPr="00A84221">
              <w:rPr>
                <w:sz w:val="28"/>
                <w:szCs w:val="28"/>
                <w:u w:val="single"/>
              </w:rPr>
              <w:t>С</w:t>
            </w:r>
            <w:proofErr w:type="gramEnd"/>
            <w:r w:rsidRPr="00A84221">
              <w:rPr>
                <w:sz w:val="28"/>
                <w:szCs w:val="28"/>
                <w:u w:val="single"/>
              </w:rPr>
              <w:t>вет</w:t>
            </w:r>
            <w:proofErr w:type="spellEnd"/>
            <w:r w:rsidRPr="00A84221">
              <w:rPr>
                <w:sz w:val="28"/>
                <w:szCs w:val="28"/>
                <w:u w:val="single"/>
              </w:rPr>
              <w:t xml:space="preserve"> фресок </w:t>
            </w:r>
            <w:proofErr w:type="spellStart"/>
            <w:r w:rsidRPr="00A84221">
              <w:rPr>
                <w:sz w:val="28"/>
                <w:szCs w:val="28"/>
                <w:u w:val="single"/>
              </w:rPr>
              <w:t>Диониссия-миру</w:t>
            </w:r>
            <w:proofErr w:type="spellEnd"/>
            <w:r w:rsidRPr="00A84221">
              <w:rPr>
                <w:b/>
                <w:sz w:val="28"/>
                <w:szCs w:val="28"/>
              </w:rPr>
              <w:t xml:space="preserve"> </w:t>
            </w:r>
            <w:r w:rsidRPr="00A84221">
              <w:rPr>
                <w:sz w:val="28"/>
                <w:szCs w:val="28"/>
              </w:rPr>
              <w:t xml:space="preserve">(«Фрески </w:t>
            </w:r>
            <w:proofErr w:type="spellStart"/>
            <w:r w:rsidRPr="00A84221">
              <w:rPr>
                <w:sz w:val="28"/>
                <w:szCs w:val="28"/>
              </w:rPr>
              <w:t>Диониссия</w:t>
            </w:r>
            <w:proofErr w:type="spellEnd"/>
            <w:r w:rsidRPr="00A84221">
              <w:rPr>
                <w:sz w:val="28"/>
                <w:szCs w:val="28"/>
              </w:rPr>
              <w:t xml:space="preserve">»). </w:t>
            </w:r>
            <w:proofErr w:type="gramStart"/>
            <w:r w:rsidRPr="00A84221">
              <w:rPr>
                <w:sz w:val="28"/>
                <w:szCs w:val="28"/>
              </w:rPr>
              <w:t>Р. Щедрин).</w:t>
            </w:r>
            <w:proofErr w:type="gramEnd"/>
            <w:r w:rsidRPr="00A84221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Pr="00A84221">
              <w:rPr>
                <w:sz w:val="28"/>
                <w:szCs w:val="28"/>
                <w:u w:val="single"/>
              </w:rPr>
              <w:t>Музыкальные завещания потомкам</w:t>
            </w:r>
            <w:r w:rsidRPr="00A84221">
              <w:rPr>
                <w:b/>
                <w:sz w:val="28"/>
                <w:szCs w:val="28"/>
              </w:rPr>
              <w:t xml:space="preserve"> </w:t>
            </w:r>
            <w:r w:rsidRPr="00A84221">
              <w:rPr>
                <w:sz w:val="28"/>
                <w:szCs w:val="28"/>
              </w:rPr>
              <w:t>(«</w:t>
            </w:r>
            <w:proofErr w:type="spellStart"/>
            <w:r w:rsidRPr="00A84221">
              <w:rPr>
                <w:sz w:val="28"/>
                <w:szCs w:val="28"/>
              </w:rPr>
              <w:t>Гейлигенштадское</w:t>
            </w:r>
            <w:proofErr w:type="spellEnd"/>
            <w:r w:rsidRPr="00A84221">
              <w:rPr>
                <w:sz w:val="28"/>
                <w:szCs w:val="28"/>
              </w:rPr>
              <w:t xml:space="preserve"> завещание Л. Бетховена».</w:t>
            </w:r>
            <w:proofErr w:type="gramEnd"/>
            <w:r w:rsidRPr="00A84221">
              <w:rPr>
                <w:sz w:val="28"/>
                <w:szCs w:val="28"/>
              </w:rPr>
              <w:t xml:space="preserve"> Р. Щедрин.</w:t>
            </w:r>
          </w:p>
        </w:tc>
        <w:tc>
          <w:tcPr>
            <w:tcW w:w="756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Анализировать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обобщать</w:t>
            </w:r>
            <w:r w:rsidRPr="00A8422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жанрово-стилистические особенности музыкальных произведений.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Видеоматериалы  по теме урока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Демонстрационный материал: портреты композиторов, репродукции картин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Хрестоматия музыкального 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Папки с подбором песенного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lastRenderedPageBreak/>
              <w:t>материала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>Фонограммы   песен</w:t>
            </w:r>
          </w:p>
        </w:tc>
      </w:tr>
      <w:tr w:rsidR="00336FC6" w:rsidRPr="00A84221" w:rsidTr="00AC7508">
        <w:tblPrEx>
          <w:tblLook w:val="0000"/>
        </w:tblPrEx>
        <w:trPr>
          <w:trHeight w:val="309"/>
        </w:trPr>
        <w:tc>
          <w:tcPr>
            <w:tcW w:w="992" w:type="dxa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7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 Исследовательский проект                               </w:t>
            </w:r>
          </w:p>
        </w:tc>
        <w:tc>
          <w:tcPr>
            <w:tcW w:w="756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Вне сетки часов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Размышлять 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>о модификации жанров в современной музыке.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Видеоматериалы по теме урока Либретто сценических произведений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Демонстрацион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материал: портреты композиторов,</w:t>
            </w:r>
          </w:p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84221">
              <w:rPr>
                <w:rFonts w:ascii="Times New Roman" w:hAnsi="Times New Roman"/>
                <w:sz w:val="28"/>
                <w:szCs w:val="28"/>
              </w:rPr>
              <w:t xml:space="preserve">репродукции  картин. Хрестоматия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музы-кального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материала Папки с подбором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песен-ного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4221">
              <w:rPr>
                <w:rFonts w:ascii="Times New Roman" w:hAnsi="Times New Roman"/>
                <w:sz w:val="28"/>
                <w:szCs w:val="28"/>
              </w:rPr>
              <w:t>материала</w:t>
            </w:r>
            <w:proofErr w:type="gramStart"/>
            <w:r w:rsidRPr="00A84221">
              <w:rPr>
                <w:rFonts w:ascii="Times New Roman" w:hAnsi="Times New Roman"/>
                <w:sz w:val="28"/>
                <w:szCs w:val="28"/>
              </w:rPr>
              <w:t>.Ф</w:t>
            </w:r>
            <w:proofErr w:type="gramEnd"/>
            <w:r w:rsidRPr="00A84221">
              <w:rPr>
                <w:rFonts w:ascii="Times New Roman" w:hAnsi="Times New Roman"/>
                <w:sz w:val="28"/>
                <w:szCs w:val="28"/>
              </w:rPr>
              <w:t>онограммы</w:t>
            </w:r>
            <w:proofErr w:type="spellEnd"/>
            <w:r w:rsidRPr="00A84221">
              <w:rPr>
                <w:rFonts w:ascii="Times New Roman" w:hAnsi="Times New Roman"/>
                <w:sz w:val="28"/>
                <w:szCs w:val="28"/>
              </w:rPr>
              <w:t xml:space="preserve">  песен </w:t>
            </w:r>
          </w:p>
        </w:tc>
      </w:tr>
      <w:tr w:rsidR="00336FC6" w:rsidRPr="00A84221" w:rsidTr="00AC7508">
        <w:tblPrEx>
          <w:tblLook w:val="0000"/>
        </w:tblPrEx>
        <w:trPr>
          <w:trHeight w:val="416"/>
        </w:trPr>
        <w:tc>
          <w:tcPr>
            <w:tcW w:w="992" w:type="dxa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7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Всего 34 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Защищать</w:t>
            </w:r>
            <w:r w:rsidRPr="00A84221">
              <w:rPr>
                <w:rFonts w:ascii="Times New Roman" w:hAnsi="Times New Roman"/>
                <w:sz w:val="28"/>
                <w:szCs w:val="28"/>
              </w:rPr>
              <w:t xml:space="preserve"> творческие исследовательские проекты</w:t>
            </w: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FC6" w:rsidRPr="00A84221" w:rsidTr="00AC7508">
        <w:tblPrEx>
          <w:tblLook w:val="0000"/>
        </w:tblPrEx>
        <w:trPr>
          <w:trHeight w:val="416"/>
        </w:trPr>
        <w:tc>
          <w:tcPr>
            <w:tcW w:w="992" w:type="dxa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7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  Исследовательский проект                               </w:t>
            </w:r>
          </w:p>
        </w:tc>
        <w:tc>
          <w:tcPr>
            <w:tcW w:w="756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>Вне сетки часов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FC6" w:rsidRPr="00A84221" w:rsidTr="00AC7508">
        <w:tblPrEx>
          <w:tblLook w:val="0000"/>
        </w:tblPrEx>
        <w:trPr>
          <w:trHeight w:val="416"/>
        </w:trPr>
        <w:tc>
          <w:tcPr>
            <w:tcW w:w="992" w:type="dxa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7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6FC6" w:rsidRPr="00A84221" w:rsidTr="00AC7508">
        <w:tblPrEx>
          <w:tblLook w:val="0000"/>
        </w:tblPrEx>
        <w:trPr>
          <w:trHeight w:val="416"/>
        </w:trPr>
        <w:tc>
          <w:tcPr>
            <w:tcW w:w="992" w:type="dxa"/>
          </w:tcPr>
          <w:p w:rsidR="00336FC6" w:rsidRPr="00A84221" w:rsidRDefault="00336FC6" w:rsidP="00AC750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77" w:type="dxa"/>
            <w:gridSpan w:val="2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84221">
              <w:rPr>
                <w:rFonts w:ascii="Times New Roman" w:hAnsi="Times New Roman"/>
                <w:b/>
                <w:sz w:val="28"/>
                <w:szCs w:val="28"/>
              </w:rPr>
              <w:t xml:space="preserve">Всего 34 </w:t>
            </w: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336FC6" w:rsidRPr="00A84221" w:rsidRDefault="00336FC6" w:rsidP="00AC7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08" w:type="dxa"/>
            <w:shd w:val="clear" w:color="auto" w:fill="auto"/>
          </w:tcPr>
          <w:p w:rsidR="00336FC6" w:rsidRPr="00A84221" w:rsidRDefault="00336FC6" w:rsidP="00AC7508">
            <w:pPr>
              <w:pStyle w:val="a3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6FC6" w:rsidRPr="00A84221" w:rsidRDefault="00336FC6" w:rsidP="00336FC6">
      <w:pPr>
        <w:pStyle w:val="a3"/>
        <w:rPr>
          <w:rFonts w:ascii="Times New Roman" w:hAnsi="Times New Roman"/>
          <w:b/>
          <w:sz w:val="28"/>
          <w:szCs w:val="28"/>
        </w:rPr>
      </w:pPr>
    </w:p>
    <w:p w:rsidR="00336FC6" w:rsidRPr="00A84221" w:rsidRDefault="00336FC6" w:rsidP="00336FC6">
      <w:pPr>
        <w:pStyle w:val="a3"/>
        <w:rPr>
          <w:rFonts w:ascii="Times New Roman" w:hAnsi="Times New Roman"/>
          <w:b/>
          <w:sz w:val="28"/>
          <w:szCs w:val="28"/>
        </w:rPr>
      </w:pPr>
    </w:p>
    <w:p w:rsidR="00D54F84" w:rsidRPr="00A84221" w:rsidRDefault="00A84221">
      <w:pPr>
        <w:rPr>
          <w:sz w:val="28"/>
          <w:szCs w:val="28"/>
        </w:rPr>
      </w:pPr>
    </w:p>
    <w:sectPr w:rsidR="00D54F84" w:rsidRPr="00A84221" w:rsidSect="00523E04">
      <w:pgSz w:w="16838" w:h="11906" w:orient="landscape"/>
      <w:pgMar w:top="1701" w:right="1134" w:bottom="851" w:left="1134" w:header="720" w:footer="72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panose1 w:val="02020603050405020304"/>
    <w:charset w:val="CC"/>
    <w:family w:val="swiss"/>
    <w:pitch w:val="variable"/>
    <w:sig w:usb0="E7002EFF" w:usb1="D200FDFF" w:usb2="0A046029" w:usb3="00000000" w:csb0="0000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tonCSanPin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tonCSanPin-Bold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eSetC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tonCSanPin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tonCSanPin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7AE"/>
    <w:multiLevelType w:val="hybridMultilevel"/>
    <w:tmpl w:val="AED6D4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C6632"/>
    <w:multiLevelType w:val="hybridMultilevel"/>
    <w:tmpl w:val="AC12B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F2D5E"/>
    <w:multiLevelType w:val="hybridMultilevel"/>
    <w:tmpl w:val="85207D8E"/>
    <w:lvl w:ilvl="0" w:tplc="04190001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3">
    <w:nsid w:val="0BA56350"/>
    <w:multiLevelType w:val="hybridMultilevel"/>
    <w:tmpl w:val="86445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FB7C77"/>
    <w:multiLevelType w:val="hybridMultilevel"/>
    <w:tmpl w:val="4B14A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14D1F"/>
    <w:multiLevelType w:val="hybridMultilevel"/>
    <w:tmpl w:val="DF543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91823"/>
    <w:multiLevelType w:val="hybridMultilevel"/>
    <w:tmpl w:val="68365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E90566"/>
    <w:multiLevelType w:val="hybridMultilevel"/>
    <w:tmpl w:val="88580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7B79A5"/>
    <w:multiLevelType w:val="hybridMultilevel"/>
    <w:tmpl w:val="507876BE"/>
    <w:lvl w:ilvl="0" w:tplc="935CA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84CB7"/>
    <w:multiLevelType w:val="hybridMultilevel"/>
    <w:tmpl w:val="A588E5E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1C2D0EC6"/>
    <w:multiLevelType w:val="hybridMultilevel"/>
    <w:tmpl w:val="FC145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76304A"/>
    <w:multiLevelType w:val="hybridMultilevel"/>
    <w:tmpl w:val="9E0E0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0C2192"/>
    <w:multiLevelType w:val="hybridMultilevel"/>
    <w:tmpl w:val="CAE2E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C51A7"/>
    <w:multiLevelType w:val="hybridMultilevel"/>
    <w:tmpl w:val="51F20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1510D"/>
    <w:multiLevelType w:val="hybridMultilevel"/>
    <w:tmpl w:val="BC0A6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2452E7"/>
    <w:multiLevelType w:val="hybridMultilevel"/>
    <w:tmpl w:val="5712E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661C2D"/>
    <w:multiLevelType w:val="hybridMultilevel"/>
    <w:tmpl w:val="3252C83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41A01D6"/>
    <w:multiLevelType w:val="hybridMultilevel"/>
    <w:tmpl w:val="ED44F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EE210E"/>
    <w:multiLevelType w:val="hybridMultilevel"/>
    <w:tmpl w:val="B1966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AB126B"/>
    <w:multiLevelType w:val="hybridMultilevel"/>
    <w:tmpl w:val="2F1A5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DC3B92"/>
    <w:multiLevelType w:val="hybridMultilevel"/>
    <w:tmpl w:val="2CDA05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9070DC"/>
    <w:multiLevelType w:val="hybridMultilevel"/>
    <w:tmpl w:val="CE66D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6647DF"/>
    <w:multiLevelType w:val="hybridMultilevel"/>
    <w:tmpl w:val="03DC911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43234E2F"/>
    <w:multiLevelType w:val="hybridMultilevel"/>
    <w:tmpl w:val="4FAE3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641F2F"/>
    <w:multiLevelType w:val="hybridMultilevel"/>
    <w:tmpl w:val="F00EF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DF6A5C"/>
    <w:multiLevelType w:val="hybridMultilevel"/>
    <w:tmpl w:val="4E2089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8308B8"/>
    <w:multiLevelType w:val="hybridMultilevel"/>
    <w:tmpl w:val="6FFA3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BB2657"/>
    <w:multiLevelType w:val="hybridMultilevel"/>
    <w:tmpl w:val="15E09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E67B34"/>
    <w:multiLevelType w:val="hybridMultilevel"/>
    <w:tmpl w:val="8B221488"/>
    <w:lvl w:ilvl="0" w:tplc="04190001">
      <w:start w:val="1"/>
      <w:numFmt w:val="bullet"/>
      <w:lvlText w:val=""/>
      <w:lvlJc w:val="left"/>
      <w:pPr>
        <w:tabs>
          <w:tab w:val="num" w:pos="1073"/>
        </w:tabs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29">
    <w:nsid w:val="50423149"/>
    <w:multiLevelType w:val="hybridMultilevel"/>
    <w:tmpl w:val="87AA0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205682"/>
    <w:multiLevelType w:val="hybridMultilevel"/>
    <w:tmpl w:val="2D581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BB64E7"/>
    <w:multiLevelType w:val="hybridMultilevel"/>
    <w:tmpl w:val="96F6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FB17F0"/>
    <w:multiLevelType w:val="hybridMultilevel"/>
    <w:tmpl w:val="13F04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9A46DF"/>
    <w:multiLevelType w:val="hybridMultilevel"/>
    <w:tmpl w:val="5E5A1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ED3EE1"/>
    <w:multiLevelType w:val="hybridMultilevel"/>
    <w:tmpl w:val="714A80BC"/>
    <w:lvl w:ilvl="0" w:tplc="04190001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35">
    <w:nsid w:val="69093EFA"/>
    <w:multiLevelType w:val="hybridMultilevel"/>
    <w:tmpl w:val="7A2441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336365"/>
    <w:multiLevelType w:val="hybridMultilevel"/>
    <w:tmpl w:val="B406B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EB64B0"/>
    <w:multiLevelType w:val="hybridMultilevel"/>
    <w:tmpl w:val="ED465B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CC755FA"/>
    <w:multiLevelType w:val="hybridMultilevel"/>
    <w:tmpl w:val="51E07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816B79"/>
    <w:multiLevelType w:val="hybridMultilevel"/>
    <w:tmpl w:val="A1720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C949D7"/>
    <w:multiLevelType w:val="hybridMultilevel"/>
    <w:tmpl w:val="ED0C80F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78DA15B1"/>
    <w:multiLevelType w:val="hybridMultilevel"/>
    <w:tmpl w:val="CB2CE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630C0A"/>
    <w:multiLevelType w:val="hybridMultilevel"/>
    <w:tmpl w:val="1EBEB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3E3DFF"/>
    <w:multiLevelType w:val="hybridMultilevel"/>
    <w:tmpl w:val="3E1AB67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4">
    <w:nsid w:val="7B5717E6"/>
    <w:multiLevelType w:val="hybridMultilevel"/>
    <w:tmpl w:val="09D8E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8"/>
  </w:num>
  <w:num w:numId="3">
    <w:abstractNumId w:val="24"/>
  </w:num>
  <w:num w:numId="4">
    <w:abstractNumId w:val="19"/>
  </w:num>
  <w:num w:numId="5">
    <w:abstractNumId w:val="42"/>
  </w:num>
  <w:num w:numId="6">
    <w:abstractNumId w:val="41"/>
  </w:num>
  <w:num w:numId="7">
    <w:abstractNumId w:val="0"/>
  </w:num>
  <w:num w:numId="8">
    <w:abstractNumId w:val="44"/>
  </w:num>
  <w:num w:numId="9">
    <w:abstractNumId w:val="9"/>
  </w:num>
  <w:num w:numId="10">
    <w:abstractNumId w:val="23"/>
  </w:num>
  <w:num w:numId="11">
    <w:abstractNumId w:val="7"/>
  </w:num>
  <w:num w:numId="12">
    <w:abstractNumId w:val="29"/>
  </w:num>
  <w:num w:numId="13">
    <w:abstractNumId w:val="6"/>
  </w:num>
  <w:num w:numId="14">
    <w:abstractNumId w:val="20"/>
  </w:num>
  <w:num w:numId="15">
    <w:abstractNumId w:val="27"/>
  </w:num>
  <w:num w:numId="16">
    <w:abstractNumId w:val="35"/>
  </w:num>
  <w:num w:numId="17">
    <w:abstractNumId w:val="31"/>
  </w:num>
  <w:num w:numId="18">
    <w:abstractNumId w:val="12"/>
  </w:num>
  <w:num w:numId="19">
    <w:abstractNumId w:val="34"/>
  </w:num>
  <w:num w:numId="20">
    <w:abstractNumId w:val="33"/>
  </w:num>
  <w:num w:numId="21">
    <w:abstractNumId w:val="37"/>
  </w:num>
  <w:num w:numId="22">
    <w:abstractNumId w:val="14"/>
  </w:num>
  <w:num w:numId="23">
    <w:abstractNumId w:val="2"/>
  </w:num>
  <w:num w:numId="24">
    <w:abstractNumId w:val="36"/>
  </w:num>
  <w:num w:numId="25">
    <w:abstractNumId w:val="4"/>
  </w:num>
  <w:num w:numId="26">
    <w:abstractNumId w:val="40"/>
  </w:num>
  <w:num w:numId="27">
    <w:abstractNumId w:val="11"/>
  </w:num>
  <w:num w:numId="28">
    <w:abstractNumId w:val="10"/>
  </w:num>
  <w:num w:numId="29">
    <w:abstractNumId w:val="18"/>
  </w:num>
  <w:num w:numId="30">
    <w:abstractNumId w:val="22"/>
  </w:num>
  <w:num w:numId="31">
    <w:abstractNumId w:val="30"/>
  </w:num>
  <w:num w:numId="32">
    <w:abstractNumId w:val="15"/>
  </w:num>
  <w:num w:numId="33">
    <w:abstractNumId w:val="3"/>
  </w:num>
  <w:num w:numId="34">
    <w:abstractNumId w:val="25"/>
  </w:num>
  <w:num w:numId="35">
    <w:abstractNumId w:val="17"/>
  </w:num>
  <w:num w:numId="36">
    <w:abstractNumId w:val="21"/>
  </w:num>
  <w:num w:numId="37">
    <w:abstractNumId w:val="32"/>
  </w:num>
  <w:num w:numId="38">
    <w:abstractNumId w:val="39"/>
  </w:num>
  <w:num w:numId="39">
    <w:abstractNumId w:val="43"/>
  </w:num>
  <w:num w:numId="40">
    <w:abstractNumId w:val="28"/>
  </w:num>
  <w:num w:numId="41">
    <w:abstractNumId w:val="5"/>
  </w:num>
  <w:num w:numId="42">
    <w:abstractNumId w:val="16"/>
  </w:num>
  <w:num w:numId="43">
    <w:abstractNumId w:val="1"/>
  </w:num>
  <w:num w:numId="44">
    <w:abstractNumId w:val="26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36FC6"/>
    <w:rsid w:val="00336FC6"/>
    <w:rsid w:val="005A04F7"/>
    <w:rsid w:val="005F1070"/>
    <w:rsid w:val="00A10367"/>
    <w:rsid w:val="00A84221"/>
    <w:rsid w:val="00B2428D"/>
    <w:rsid w:val="00CF4EF0"/>
    <w:rsid w:val="00E2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F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36FC6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apple-style-span">
    <w:name w:val="apple-style-span"/>
    <w:basedOn w:val="a0"/>
    <w:rsid w:val="00336FC6"/>
  </w:style>
  <w:style w:type="character" w:customStyle="1" w:styleId="-">
    <w:name w:val="Интернет-ссылка"/>
    <w:rsid w:val="00336FC6"/>
    <w:rPr>
      <w:color w:val="0000FF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rsid w:val="00336FC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3"/>
    <w:link w:val="a6"/>
    <w:rsid w:val="00336FC6"/>
    <w:pPr>
      <w:spacing w:after="120"/>
    </w:pPr>
  </w:style>
  <w:style w:type="character" w:customStyle="1" w:styleId="a6">
    <w:name w:val="Основной текст Знак"/>
    <w:basedOn w:val="a0"/>
    <w:link w:val="a5"/>
    <w:rsid w:val="00336FC6"/>
    <w:rPr>
      <w:rFonts w:ascii="Calibri" w:eastAsia="DejaVu Sans" w:hAnsi="Calibri" w:cs="Times New Roman"/>
    </w:rPr>
  </w:style>
  <w:style w:type="paragraph" w:styleId="a7">
    <w:name w:val="List"/>
    <w:basedOn w:val="a5"/>
    <w:rsid w:val="00336FC6"/>
    <w:rPr>
      <w:rFonts w:cs="Lohit Hindi"/>
    </w:rPr>
  </w:style>
  <w:style w:type="paragraph" w:styleId="a8">
    <w:name w:val="Title"/>
    <w:basedOn w:val="a3"/>
    <w:link w:val="a9"/>
    <w:qFormat/>
    <w:rsid w:val="00336FC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rsid w:val="00336FC6"/>
    <w:rPr>
      <w:rFonts w:ascii="Calibri" w:eastAsia="DejaVu Sans" w:hAnsi="Calibri" w:cs="Lohit Hindi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336FC6"/>
    <w:pPr>
      <w:spacing w:after="0" w:line="240" w:lineRule="auto"/>
      <w:ind w:left="220" w:hanging="220"/>
    </w:pPr>
  </w:style>
  <w:style w:type="paragraph" w:styleId="aa">
    <w:name w:val="index heading"/>
    <w:basedOn w:val="a3"/>
    <w:rsid w:val="00336FC6"/>
    <w:pPr>
      <w:suppressLineNumbers/>
    </w:pPr>
    <w:rPr>
      <w:rFonts w:cs="Lohit Hindi"/>
    </w:rPr>
  </w:style>
  <w:style w:type="table" w:customStyle="1" w:styleId="10">
    <w:name w:val="Сетка таблицы1"/>
    <w:basedOn w:val="a1"/>
    <w:next w:val="ab"/>
    <w:uiPriority w:val="59"/>
    <w:rsid w:val="00336FC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336FC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36FC6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36FC6"/>
  </w:style>
  <w:style w:type="table" w:customStyle="1" w:styleId="2">
    <w:name w:val="Сетка таблицы2"/>
    <w:basedOn w:val="a1"/>
    <w:next w:val="ab"/>
    <w:uiPriority w:val="59"/>
    <w:rsid w:val="00336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qFormat/>
    <w:rsid w:val="00336FC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31">
    <w:name w:val="c31"/>
    <w:basedOn w:val="a"/>
    <w:rsid w:val="00A84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rsid w:val="00A84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A84221"/>
  </w:style>
  <w:style w:type="paragraph" w:customStyle="1" w:styleId="c65">
    <w:name w:val="c65"/>
    <w:basedOn w:val="a"/>
    <w:rsid w:val="00A84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3">
    <w:name w:val="c83"/>
    <w:basedOn w:val="a0"/>
    <w:rsid w:val="00A84221"/>
  </w:style>
  <w:style w:type="paragraph" w:customStyle="1" w:styleId="c120">
    <w:name w:val="c120"/>
    <w:basedOn w:val="a"/>
    <w:rsid w:val="00A84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9">
    <w:name w:val="c39"/>
    <w:basedOn w:val="a0"/>
    <w:rsid w:val="00A84221"/>
  </w:style>
  <w:style w:type="character" w:customStyle="1" w:styleId="c56">
    <w:name w:val="c56"/>
    <w:basedOn w:val="a0"/>
    <w:rsid w:val="00A84221"/>
  </w:style>
  <w:style w:type="character" w:customStyle="1" w:styleId="c76">
    <w:name w:val="c76"/>
    <w:basedOn w:val="a0"/>
    <w:rsid w:val="00A84221"/>
  </w:style>
  <w:style w:type="character" w:customStyle="1" w:styleId="apple-converted-space">
    <w:name w:val="apple-converted-space"/>
    <w:basedOn w:val="a0"/>
    <w:rsid w:val="00A84221"/>
  </w:style>
  <w:style w:type="paragraph" w:customStyle="1" w:styleId="c3">
    <w:name w:val="c3"/>
    <w:basedOn w:val="a"/>
    <w:rsid w:val="00A84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A842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0">
    <w:name w:val="c90"/>
    <w:basedOn w:val="a0"/>
    <w:rsid w:val="00A84221"/>
  </w:style>
  <w:style w:type="character" w:customStyle="1" w:styleId="c133">
    <w:name w:val="c133"/>
    <w:basedOn w:val="a0"/>
    <w:rsid w:val="00A84221"/>
  </w:style>
  <w:style w:type="character" w:customStyle="1" w:styleId="c129">
    <w:name w:val="c129"/>
    <w:basedOn w:val="a0"/>
    <w:rsid w:val="00A84221"/>
  </w:style>
  <w:style w:type="character" w:customStyle="1" w:styleId="c105">
    <w:name w:val="c105"/>
    <w:basedOn w:val="a0"/>
    <w:rsid w:val="00A84221"/>
  </w:style>
  <w:style w:type="character" w:customStyle="1" w:styleId="c23">
    <w:name w:val="c23"/>
    <w:basedOn w:val="a0"/>
    <w:rsid w:val="00A84221"/>
  </w:style>
  <w:style w:type="character" w:customStyle="1" w:styleId="c11">
    <w:name w:val="c11"/>
    <w:basedOn w:val="a0"/>
    <w:rsid w:val="00A84221"/>
  </w:style>
  <w:style w:type="character" w:customStyle="1" w:styleId="c16">
    <w:name w:val="c16"/>
    <w:basedOn w:val="a0"/>
    <w:rsid w:val="00A84221"/>
  </w:style>
  <w:style w:type="character" w:customStyle="1" w:styleId="c55">
    <w:name w:val="c55"/>
    <w:basedOn w:val="a0"/>
    <w:rsid w:val="00A84221"/>
  </w:style>
  <w:style w:type="character" w:customStyle="1" w:styleId="c48">
    <w:name w:val="c48"/>
    <w:basedOn w:val="a0"/>
    <w:rsid w:val="00A84221"/>
  </w:style>
  <w:style w:type="character" w:customStyle="1" w:styleId="c116">
    <w:name w:val="c116"/>
    <w:basedOn w:val="a0"/>
    <w:rsid w:val="00A84221"/>
  </w:style>
  <w:style w:type="character" w:customStyle="1" w:styleId="c63">
    <w:name w:val="c63"/>
    <w:basedOn w:val="a0"/>
    <w:rsid w:val="00A84221"/>
  </w:style>
  <w:style w:type="character" w:customStyle="1" w:styleId="c100">
    <w:name w:val="c100"/>
    <w:basedOn w:val="a0"/>
    <w:rsid w:val="00A84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45</Pages>
  <Words>7582</Words>
  <Characters>43224</Characters>
  <Application>Microsoft Office Word</Application>
  <DocSecurity>0</DocSecurity>
  <Lines>360</Lines>
  <Paragraphs>101</Paragraphs>
  <ScaleCrop>false</ScaleCrop>
  <Company>Reanimator Extreme Edition</Company>
  <LinksUpToDate>false</LinksUpToDate>
  <CharactersWithSpaces>50705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2019-03-29T07:45:00Z</dcterms:created>
  <dcterms:modified xsi:type="dcterms:W3CDTF">2019-03-29T09:36:00Z</dcterms:modified>
</cp:coreProperties>
</file>