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F7" w:rsidRDefault="00E618F7" w:rsidP="00E618F7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УТВЕРЖДАЮ</w:t>
      </w:r>
    </w:p>
    <w:p w:rsidR="004950BA" w:rsidRDefault="00E618F7" w:rsidP="00E618F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 МКОУ «Мургукская  СОШ </w:t>
      </w:r>
      <w:proofErr w:type="spellStart"/>
      <w:r>
        <w:rPr>
          <w:rFonts w:ascii="Arial" w:hAnsi="Arial" w:cs="Arial"/>
          <w:color w:val="000000"/>
        </w:rPr>
        <w:t>им.Р.Р.Шахнавазовой</w:t>
      </w:r>
      <w:proofErr w:type="spellEnd"/>
      <w:r>
        <w:rPr>
          <w:rFonts w:ascii="Arial" w:hAnsi="Arial" w:cs="Arial"/>
          <w:color w:val="000000"/>
        </w:rPr>
        <w:t>»</w:t>
      </w:r>
    </w:p>
    <w:p w:rsidR="00E618F7" w:rsidRDefault="00E618F7" w:rsidP="00E618F7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 ____________ Шахнавазова З.Ш.</w:t>
      </w:r>
    </w:p>
    <w:p w:rsidR="00E618F7" w:rsidRDefault="007E7419" w:rsidP="00E618F7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. «_____»_______________2018</w:t>
      </w:r>
      <w:r w:rsidR="00E618F7">
        <w:rPr>
          <w:rFonts w:ascii="Arial" w:hAnsi="Arial" w:cs="Arial"/>
          <w:color w:val="000000"/>
        </w:rPr>
        <w:t>__г.</w:t>
      </w:r>
    </w:p>
    <w:p w:rsidR="00E618F7" w:rsidRDefault="00E618F7" w:rsidP="00E618F7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618F7" w:rsidRDefault="007E7419" w:rsidP="007E7419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                 </w:t>
      </w:r>
      <w:r w:rsidR="00E618F7">
        <w:rPr>
          <w:rFonts w:ascii="Arial" w:hAnsi="Arial" w:cs="Arial"/>
          <w:b/>
          <w:bCs/>
          <w:color w:val="000000"/>
        </w:rPr>
        <w:t xml:space="preserve">ИНСТРУКЦИЯ </w:t>
      </w:r>
    </w:p>
    <w:p w:rsidR="00E618F7" w:rsidRDefault="00E618F7" w:rsidP="007E7419">
      <w:pPr>
        <w:pStyle w:val="a3"/>
        <w:shd w:val="clear" w:color="auto" w:fill="FFFFFF"/>
        <w:spacing w:line="238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по технике безопасности при проведении лабораторной работы</w:t>
      </w:r>
    </w:p>
    <w:p w:rsidR="00E618F7" w:rsidRDefault="00E618F7" w:rsidP="00E618F7">
      <w:pPr>
        <w:pStyle w:val="a3"/>
        <w:shd w:val="clear" w:color="auto" w:fill="FFFFFF"/>
        <w:spacing w:line="238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«определение цены деления измерительного прибора».</w:t>
      </w:r>
    </w:p>
    <w:p w:rsidR="00E618F7" w:rsidRDefault="00E618F7" w:rsidP="007E7419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1.</w:t>
      </w:r>
      <w:r>
        <w:rPr>
          <w:rFonts w:ascii="Arial" w:hAnsi="Arial" w:cs="Arial"/>
          <w:color w:val="000000"/>
        </w:rPr>
        <w:t>Будьте внимательны и дисциплинированны, точно выполняйте указания учителя.</w:t>
      </w:r>
    </w:p>
    <w:p w:rsidR="00E618F7" w:rsidRDefault="00E618F7" w:rsidP="007E7419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2.</w:t>
      </w:r>
      <w:r>
        <w:rPr>
          <w:rFonts w:ascii="Arial" w:hAnsi="Arial" w:cs="Arial"/>
          <w:color w:val="000000"/>
        </w:rPr>
        <w:t> Не приступайте к выполнению работы без разрешения учителя.</w:t>
      </w:r>
    </w:p>
    <w:p w:rsidR="00E618F7" w:rsidRDefault="00E618F7" w:rsidP="007E7419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3.</w:t>
      </w:r>
      <w:r>
        <w:rPr>
          <w:rFonts w:ascii="Arial" w:hAnsi="Arial" w:cs="Arial"/>
          <w:color w:val="000000"/>
        </w:rPr>
        <w:t> Размещайте приборы, материала, оборудование на своём рабочем месте таким образом, чтобы, исключить их падение или опрокидывание.</w:t>
      </w:r>
    </w:p>
    <w:p w:rsidR="00E618F7" w:rsidRDefault="00E618F7" w:rsidP="00E618F7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4.</w:t>
      </w:r>
      <w:r>
        <w:rPr>
          <w:rFonts w:ascii="Arial" w:hAnsi="Arial" w:cs="Arial"/>
          <w:color w:val="000000"/>
        </w:rPr>
        <w:t>Перед выполнением работ необходимо внимательно изучить содержание и ход её выполнения.</w:t>
      </w:r>
    </w:p>
    <w:p w:rsidR="00E618F7" w:rsidRDefault="00E618F7" w:rsidP="009B5AB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5. </w:t>
      </w:r>
      <w:r>
        <w:rPr>
          <w:rFonts w:ascii="Arial" w:hAnsi="Arial" w:cs="Arial"/>
          <w:color w:val="000000"/>
        </w:rPr>
        <w:t>Следите за исправностью всех креплений и приспособлений. При работе с приборами из стекла соблюдайте особую осторожность. Не допускайте механических ударов. В случае разрыва сосуда,</w:t>
      </w:r>
      <w:r>
        <w:rPr>
          <w:rFonts w:ascii="Arial" w:hAnsi="Arial" w:cs="Arial"/>
          <w:color w:val="000000"/>
        </w:rPr>
        <w:br/>
        <w:t>запрещается, осколки стекла убирать руками. Для этой цели используется совок и щётка.</w:t>
      </w:r>
    </w:p>
    <w:p w:rsidR="00E618F7" w:rsidRDefault="00E618F7" w:rsidP="00E618F7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</w:p>
    <w:p w:rsidR="00E618F7" w:rsidRDefault="00E618F7" w:rsidP="00E618F7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</w:p>
    <w:p w:rsidR="00E618F7" w:rsidRDefault="00E618F7" w:rsidP="00E618F7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</w:p>
    <w:p w:rsidR="00E618F7" w:rsidRDefault="00E618F7" w:rsidP="00E618F7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</w:p>
    <w:p w:rsidR="00E618F7" w:rsidRDefault="00E618F7" w:rsidP="00E618F7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</w:p>
    <w:p w:rsidR="00E618F7" w:rsidRDefault="00E618F7" w:rsidP="00E618F7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br/>
      </w:r>
    </w:p>
    <w:p w:rsidR="00E618F7" w:rsidRDefault="00E618F7" w:rsidP="00E618F7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E618F7" w:rsidRDefault="00E618F7" w:rsidP="00E618F7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D619E1" w:rsidRDefault="004950BA"/>
    <w:sectPr w:rsidR="00D619E1" w:rsidSect="006D4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8F7"/>
    <w:rsid w:val="001B1FAC"/>
    <w:rsid w:val="004950BA"/>
    <w:rsid w:val="006D4DA1"/>
    <w:rsid w:val="007E7419"/>
    <w:rsid w:val="009B5ABA"/>
    <w:rsid w:val="009D2A6B"/>
    <w:rsid w:val="00E6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2019-03-29T16:57:00Z</cp:lastPrinted>
  <dcterms:created xsi:type="dcterms:W3CDTF">2019-03-29T14:11:00Z</dcterms:created>
  <dcterms:modified xsi:type="dcterms:W3CDTF">2019-03-29T16:57:00Z</dcterms:modified>
</cp:coreProperties>
</file>