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2A6659" w14:textId="77777777" w:rsidR="009E3E26" w:rsidRDefault="009E3E26">
      <w:pPr>
        <w:shd w:val="clear" w:color="auto" w:fill="FFFFFF"/>
        <w:spacing w:line="241" w:lineRule="exact"/>
        <w:ind w:right="40"/>
        <w:jc w:val="right"/>
        <w:rPr>
          <w:bCs/>
          <w:spacing w:val="-1"/>
          <w:sz w:val="20"/>
          <w:szCs w:val="20"/>
        </w:rPr>
      </w:pPr>
      <w:bookmarkStart w:id="0" w:name="_GoBack"/>
      <w:bookmarkEnd w:id="0"/>
    </w:p>
    <w:p w14:paraId="401BEFCB" w14:textId="74835BEB" w:rsidR="009E3E26" w:rsidRDefault="4AC55AC6" w:rsidP="4AC55AC6">
      <w:pPr>
        <w:pStyle w:val="a7"/>
        <w:ind w:left="214"/>
        <w:jc w:val="center"/>
        <w:rPr>
          <w:b/>
          <w:bCs/>
          <w:lang w:val="en-US" w:eastAsia="en-US"/>
        </w:rPr>
      </w:pPr>
      <w:r w:rsidRPr="4AC55AC6">
        <w:rPr>
          <w:b/>
          <w:bCs/>
          <w:lang w:val="en-US" w:eastAsia="en-US"/>
        </w:rPr>
        <w:t xml:space="preserve">Муниципальное казенное общеобразовательное учреждение </w:t>
      </w:r>
    </w:p>
    <w:p w14:paraId="0A37501D" w14:textId="6D250093" w:rsidR="009E3E26" w:rsidRDefault="4AC55AC6" w:rsidP="4AC55AC6">
      <w:pPr>
        <w:pStyle w:val="a7"/>
        <w:ind w:left="214"/>
        <w:jc w:val="center"/>
        <w:rPr>
          <w:b/>
          <w:bCs/>
          <w:lang w:val="en-US" w:eastAsia="en-US"/>
        </w:rPr>
      </w:pPr>
      <w:r w:rsidRPr="4AC55AC6">
        <w:rPr>
          <w:b/>
          <w:bCs/>
          <w:lang w:val="en-US" w:eastAsia="en-US"/>
        </w:rPr>
        <w:t xml:space="preserve"> “Мургукская средняя общеобразовательная школа им.Р.Р.Шахнавазовой”</w:t>
      </w:r>
    </w:p>
    <w:p w14:paraId="5A39BBE3" w14:textId="77777777" w:rsidR="009E3E26" w:rsidRDefault="009E3E26">
      <w:pPr>
        <w:jc w:val="center"/>
      </w:pPr>
    </w:p>
    <w:p w14:paraId="41C8F396" w14:textId="77777777" w:rsidR="009E3E26" w:rsidRDefault="009E3E26">
      <w:pPr>
        <w:jc w:val="center"/>
      </w:pPr>
    </w:p>
    <w:p w14:paraId="72A3D3EC" w14:textId="77777777" w:rsidR="009E3E26" w:rsidRDefault="009E3E26">
      <w:pPr>
        <w:jc w:val="center"/>
      </w:pPr>
    </w:p>
    <w:p w14:paraId="0D0B940D" w14:textId="77777777" w:rsidR="009E3E26" w:rsidRDefault="009E3E26">
      <w:pPr>
        <w:jc w:val="center"/>
        <w:rPr>
          <w:sz w:val="36"/>
          <w:szCs w:val="36"/>
        </w:rPr>
      </w:pPr>
    </w:p>
    <w:p w14:paraId="0E27B00A" w14:textId="77777777" w:rsidR="009E3E26" w:rsidRDefault="009E3E26">
      <w:pPr>
        <w:jc w:val="center"/>
        <w:rPr>
          <w:sz w:val="36"/>
          <w:szCs w:val="36"/>
        </w:rPr>
      </w:pPr>
    </w:p>
    <w:p w14:paraId="60061E4C" w14:textId="77777777" w:rsidR="009E3E26" w:rsidRDefault="009E3E26">
      <w:pPr>
        <w:jc w:val="center"/>
        <w:rPr>
          <w:sz w:val="36"/>
          <w:szCs w:val="36"/>
        </w:rPr>
      </w:pPr>
    </w:p>
    <w:p w14:paraId="44EAFD9C" w14:textId="77777777" w:rsidR="009E3E26" w:rsidRDefault="009E3E26">
      <w:pPr>
        <w:jc w:val="center"/>
        <w:rPr>
          <w:sz w:val="36"/>
          <w:szCs w:val="36"/>
        </w:rPr>
      </w:pPr>
    </w:p>
    <w:p w14:paraId="4B94D5A5" w14:textId="77777777" w:rsidR="009E3E26" w:rsidRDefault="009E3E26">
      <w:pPr>
        <w:jc w:val="center"/>
        <w:rPr>
          <w:sz w:val="36"/>
          <w:szCs w:val="36"/>
        </w:rPr>
      </w:pPr>
    </w:p>
    <w:p w14:paraId="3DEEC669" w14:textId="77777777" w:rsidR="009E3E26" w:rsidRDefault="009E3E26">
      <w:pPr>
        <w:jc w:val="center"/>
        <w:rPr>
          <w:sz w:val="36"/>
          <w:szCs w:val="36"/>
        </w:rPr>
      </w:pPr>
    </w:p>
    <w:p w14:paraId="3656B9AB" w14:textId="77777777" w:rsidR="009E3E26" w:rsidRDefault="009E3E26">
      <w:pPr>
        <w:jc w:val="center"/>
        <w:rPr>
          <w:sz w:val="36"/>
          <w:szCs w:val="36"/>
        </w:rPr>
      </w:pPr>
    </w:p>
    <w:p w14:paraId="173DBAC1" w14:textId="77777777" w:rsidR="009E3E26" w:rsidRDefault="009849E9">
      <w:pPr>
        <w:jc w:val="center"/>
        <w:rPr>
          <w:sz w:val="36"/>
          <w:szCs w:val="36"/>
        </w:rPr>
      </w:pPr>
      <w:r>
        <w:rPr>
          <w:sz w:val="36"/>
          <w:szCs w:val="36"/>
        </w:rPr>
        <w:t>ПОЛОЖЕНИЕ О РАБОЧЕЙ ПРОГРАММЕ ПО УЧЕБНОМУ ПРЕДМЕТУ (КУРСУ)</w:t>
      </w:r>
    </w:p>
    <w:p w14:paraId="45FB0818" w14:textId="77777777" w:rsidR="009E3E26" w:rsidRDefault="009E3E26">
      <w:pPr>
        <w:jc w:val="center"/>
        <w:rPr>
          <w:sz w:val="36"/>
          <w:szCs w:val="36"/>
        </w:rPr>
      </w:pPr>
    </w:p>
    <w:p w14:paraId="049F31CB" w14:textId="77777777" w:rsidR="009E3E26" w:rsidRDefault="009E3E26">
      <w:pPr>
        <w:jc w:val="center"/>
        <w:rPr>
          <w:sz w:val="36"/>
          <w:szCs w:val="36"/>
        </w:rPr>
      </w:pPr>
    </w:p>
    <w:p w14:paraId="53128261" w14:textId="77777777" w:rsidR="009E3E26" w:rsidRDefault="009E3E26">
      <w:pPr>
        <w:jc w:val="center"/>
        <w:rPr>
          <w:sz w:val="36"/>
          <w:szCs w:val="36"/>
        </w:rPr>
      </w:pPr>
    </w:p>
    <w:p w14:paraId="62486C05" w14:textId="77777777" w:rsidR="009E3E26" w:rsidRDefault="009E3E26">
      <w:pPr>
        <w:jc w:val="center"/>
        <w:rPr>
          <w:sz w:val="36"/>
          <w:szCs w:val="36"/>
        </w:rPr>
      </w:pPr>
    </w:p>
    <w:p w14:paraId="4101652C" w14:textId="77777777" w:rsidR="009E3E26" w:rsidRDefault="009E3E26">
      <w:pPr>
        <w:jc w:val="center"/>
        <w:rPr>
          <w:sz w:val="36"/>
          <w:szCs w:val="36"/>
        </w:rPr>
      </w:pPr>
    </w:p>
    <w:p w14:paraId="4B99056E" w14:textId="77777777" w:rsidR="009E3E26" w:rsidRDefault="009E3E26">
      <w:pPr>
        <w:jc w:val="center"/>
        <w:rPr>
          <w:sz w:val="36"/>
          <w:szCs w:val="36"/>
        </w:rPr>
      </w:pPr>
    </w:p>
    <w:p w14:paraId="1299C43A" w14:textId="77777777" w:rsidR="009E3E26" w:rsidRDefault="009E3E26">
      <w:pPr>
        <w:jc w:val="center"/>
        <w:rPr>
          <w:sz w:val="36"/>
          <w:szCs w:val="36"/>
        </w:rPr>
      </w:pPr>
    </w:p>
    <w:p w14:paraId="4DDBEF00" w14:textId="77777777" w:rsidR="009E3E26" w:rsidRDefault="009E3E26">
      <w:pPr>
        <w:jc w:val="center"/>
        <w:rPr>
          <w:sz w:val="36"/>
          <w:szCs w:val="36"/>
        </w:rPr>
      </w:pPr>
    </w:p>
    <w:p w14:paraId="3461D779" w14:textId="77777777" w:rsidR="009E3E26" w:rsidRDefault="009E3E26">
      <w:pPr>
        <w:jc w:val="center"/>
        <w:rPr>
          <w:sz w:val="36"/>
          <w:szCs w:val="36"/>
        </w:rPr>
      </w:pPr>
    </w:p>
    <w:p w14:paraId="3CF2D8B6" w14:textId="77777777" w:rsidR="009E3E26" w:rsidRDefault="009E3E26">
      <w:pPr>
        <w:jc w:val="center"/>
        <w:rPr>
          <w:sz w:val="36"/>
          <w:szCs w:val="36"/>
        </w:rPr>
      </w:pPr>
    </w:p>
    <w:p w14:paraId="0FB78278" w14:textId="77777777" w:rsidR="009E3E26" w:rsidRDefault="009E3E26">
      <w:pPr>
        <w:jc w:val="center"/>
        <w:rPr>
          <w:sz w:val="36"/>
          <w:szCs w:val="36"/>
        </w:rPr>
      </w:pPr>
    </w:p>
    <w:p w14:paraId="1FC39945" w14:textId="77777777" w:rsidR="009E3E26" w:rsidRDefault="009E3E26">
      <w:pPr>
        <w:jc w:val="center"/>
        <w:rPr>
          <w:sz w:val="36"/>
          <w:szCs w:val="36"/>
        </w:rPr>
      </w:pPr>
    </w:p>
    <w:p w14:paraId="0562CB0E" w14:textId="77777777" w:rsidR="009E3E26" w:rsidRDefault="009E3E26">
      <w:pPr>
        <w:jc w:val="center"/>
        <w:rPr>
          <w:sz w:val="36"/>
          <w:szCs w:val="36"/>
        </w:rPr>
      </w:pPr>
    </w:p>
    <w:p w14:paraId="34CE0A41" w14:textId="77777777" w:rsidR="009E3E26" w:rsidRDefault="009E3E26">
      <w:pPr>
        <w:jc w:val="center"/>
        <w:rPr>
          <w:sz w:val="36"/>
          <w:szCs w:val="36"/>
        </w:rPr>
      </w:pPr>
    </w:p>
    <w:p w14:paraId="73A2C7FC" w14:textId="181B033E" w:rsidR="009E3E26" w:rsidRDefault="009E3E26" w:rsidP="4AC55AC6">
      <w:pPr>
        <w:jc w:val="center"/>
        <w:rPr>
          <w:sz w:val="28"/>
          <w:szCs w:val="28"/>
        </w:rPr>
        <w:sectPr w:rsidR="009E3E26">
          <w:pgSz w:w="11906" w:h="16838"/>
          <w:pgMar w:top="980" w:right="340" w:bottom="280" w:left="920" w:header="0" w:footer="0" w:gutter="0"/>
          <w:cols w:space="720"/>
          <w:formProt w:val="0"/>
          <w:docGrid w:linePitch="360"/>
        </w:sectPr>
      </w:pPr>
    </w:p>
    <w:p w14:paraId="0ED47D1E" w14:textId="77777777" w:rsidR="009E3E26" w:rsidRDefault="009849E9">
      <w:pPr>
        <w:jc w:val="center"/>
        <w:rPr>
          <w:b/>
          <w:bCs/>
        </w:rPr>
      </w:pPr>
      <w:r>
        <w:rPr>
          <w:b/>
          <w:bCs/>
        </w:rPr>
        <w:lastRenderedPageBreak/>
        <w:t>1. Общие положения</w:t>
      </w:r>
    </w:p>
    <w:p w14:paraId="36BBD499" w14:textId="77777777" w:rsidR="009E3E26" w:rsidRDefault="009849E9">
      <w:pPr>
        <w:spacing w:line="276" w:lineRule="auto"/>
        <w:ind w:firstLine="540"/>
        <w:jc w:val="both"/>
      </w:pPr>
      <w:r>
        <w:t xml:space="preserve">1.1. </w:t>
      </w:r>
      <w:r>
        <w:t>Настоящее Положение о Рабочей программе по учебному предмету (курсу) педагога (далее Положение)  разработано в соответствии с Федеральным законом  «Об образовании в Российской Федерации», в соответствии с требованиями ФГОС НОО, ФГОС ООО, ФГОС СОО, Федераль</w:t>
      </w:r>
      <w:r>
        <w:t>ным перечнем учебников (приказ Министерства образования и науки Российской Федерации от 31 марта 2014 г. № 253 с изменениями и дополнениями).</w:t>
      </w:r>
    </w:p>
    <w:p w14:paraId="5BB809C8" w14:textId="77777777" w:rsidR="009E3E26" w:rsidRDefault="009849E9">
      <w:pPr>
        <w:spacing w:after="50"/>
        <w:jc w:val="both"/>
      </w:pPr>
      <w:r>
        <w:t xml:space="preserve">1.2. </w:t>
      </w:r>
      <w:r>
        <w:rPr>
          <w:color w:val="000000"/>
        </w:rPr>
        <w:t>Настоящее Положение определяет структуру, порядок разработки и утверждения рабочей программы учебного предмет</w:t>
      </w:r>
      <w:r>
        <w:rPr>
          <w:color w:val="000000"/>
        </w:rPr>
        <w:t>а (курса).</w:t>
      </w:r>
    </w:p>
    <w:p w14:paraId="26104D58" w14:textId="77777777" w:rsidR="009E3E26" w:rsidRDefault="009849E9">
      <w:pPr>
        <w:spacing w:after="50"/>
        <w:jc w:val="both"/>
      </w:pPr>
      <w:r>
        <w:rPr>
          <w:color w:val="000000"/>
        </w:rPr>
        <w:t>1.3. Рабочая программа, утвержденная  ОУ – это локальный нормативный документ, определяющий объем, порядок, содержание изучения  учебного предмета (курса), требования к результатам освоения основной образовательной программы.</w:t>
      </w:r>
    </w:p>
    <w:p w14:paraId="46B06CBB" w14:textId="77777777" w:rsidR="009E3E26" w:rsidRDefault="009849E9">
      <w:pPr>
        <w:spacing w:after="50"/>
        <w:jc w:val="both"/>
      </w:pPr>
      <w:r>
        <w:rPr>
          <w:color w:val="000000"/>
        </w:rPr>
        <w:t>1.4. К Рабочим прог</w:t>
      </w:r>
      <w:r>
        <w:rPr>
          <w:color w:val="000000"/>
        </w:rPr>
        <w:t>раммам, которые в совокупности определяют содержание деятельности ОУ в рамках реализации образовательной программы, относятся:</w:t>
      </w:r>
    </w:p>
    <w:p w14:paraId="300CBE12" w14:textId="77777777" w:rsidR="009E3E26" w:rsidRDefault="009849E9">
      <w:pPr>
        <w:spacing w:after="50"/>
        <w:jc w:val="both"/>
      </w:pPr>
      <w:r>
        <w:rPr>
          <w:color w:val="000000"/>
        </w:rPr>
        <w:t>- программы по учебным предметам (курсам);</w:t>
      </w:r>
    </w:p>
    <w:p w14:paraId="46F7CCA1" w14:textId="77777777" w:rsidR="009E3E26" w:rsidRDefault="009849E9">
      <w:pPr>
        <w:spacing w:after="50"/>
        <w:jc w:val="both"/>
        <w:rPr>
          <w:color w:val="000000"/>
        </w:rPr>
      </w:pPr>
      <w:r>
        <w:rPr>
          <w:color w:val="000000"/>
        </w:rPr>
        <w:t>- программы внеурочной деятельности;</w:t>
      </w:r>
    </w:p>
    <w:p w14:paraId="5A3CD321" w14:textId="77777777" w:rsidR="009E3E26" w:rsidRDefault="009849E9">
      <w:pPr>
        <w:spacing w:after="50"/>
        <w:jc w:val="both"/>
        <w:rPr>
          <w:color w:val="000000"/>
        </w:rPr>
      </w:pPr>
      <w:r>
        <w:rPr>
          <w:color w:val="000000"/>
        </w:rPr>
        <w:t>- программы элективных курсов, курсов по выбору;</w:t>
      </w:r>
    </w:p>
    <w:p w14:paraId="61D4F789" w14:textId="77777777" w:rsidR="009E3E26" w:rsidRDefault="009849E9">
      <w:pPr>
        <w:spacing w:after="50"/>
        <w:jc w:val="both"/>
        <w:rPr>
          <w:color w:val="000000"/>
        </w:rPr>
      </w:pPr>
      <w:r>
        <w:rPr>
          <w:color w:val="000000"/>
        </w:rPr>
        <w:t>- программы факультативных занятий;</w:t>
      </w:r>
    </w:p>
    <w:p w14:paraId="21230F5D" w14:textId="77777777" w:rsidR="009E3E26" w:rsidRDefault="009849E9">
      <w:pPr>
        <w:spacing w:after="50"/>
        <w:jc w:val="both"/>
        <w:rPr>
          <w:color w:val="000000"/>
        </w:rPr>
      </w:pPr>
      <w:r>
        <w:rPr>
          <w:color w:val="000000"/>
        </w:rPr>
        <w:t>- адаптированные рабочие программы (для детей с ОВЗ).</w:t>
      </w:r>
    </w:p>
    <w:p w14:paraId="39911211" w14:textId="77777777" w:rsidR="009E3E26" w:rsidRDefault="009849E9">
      <w:pPr>
        <w:spacing w:after="50"/>
        <w:jc w:val="both"/>
      </w:pPr>
      <w:r>
        <w:rPr>
          <w:color w:val="000000"/>
        </w:rPr>
        <w:t>1.5. Рабочая программа как  компонент основной образовательной программы ОУ является средством фиксации содержания образования, планируемых результатов, системы оценк</w:t>
      </w:r>
      <w:r>
        <w:rPr>
          <w:color w:val="000000"/>
        </w:rPr>
        <w:t>и на уровне учебных предметов, предусмотренных учебным планом ОУ.</w:t>
      </w:r>
    </w:p>
    <w:p w14:paraId="302252CC" w14:textId="77777777" w:rsidR="009E3E26" w:rsidRDefault="009849E9">
      <w:pPr>
        <w:tabs>
          <w:tab w:val="left" w:pos="540"/>
        </w:tabs>
        <w:jc w:val="both"/>
      </w:pPr>
      <w:r>
        <w:t xml:space="preserve">1.6. </w:t>
      </w:r>
      <w:r>
        <w:rPr>
          <w:b/>
        </w:rPr>
        <w:t>Цель</w:t>
      </w:r>
      <w:r>
        <w:t xml:space="preserve"> Рабочей программы  — создание условий для планирования, организации и управления образовательным процессом по определенному учебному предмету (курсу). Рабочие программы отдельных у</w:t>
      </w:r>
      <w:r>
        <w:t xml:space="preserve">чебных предметов (курсов) должны обеспечить достижение планируемых результатов освоения основной образовательной программы </w:t>
      </w:r>
      <w:r>
        <w:rPr>
          <w:color w:val="000000"/>
        </w:rPr>
        <w:t>ОУ</w:t>
      </w:r>
      <w:r>
        <w:t>.</w:t>
      </w:r>
    </w:p>
    <w:p w14:paraId="2D659003" w14:textId="77777777" w:rsidR="009E3E26" w:rsidRDefault="009849E9">
      <w:pPr>
        <w:jc w:val="both"/>
      </w:pPr>
      <w:r>
        <w:rPr>
          <w:b/>
        </w:rPr>
        <w:t>Задачи</w:t>
      </w:r>
      <w:r>
        <w:t xml:space="preserve"> Рабочей  программы:</w:t>
      </w:r>
    </w:p>
    <w:p w14:paraId="26F0A73A" w14:textId="77777777" w:rsidR="009E3E26" w:rsidRDefault="009849E9">
      <w:pPr>
        <w:tabs>
          <w:tab w:val="left" w:pos="180"/>
        </w:tabs>
        <w:ind w:firstLine="360"/>
        <w:jc w:val="both"/>
      </w:pPr>
      <w:r>
        <w:t xml:space="preserve">- сформировать представление о практической реализации федерального государственного образовательного </w:t>
      </w:r>
      <w:r>
        <w:t>стандарта при изучении конкретного предмета (курса);</w:t>
      </w:r>
    </w:p>
    <w:p w14:paraId="4C25D553" w14:textId="77777777" w:rsidR="009E3E26" w:rsidRDefault="009849E9">
      <w:pPr>
        <w:tabs>
          <w:tab w:val="left" w:pos="180"/>
        </w:tabs>
        <w:ind w:firstLine="284"/>
        <w:jc w:val="both"/>
        <w:rPr>
          <w:color w:val="000000"/>
        </w:rPr>
      </w:pPr>
      <w:r>
        <w:t xml:space="preserve">- определить содержание, объем, порядок изучения учебных предметов (курсов) с учетом целей, задач и особенностей образовательного процесса ОУ и контингента обучающихся. </w:t>
      </w:r>
    </w:p>
    <w:p w14:paraId="7A8FC9FD" w14:textId="77777777" w:rsidR="009E3E26" w:rsidRDefault="009849E9">
      <w:pPr>
        <w:jc w:val="both"/>
        <w:rPr>
          <w:color w:val="000000"/>
        </w:rPr>
      </w:pPr>
      <w:r>
        <w:rPr>
          <w:color w:val="000000"/>
        </w:rPr>
        <w:t xml:space="preserve">1.7. Рабочая программа выполняет </w:t>
      </w:r>
      <w:r>
        <w:rPr>
          <w:color w:val="000000"/>
        </w:rPr>
        <w:t>следующие функции:</w:t>
      </w:r>
    </w:p>
    <w:p w14:paraId="25B6E3F7" w14:textId="77777777" w:rsidR="009E3E26" w:rsidRDefault="009849E9">
      <w:pPr>
        <w:jc w:val="both"/>
      </w:pPr>
      <w:r>
        <w:rPr>
          <w:color w:val="000000"/>
        </w:rPr>
        <w:t>-   является обязательной нормой выполнения учебного плана в полном объеме;</w:t>
      </w:r>
    </w:p>
    <w:p w14:paraId="26D6A9E3" w14:textId="77777777" w:rsidR="009E3E26" w:rsidRDefault="009849E9">
      <w:pPr>
        <w:jc w:val="both"/>
      </w:pPr>
      <w:r>
        <w:rPr>
          <w:color w:val="000000"/>
        </w:rPr>
        <w:t>-   определяет содержание образования по учебному предмету (курсу) на базовом и повышенном уровнях;</w:t>
      </w:r>
    </w:p>
    <w:p w14:paraId="78C50B11" w14:textId="77777777" w:rsidR="009E3E26" w:rsidRDefault="009849E9">
      <w:pPr>
        <w:jc w:val="both"/>
      </w:pPr>
      <w:r>
        <w:rPr>
          <w:color w:val="000000"/>
        </w:rPr>
        <w:t xml:space="preserve">-    обеспечивает преемственность содержания образования по </w:t>
      </w:r>
      <w:r>
        <w:rPr>
          <w:color w:val="000000"/>
        </w:rPr>
        <w:t>учебному предмету;</w:t>
      </w:r>
    </w:p>
    <w:p w14:paraId="18B19607" w14:textId="77777777" w:rsidR="009E3E26" w:rsidRDefault="009849E9">
      <w:pPr>
        <w:jc w:val="both"/>
        <w:rPr>
          <w:color w:val="000000"/>
        </w:rPr>
      </w:pPr>
      <w:r>
        <w:rPr>
          <w:color w:val="000000"/>
        </w:rPr>
        <w:t>-     реализует принцип интегративного подхода в содержании образования;</w:t>
      </w:r>
    </w:p>
    <w:p w14:paraId="53413C33" w14:textId="77777777" w:rsidR="009E3E26" w:rsidRDefault="009849E9">
      <w:pPr>
        <w:jc w:val="both"/>
      </w:pPr>
      <w:r>
        <w:rPr>
          <w:color w:val="000000"/>
        </w:rPr>
        <w:t xml:space="preserve"> -     создает условия для реализации системно-деятельностного подхода;</w:t>
      </w:r>
    </w:p>
    <w:p w14:paraId="62EBF3C5" w14:textId="77777777" w:rsidR="009E3E26" w:rsidRDefault="009E3E26">
      <w:pPr>
        <w:sectPr w:rsidR="009E3E26">
          <w:headerReference w:type="default" r:id="rId8"/>
          <w:pgSz w:w="11906" w:h="16838"/>
          <w:pgMar w:top="964" w:right="567" w:bottom="964" w:left="1276" w:header="709" w:footer="0" w:gutter="0"/>
          <w:cols w:space="720"/>
          <w:formProt w:val="0"/>
          <w:docGrid w:linePitch="360"/>
        </w:sectPr>
      </w:pPr>
    </w:p>
    <w:p w14:paraId="12ACCEEB" w14:textId="77777777" w:rsidR="009E3E26" w:rsidRDefault="009849E9">
      <w:pPr>
        <w:jc w:val="both"/>
        <w:rPr>
          <w:color w:val="000000"/>
        </w:rPr>
      </w:pPr>
      <w:r>
        <w:rPr>
          <w:color w:val="000000"/>
        </w:rPr>
        <w:lastRenderedPageBreak/>
        <w:t>-     обеспечивает достижение планируемых результатов каждым учащимся.</w:t>
      </w:r>
    </w:p>
    <w:p w14:paraId="6D98A12B" w14:textId="77777777" w:rsidR="009E3E26" w:rsidRDefault="009E3E26">
      <w:pPr>
        <w:jc w:val="both"/>
        <w:rPr>
          <w:b/>
          <w:color w:val="000000"/>
        </w:rPr>
      </w:pPr>
    </w:p>
    <w:p w14:paraId="13AEBA3E" w14:textId="77777777" w:rsidR="009E3E26" w:rsidRDefault="009849E9">
      <w:pPr>
        <w:jc w:val="center"/>
      </w:pPr>
      <w:r>
        <w:rPr>
          <w:b/>
        </w:rPr>
        <w:t>2. Разработка Рабочей программы</w:t>
      </w:r>
    </w:p>
    <w:p w14:paraId="6EE476FA" w14:textId="77777777" w:rsidR="009E3E26" w:rsidRDefault="009849E9">
      <w:pPr>
        <w:jc w:val="both"/>
      </w:pPr>
      <w:r>
        <w:t>2.1.Разработка Рабочих программ  относится к компетенции ОУ и реализуется им самостоятельно.</w:t>
      </w:r>
    </w:p>
    <w:p w14:paraId="37395FD6" w14:textId="77777777" w:rsidR="009E3E26" w:rsidRDefault="009849E9">
      <w:pPr>
        <w:jc w:val="both"/>
      </w:pPr>
      <w:r>
        <w:t xml:space="preserve">2.2.Рабочая программа  составляется учителем-предметником </w:t>
      </w:r>
      <w:r>
        <w:t>на учебный год.</w:t>
      </w:r>
    </w:p>
    <w:p w14:paraId="531C00B6" w14:textId="77777777" w:rsidR="009E3E26" w:rsidRDefault="009849E9">
      <w:pPr>
        <w:jc w:val="both"/>
      </w:pPr>
      <w:r>
        <w:t>2.3.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дисциплины.</w:t>
      </w:r>
    </w:p>
    <w:p w14:paraId="2B0FA9AA" w14:textId="77777777" w:rsidR="009E3E26" w:rsidRDefault="009849E9">
      <w:pPr>
        <w:jc w:val="both"/>
      </w:pPr>
      <w:r>
        <w:t xml:space="preserve"> 2.4. Допуска</w:t>
      </w:r>
      <w:r>
        <w:t xml:space="preserve">ется разработка Рабочей программы коллективом педагогов одного предметного методического объединения. </w:t>
      </w:r>
    </w:p>
    <w:p w14:paraId="27C5B977" w14:textId="77777777" w:rsidR="009E3E26" w:rsidRDefault="009849E9">
      <w:pPr>
        <w:jc w:val="both"/>
      </w:pPr>
      <w:r>
        <w:t xml:space="preserve">2.5. Рабочая программа составляется в двух экземплярах: один является структурным элементом образовательной программы, второй хранится у учителя. </w:t>
      </w:r>
    </w:p>
    <w:p w14:paraId="4A077EF8" w14:textId="77777777" w:rsidR="009E3E26" w:rsidRDefault="009849E9">
      <w:pPr>
        <w:jc w:val="both"/>
      </w:pPr>
      <w:r>
        <w:lastRenderedPageBreak/>
        <w:t>2.6. П</w:t>
      </w:r>
      <w:r>
        <w:t>ри составлении, рассмотрении и утверждении Рабочей программы  должно быть обеспечено ее соответствие следующим документам:</w:t>
      </w:r>
    </w:p>
    <w:p w14:paraId="0B7FCEE5" w14:textId="77777777" w:rsidR="009E3E26" w:rsidRDefault="009849E9">
      <w:pPr>
        <w:jc w:val="both"/>
      </w:pPr>
      <w:r>
        <w:t>- федеральному государственному образовательному стандарту;</w:t>
      </w:r>
    </w:p>
    <w:p w14:paraId="0C9C897C" w14:textId="77777777" w:rsidR="009E3E26" w:rsidRDefault="009849E9">
      <w:pPr>
        <w:jc w:val="both"/>
      </w:pPr>
      <w:r>
        <w:t>- примерной программе по учебному предмету (курсу);</w:t>
      </w:r>
    </w:p>
    <w:p w14:paraId="7EEFFF0C" w14:textId="77777777" w:rsidR="009E3E26" w:rsidRDefault="009849E9">
      <w:pPr>
        <w:jc w:val="both"/>
      </w:pPr>
      <w:r>
        <w:t>- авторской программе</w:t>
      </w:r>
      <w:r>
        <w:t>, прошедшей экспертизу и апробацию;</w:t>
      </w:r>
    </w:p>
    <w:p w14:paraId="46488E84" w14:textId="77777777" w:rsidR="009E3E26" w:rsidRDefault="009849E9">
      <w:pPr>
        <w:jc w:val="both"/>
      </w:pPr>
      <w:r>
        <w:t>- основной образовательной программе (адаптированной образовательной программе) ОУ;</w:t>
      </w:r>
    </w:p>
    <w:p w14:paraId="3BDE7C22" w14:textId="77777777" w:rsidR="009E3E26" w:rsidRDefault="009849E9">
      <w:pPr>
        <w:jc w:val="both"/>
      </w:pPr>
      <w:r>
        <w:t>- учебному плану ОУ;</w:t>
      </w:r>
    </w:p>
    <w:p w14:paraId="11E95383" w14:textId="77777777" w:rsidR="009E3E26" w:rsidRDefault="009849E9">
      <w:r>
        <w:t xml:space="preserve">- </w:t>
      </w:r>
      <w:r>
        <w:rPr>
          <w:color w:val="000000"/>
        </w:rPr>
        <w:t> учебно-методическому комплексу (учебникам).</w:t>
      </w:r>
    </w:p>
    <w:p w14:paraId="4387CA4E" w14:textId="77777777" w:rsidR="009E3E26" w:rsidRDefault="009849E9">
      <w:pPr>
        <w:jc w:val="both"/>
      </w:pPr>
      <w:r>
        <w:t>2.7. Если в примерной  программе не указано распределение часов по разделам и темам, а указано только общее количество часов, учитель в Рабочей программе по предмету  (курсу) распределяет часы по разделам и темам самостоятельно, ориентируясь на используемы</w:t>
      </w:r>
      <w:r>
        <w:t>е учебно-методические комплекты и индивидуальные особенности учащихся, включая детей с ОВЗ. В отдельных случаях, когда дети с ОВЗ в условиях инклюзии в классе не усваивают базовый уровень, учитель вправе самостоятельно определить индивидуальную программу о</w:t>
      </w:r>
      <w:r>
        <w:t xml:space="preserve">бучения и принять ее решением педагогического совета школы. </w:t>
      </w:r>
    </w:p>
    <w:p w14:paraId="231F3848" w14:textId="77777777" w:rsidR="009E3E26" w:rsidRDefault="009849E9">
      <w:pPr>
        <w:jc w:val="both"/>
        <w:rPr>
          <w:color w:val="000000"/>
        </w:rPr>
      </w:pPr>
      <w:r>
        <w:rPr>
          <w:color w:val="000000"/>
        </w:rPr>
        <w:t>2.8. Рабочая программа должна определять наиболее оптимальные и эффективные для определенного класса содержание, формы, методы и приемы организации образовательного процесса, учитывая состояние з</w:t>
      </w:r>
      <w:r>
        <w:rPr>
          <w:color w:val="000000"/>
        </w:rPr>
        <w:t>доровья учащихся, уровень их способностей, характер учебной мотивации, а также возможности педагога и материально-техническое обеспечение ОУ.</w:t>
      </w:r>
    </w:p>
    <w:p w14:paraId="42E216CE" w14:textId="77777777" w:rsidR="009E3E26" w:rsidRDefault="009849E9">
      <w:pPr>
        <w:jc w:val="both"/>
        <w:rPr>
          <w:color w:val="000000"/>
        </w:rPr>
      </w:pPr>
      <w:r>
        <w:rPr>
          <w:color w:val="000000"/>
        </w:rPr>
        <w:t>2.9. Рабочая программа является обязательным документом  для административного контроля полного освоения содержани</w:t>
      </w:r>
      <w:r>
        <w:rPr>
          <w:color w:val="000000"/>
        </w:rPr>
        <w:t>я учебного предмета учащимися и достижения ими планируемых результатов на базовом и повышенном уровнях.</w:t>
      </w:r>
    </w:p>
    <w:p w14:paraId="2946DB82" w14:textId="77777777" w:rsidR="009E3E26" w:rsidRDefault="009E3E26">
      <w:pPr>
        <w:jc w:val="both"/>
        <w:rPr>
          <w:b/>
          <w:color w:val="000000"/>
        </w:rPr>
      </w:pPr>
    </w:p>
    <w:p w14:paraId="7D0D6BA6" w14:textId="77777777" w:rsidR="009E3E26" w:rsidRDefault="009849E9">
      <w:pPr>
        <w:jc w:val="center"/>
      </w:pPr>
      <w:r>
        <w:rPr>
          <w:b/>
        </w:rPr>
        <w:t>3.  Оформление и структура Рабочей программы</w:t>
      </w:r>
    </w:p>
    <w:p w14:paraId="29A3FEAE" w14:textId="77777777" w:rsidR="009E3E26" w:rsidRDefault="4AC55AC6" w:rsidP="4AC55AC6">
      <w:pPr>
        <w:shd w:val="clear" w:color="auto" w:fill="FFFFFF"/>
        <w:ind w:right="41"/>
        <w:jc w:val="both"/>
        <w:rPr>
          <w:rStyle w:val="FontStyle43"/>
          <w:sz w:val="24"/>
          <w:szCs w:val="24"/>
        </w:rPr>
      </w:pPr>
      <w:r>
        <w:t>3.1. Рабочая программа  должна быть оформлена по образцу, аккуратно, без исправлений выполнена на компьютере.</w:t>
      </w:r>
      <w:r w:rsidRPr="4AC55AC6">
        <w:rPr>
          <w:rStyle w:val="FontStyle43"/>
          <w:sz w:val="24"/>
          <w:szCs w:val="24"/>
        </w:rPr>
        <w:t xml:space="preserve"> Таблицы вставляются непосредственно в текст. Титульный лист считается первым, но не нумеруется так же,  как и листы приложения. Календарно-тематическое планирование представляется в виде таблицы. </w:t>
      </w:r>
    </w:p>
    <w:p w14:paraId="6CB0C583" w14:textId="77777777" w:rsidR="009E3E26" w:rsidRDefault="009849E9">
      <w:pPr>
        <w:jc w:val="both"/>
      </w:pPr>
      <w:r>
        <w:t>3.2. Структура Рабочей программы:</w:t>
      </w:r>
    </w:p>
    <w:tbl>
      <w:tblPr>
        <w:tblW w:w="102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6"/>
        <w:gridCol w:w="4283"/>
        <w:gridCol w:w="5380"/>
      </w:tblGrid>
      <w:tr w:rsidR="009E3E26" w14:paraId="1EE3018C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D9C9B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04AA887C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п/п/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6F956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Элементы рабоч</w:t>
            </w:r>
            <w:r>
              <w:rPr>
                <w:b/>
              </w:rPr>
              <w:t>ей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BEC8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Содержание элементов Рабочей программы</w:t>
            </w:r>
          </w:p>
        </w:tc>
      </w:tr>
      <w:tr w:rsidR="009E3E26" w14:paraId="710A3A6C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CBF0" w14:textId="77777777" w:rsidR="009E3E26" w:rsidRDefault="009849E9">
            <w:r>
              <w:t>1.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7981A" w14:textId="77777777" w:rsidR="009E3E26" w:rsidRDefault="009849E9">
            <w:r>
              <w:t>Титульный лист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51B1" w14:textId="77777777" w:rsidR="009E3E26" w:rsidRDefault="009849E9">
            <w:r>
              <w:t>- полное наименование ОО;</w:t>
            </w:r>
          </w:p>
          <w:p w14:paraId="5AB03E49" w14:textId="77777777" w:rsidR="009E3E26" w:rsidRDefault="009849E9">
            <w:r>
              <w:t>- грифы рассмотрения, согласования, утверждения Рабочей программы (далее РП);</w:t>
            </w:r>
          </w:p>
          <w:p w14:paraId="45B9F53F" w14:textId="77777777" w:rsidR="009E3E26" w:rsidRDefault="009849E9">
            <w:r>
              <w:t>- название учебного предмета, курса;</w:t>
            </w:r>
          </w:p>
          <w:p w14:paraId="78180E5E" w14:textId="77777777" w:rsidR="009E3E26" w:rsidRDefault="009849E9">
            <w:r>
              <w:t>- указание класса, где реализуется РП;</w:t>
            </w:r>
          </w:p>
          <w:p w14:paraId="45F31A42" w14:textId="77777777" w:rsidR="009E3E26" w:rsidRDefault="009849E9">
            <w:r>
              <w:t xml:space="preserve">- </w:t>
            </w:r>
            <w:r>
              <w:t>фамилия, имя, отчество учителя, составителя РП, квалификационная категория;</w:t>
            </w:r>
          </w:p>
          <w:p w14:paraId="7CF3D520" w14:textId="77777777" w:rsidR="009E3E26" w:rsidRDefault="009849E9">
            <w:r>
              <w:t>- сроки реализации РП;</w:t>
            </w:r>
          </w:p>
          <w:p w14:paraId="7F03D942" w14:textId="77777777" w:rsidR="009E3E26" w:rsidRDefault="009849E9">
            <w:r>
              <w:t>- название населенного пункта и года разработки РП.</w:t>
            </w:r>
          </w:p>
        </w:tc>
      </w:tr>
      <w:tr w:rsidR="009E3E26" w14:paraId="062F9F8E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6996" w14:textId="77777777" w:rsidR="009E3E26" w:rsidRDefault="009849E9">
            <w:r>
              <w:t>2.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C335" w14:textId="77777777" w:rsidR="009E3E26" w:rsidRDefault="009849E9">
            <w:r>
              <w:t>Пояснительная записка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B8A7" w14:textId="77777777" w:rsidR="009E3E26" w:rsidRDefault="009849E9">
            <w:r>
              <w:t>- РП разработана в соответствии с ФГОС …</w:t>
            </w:r>
          </w:p>
          <w:p w14:paraId="604AA5D3" w14:textId="77777777" w:rsidR="009E3E26" w:rsidRDefault="009849E9">
            <w:r>
              <w:t xml:space="preserve">- РП разработана на основе </w:t>
            </w:r>
            <w:r>
              <w:t>…(примерная, авторская программы)</w:t>
            </w:r>
          </w:p>
          <w:p w14:paraId="5E668FBB" w14:textId="77777777" w:rsidR="009E3E26" w:rsidRDefault="009849E9">
            <w:r>
              <w:t>- РП ориентирована на учебник …</w:t>
            </w:r>
          </w:p>
          <w:p w14:paraId="24FAB174" w14:textId="77777777" w:rsidR="009E3E26" w:rsidRDefault="009849E9">
            <w:r>
              <w:t>- изменения в содержании …</w:t>
            </w:r>
          </w:p>
        </w:tc>
      </w:tr>
      <w:tr w:rsidR="009E3E26" w14:paraId="1FE23813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5A9DD" w14:textId="77777777" w:rsidR="009E3E26" w:rsidRDefault="009849E9">
            <w:r>
              <w:t>3.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D49ED" w14:textId="77777777" w:rsidR="009E3E26" w:rsidRDefault="009849E9">
            <w:r>
              <w:t>Планируемы результаты освоения учебного предмета, курса и т.д.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0ADD" w14:textId="77777777" w:rsidR="009E3E26" w:rsidRDefault="009849E9">
            <w:r>
              <w:t>- личностные;</w:t>
            </w:r>
          </w:p>
          <w:p w14:paraId="64939C37" w14:textId="77777777" w:rsidR="009E3E26" w:rsidRDefault="009849E9">
            <w:r>
              <w:t>- метапредметные (регулятивные, познавательные, коммуникативные УУД);</w:t>
            </w:r>
          </w:p>
          <w:p w14:paraId="59EC8FAC" w14:textId="77777777" w:rsidR="009E3E26" w:rsidRDefault="009849E9">
            <w:r>
              <w:t>- предметные</w:t>
            </w:r>
            <w:r>
              <w:t xml:space="preserve"> (ученик научится; ученик получит возможность научиться).</w:t>
            </w:r>
          </w:p>
        </w:tc>
      </w:tr>
      <w:tr w:rsidR="009E3E26" w14:paraId="659F98C0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ABB3F" w14:textId="77777777" w:rsidR="009E3E26" w:rsidRDefault="009849E9">
            <w:r>
              <w:t>4.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79554" w14:textId="77777777" w:rsidR="009E3E26" w:rsidRDefault="009849E9">
            <w:r>
              <w:t>Содержание учебного предмета, курса и т.д.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1104" w14:textId="77777777" w:rsidR="009E3E26" w:rsidRDefault="009849E9">
            <w:r>
              <w:t>- перечень разделов/блоков;</w:t>
            </w:r>
          </w:p>
          <w:p w14:paraId="047B618A" w14:textId="77777777" w:rsidR="009E3E26" w:rsidRDefault="009849E9">
            <w:r>
              <w:t>- количество часов, отводимое на изучение раздела/блока;</w:t>
            </w:r>
          </w:p>
          <w:p w14:paraId="4836A872" w14:textId="77777777" w:rsidR="009E3E26" w:rsidRDefault="009849E9">
            <w:r>
              <w:t>- количество часов, отведенных на практическую часть и контроль;</w:t>
            </w:r>
          </w:p>
          <w:p w14:paraId="74C04151" w14:textId="77777777" w:rsidR="009E3E26" w:rsidRDefault="009849E9">
            <w:r>
              <w:t>-</w:t>
            </w:r>
            <w:r>
              <w:t xml:space="preserve"> формы организации учебной деятельности;</w:t>
            </w:r>
          </w:p>
          <w:p w14:paraId="7FD7840A" w14:textId="77777777" w:rsidR="009E3E26" w:rsidRDefault="009849E9">
            <w:r>
              <w:t>- основные виды учебной деятельности.</w:t>
            </w:r>
          </w:p>
        </w:tc>
      </w:tr>
      <w:tr w:rsidR="009E3E26" w14:paraId="1CCF7690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72689" w14:textId="77777777" w:rsidR="009E3E26" w:rsidRDefault="009849E9">
            <w:r>
              <w:t>5.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30173" w14:textId="77777777" w:rsidR="009E3E26" w:rsidRDefault="009849E9">
            <w:r>
              <w:t xml:space="preserve">Календарно-тематическое планирование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FD3E" w14:textId="77777777" w:rsidR="009E3E26" w:rsidRDefault="009849E9">
            <w:r>
              <w:t>- последовательная нумерация уроков;</w:t>
            </w:r>
          </w:p>
          <w:p w14:paraId="69407724" w14:textId="77777777" w:rsidR="009E3E26" w:rsidRDefault="009849E9">
            <w:r>
              <w:t>- планируемая и фактическая дата проведения урока;</w:t>
            </w:r>
          </w:p>
          <w:p w14:paraId="657FF7C1" w14:textId="77777777" w:rsidR="009E3E26" w:rsidRDefault="009849E9">
            <w:r>
              <w:t>- перечень тем и последовательность их изучения</w:t>
            </w:r>
            <w:r>
              <w:t>;</w:t>
            </w:r>
          </w:p>
          <w:p w14:paraId="3F620C18" w14:textId="77777777" w:rsidR="009E3E26" w:rsidRDefault="009849E9">
            <w:r>
              <w:t>- тип урока (в экспериментальном порядке на 2018/2019 учебный год);</w:t>
            </w:r>
          </w:p>
          <w:p w14:paraId="7413D0EB" w14:textId="77777777" w:rsidR="009E3E26" w:rsidRDefault="009849E9">
            <w:r>
              <w:t>- планируемые результаты;</w:t>
            </w:r>
          </w:p>
          <w:p w14:paraId="1A4979EC" w14:textId="77777777" w:rsidR="009E3E26" w:rsidRDefault="009849E9">
            <w:r>
              <w:t>- виды/формы контроля.</w:t>
            </w:r>
          </w:p>
        </w:tc>
      </w:tr>
    </w:tbl>
    <w:p w14:paraId="5997CC1D" w14:textId="77777777" w:rsidR="009E3E26" w:rsidRDefault="009E3E26">
      <w:pPr>
        <w:jc w:val="both"/>
      </w:pPr>
    </w:p>
    <w:p w14:paraId="50FC3DE4" w14:textId="77777777" w:rsidR="009E3E26" w:rsidRDefault="009849E9">
      <w:pPr>
        <w:tabs>
          <w:tab w:val="left" w:pos="0"/>
        </w:tabs>
        <w:jc w:val="center"/>
        <w:rPr>
          <w:rStyle w:val="FontStyle43"/>
          <w:sz w:val="24"/>
          <w:szCs w:val="24"/>
        </w:rPr>
      </w:pPr>
      <w:r>
        <w:rPr>
          <w:rStyle w:val="FontStyle43"/>
          <w:b/>
          <w:sz w:val="24"/>
          <w:szCs w:val="24"/>
        </w:rPr>
        <w:t>4. Рассмотрение и утверждение Рабочей программы.</w:t>
      </w:r>
    </w:p>
    <w:p w14:paraId="543B4DF3" w14:textId="77777777" w:rsidR="009E3E26" w:rsidRDefault="009849E9">
      <w:pPr>
        <w:tabs>
          <w:tab w:val="left" w:pos="0"/>
        </w:tabs>
        <w:jc w:val="both"/>
      </w:pPr>
      <w:r>
        <w:rPr>
          <w:rStyle w:val="FontStyle43"/>
          <w:sz w:val="24"/>
          <w:szCs w:val="24"/>
        </w:rPr>
        <w:t xml:space="preserve"> 4.1. Рабочая программа учебного предмета (курса) рассматривается на заседании </w:t>
      </w:r>
      <w:r>
        <w:rPr>
          <w:rStyle w:val="FontStyle43"/>
          <w:sz w:val="24"/>
          <w:szCs w:val="24"/>
        </w:rPr>
        <w:t>школьного методического объединения, согласовывается с заместителем директора по УВР,  утверждается руководителем ОУ  в срок до 1 сентября текущего года (адаптированные рабочие программы в соответствии с приказом ОУ).</w:t>
      </w:r>
    </w:p>
    <w:p w14:paraId="70A5B9C4" w14:textId="77777777" w:rsidR="009E3E26" w:rsidRDefault="009849E9">
      <w:pPr>
        <w:tabs>
          <w:tab w:val="left" w:pos="0"/>
        </w:tabs>
        <w:jc w:val="both"/>
      </w:pPr>
      <w:r>
        <w:rPr>
          <w:rStyle w:val="FontStyle43"/>
          <w:sz w:val="24"/>
          <w:szCs w:val="24"/>
        </w:rPr>
        <w:t xml:space="preserve">4.2.  Руководитель ОУ вправе провести </w:t>
      </w:r>
      <w:r>
        <w:rPr>
          <w:rStyle w:val="FontStyle43"/>
          <w:sz w:val="24"/>
          <w:szCs w:val="24"/>
        </w:rPr>
        <w:t xml:space="preserve">экспертизу Рабочих программ непосредственно в ОУ или с привлечением внешних экспертов на соответствие требованиям федерального  государственного образовательного стандарта, примерной программе учебного предмета (авторской программе, прошедшей экспертизу и </w:t>
      </w:r>
      <w:r>
        <w:rPr>
          <w:rStyle w:val="FontStyle43"/>
          <w:sz w:val="24"/>
          <w:szCs w:val="24"/>
        </w:rPr>
        <w:t>апробацию), федеральному перечню  учебников; Положению о Рабочих программах.</w:t>
      </w:r>
    </w:p>
    <w:p w14:paraId="386B8CC5" w14:textId="77777777" w:rsidR="009E3E26" w:rsidRDefault="009849E9">
      <w:pPr>
        <w:tabs>
          <w:tab w:val="left" w:pos="0"/>
        </w:tabs>
        <w:jc w:val="both"/>
      </w:pPr>
      <w:r>
        <w:rPr>
          <w:rStyle w:val="FontStyle43"/>
          <w:sz w:val="24"/>
          <w:szCs w:val="24"/>
        </w:rPr>
        <w:t>4.3. При несоответствии Рабочей программы установленным требованиям, руководитель ОУ накладывает резолюцию о необходимости доработки с указанием конкретного срока.</w:t>
      </w:r>
    </w:p>
    <w:p w14:paraId="3697BC45" w14:textId="77777777" w:rsidR="009E3E26" w:rsidRDefault="009849E9">
      <w:pPr>
        <w:tabs>
          <w:tab w:val="left" w:pos="0"/>
        </w:tabs>
        <w:jc w:val="both"/>
      </w:pPr>
      <w:r>
        <w:rPr>
          <w:rStyle w:val="FontStyle43"/>
          <w:sz w:val="24"/>
          <w:szCs w:val="24"/>
        </w:rPr>
        <w:t xml:space="preserve">4.4. Решение о </w:t>
      </w:r>
      <w:r>
        <w:rPr>
          <w:rStyle w:val="FontStyle43"/>
          <w:sz w:val="24"/>
          <w:szCs w:val="24"/>
        </w:rPr>
        <w:t>внесении изменений в Рабочие программы  рассматривается и принимается на школьном методическом объединении, утверждается  директором ОУ.</w:t>
      </w:r>
    </w:p>
    <w:p w14:paraId="53019E04" w14:textId="77777777" w:rsidR="009E3E26" w:rsidRDefault="009849E9">
      <w:pPr>
        <w:tabs>
          <w:tab w:val="left" w:pos="0"/>
        </w:tabs>
        <w:jc w:val="both"/>
      </w:pPr>
      <w:r>
        <w:rPr>
          <w:rStyle w:val="FontStyle43"/>
          <w:sz w:val="24"/>
          <w:szCs w:val="24"/>
        </w:rPr>
        <w:t>4.5. Утвержденные Рабочие программы  являются составной частью основной образовательной программы ОУ, входят в обязател</w:t>
      </w:r>
      <w:r>
        <w:rPr>
          <w:rStyle w:val="FontStyle43"/>
          <w:sz w:val="24"/>
          <w:szCs w:val="24"/>
        </w:rPr>
        <w:t>ьную нормативную локальную документацию ОУ, публикуются на официальном сайте ОУ.</w:t>
      </w:r>
    </w:p>
    <w:p w14:paraId="0E912928" w14:textId="77777777" w:rsidR="009E3E26" w:rsidRDefault="009849E9">
      <w:pPr>
        <w:tabs>
          <w:tab w:val="left" w:pos="0"/>
        </w:tabs>
        <w:jc w:val="both"/>
      </w:pPr>
      <w:r>
        <w:rPr>
          <w:rStyle w:val="FontStyle43"/>
          <w:sz w:val="24"/>
          <w:szCs w:val="24"/>
        </w:rPr>
        <w:t>4.6. Администрация ОУ осуществляет контроль реализации Рабочих программ в соответствии с планом внутришкольного контроля.</w:t>
      </w:r>
    </w:p>
    <w:p w14:paraId="0F7D2952" w14:textId="77777777" w:rsidR="009E3E26" w:rsidRDefault="009849E9">
      <w:pPr>
        <w:tabs>
          <w:tab w:val="left" w:pos="0"/>
        </w:tabs>
        <w:jc w:val="both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4.7. ОУ несет ответственность в соответствии с действ</w:t>
      </w:r>
      <w:r>
        <w:rPr>
          <w:rStyle w:val="FontStyle43"/>
          <w:sz w:val="24"/>
          <w:szCs w:val="24"/>
        </w:rPr>
        <w:t>ующим законодательством в образовании   за реализацию не в полном объеме образовательных программ в соответствии с учебным планом и календарным учебным графиком.</w:t>
      </w:r>
    </w:p>
    <w:p w14:paraId="110FFD37" w14:textId="77777777" w:rsidR="009E3E26" w:rsidRDefault="009E3E26">
      <w:pPr>
        <w:tabs>
          <w:tab w:val="left" w:pos="0"/>
        </w:tabs>
        <w:jc w:val="both"/>
        <w:rPr>
          <w:rStyle w:val="FontStyle43"/>
          <w:b/>
          <w:color w:val="000000"/>
          <w:sz w:val="24"/>
          <w:szCs w:val="24"/>
        </w:rPr>
      </w:pPr>
    </w:p>
    <w:p w14:paraId="7357C0DF" w14:textId="77777777" w:rsidR="009E3E26" w:rsidRDefault="009849E9">
      <w:pPr>
        <w:tabs>
          <w:tab w:val="left" w:pos="0"/>
        </w:tabs>
        <w:jc w:val="center"/>
        <w:rPr>
          <w:rStyle w:val="FontStyle43"/>
          <w:sz w:val="24"/>
          <w:szCs w:val="24"/>
        </w:rPr>
      </w:pPr>
      <w:r>
        <w:rPr>
          <w:rStyle w:val="FontStyle43"/>
          <w:b/>
          <w:sz w:val="24"/>
          <w:szCs w:val="24"/>
        </w:rPr>
        <w:t>5. Делопроизводство</w:t>
      </w:r>
    </w:p>
    <w:p w14:paraId="08B0A15D" w14:textId="77777777" w:rsidR="009E3E26" w:rsidRDefault="009849E9">
      <w:pPr>
        <w:tabs>
          <w:tab w:val="left" w:pos="0"/>
        </w:tabs>
        <w:jc w:val="both"/>
      </w:pPr>
      <w:r>
        <w:rPr>
          <w:rStyle w:val="FontStyle43"/>
          <w:sz w:val="24"/>
          <w:szCs w:val="24"/>
        </w:rPr>
        <w:t>5.1. Администрация ОУ осуществляет систематический  контроль за выполнени</w:t>
      </w:r>
      <w:r>
        <w:rPr>
          <w:rStyle w:val="FontStyle43"/>
          <w:sz w:val="24"/>
          <w:szCs w:val="24"/>
        </w:rPr>
        <w:t xml:space="preserve">ем Рабочих   программ,   их   практической   части,   соответствием записей в классном журнале содержанию Рабочих программ по итогам каждого учебного периода (четверти, года). </w:t>
      </w:r>
    </w:p>
    <w:p w14:paraId="34673CAB" w14:textId="77777777" w:rsidR="009E3E26" w:rsidRDefault="009849E9">
      <w:pPr>
        <w:tabs>
          <w:tab w:val="left" w:pos="-15"/>
        </w:tabs>
        <w:jc w:val="both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5.2. В случае невыполнения Рабочей программы по итогам проверки учитель фиксиру</w:t>
      </w:r>
      <w:r>
        <w:rPr>
          <w:rStyle w:val="FontStyle43"/>
          <w:sz w:val="24"/>
          <w:szCs w:val="24"/>
        </w:rPr>
        <w:t>ет необходимую информацию  в листе  корректировки в конце каждой четверти (полугодия)..</w:t>
      </w:r>
    </w:p>
    <w:p w14:paraId="7589771C" w14:textId="77777777" w:rsidR="009E3E26" w:rsidRDefault="009849E9">
      <w:pPr>
        <w:tabs>
          <w:tab w:val="left" w:pos="0"/>
        </w:tabs>
        <w:jc w:val="both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5.3. Итоги проверки Рабочих программ подводятся  на совещании при директоре, отражаются в приказах по ОУ.</w:t>
      </w:r>
      <w:r>
        <w:br w:type="page"/>
      </w:r>
    </w:p>
    <w:p w14:paraId="1F9A85FD" w14:textId="77777777" w:rsidR="009E3E26" w:rsidRDefault="009849E9">
      <w:pPr>
        <w:jc w:val="right"/>
        <w:rPr>
          <w:b/>
        </w:rPr>
      </w:pPr>
      <w:r>
        <w:rPr>
          <w:b/>
        </w:rPr>
        <w:t>К Положению о Рабочих программах</w:t>
      </w:r>
    </w:p>
    <w:p w14:paraId="5EF53695" w14:textId="77777777" w:rsidR="009E3E26" w:rsidRDefault="009849E9">
      <w:pPr>
        <w:jc w:val="right"/>
        <w:rPr>
          <w:b/>
          <w:u w:val="single"/>
        </w:rPr>
      </w:pPr>
      <w:r>
        <w:rPr>
          <w:b/>
          <w:u w:val="single"/>
        </w:rPr>
        <w:t>Титульный лист</w:t>
      </w:r>
    </w:p>
    <w:p w14:paraId="76F25C4A" w14:textId="77777777" w:rsidR="009E3E26" w:rsidRDefault="009849E9">
      <w:pPr>
        <w:jc w:val="right"/>
        <w:rPr>
          <w:b/>
          <w:u w:val="single"/>
        </w:rPr>
      </w:pPr>
      <w:r>
        <w:rPr>
          <w:b/>
          <w:u w:val="single"/>
        </w:rPr>
        <w:t>Образец</w:t>
      </w:r>
    </w:p>
    <w:p w14:paraId="6B699379" w14:textId="77777777" w:rsidR="009E3E26" w:rsidRDefault="009E3E26">
      <w:pPr>
        <w:jc w:val="right"/>
        <w:rPr>
          <w:b/>
          <w:sz w:val="20"/>
          <w:szCs w:val="20"/>
          <w:u w:val="single"/>
        </w:rPr>
      </w:pPr>
    </w:p>
    <w:p w14:paraId="3FE9F23F" w14:textId="77777777" w:rsidR="009E3E26" w:rsidRDefault="009E3E26">
      <w:pPr>
        <w:jc w:val="center"/>
        <w:rPr>
          <w:rFonts w:eastAsia="Calibri"/>
          <w:b/>
          <w:sz w:val="20"/>
          <w:szCs w:val="20"/>
        </w:rPr>
      </w:pPr>
    </w:p>
    <w:p w14:paraId="5C4D1B48" w14:textId="37F47C26" w:rsidR="009E3E26" w:rsidRDefault="4AC55AC6" w:rsidP="4AC55AC6">
      <w:pPr>
        <w:jc w:val="center"/>
        <w:rPr>
          <w:rFonts w:eastAsia="Calibri"/>
          <w:b/>
          <w:bCs/>
        </w:rPr>
      </w:pPr>
      <w:r w:rsidRPr="4AC55AC6">
        <w:rPr>
          <w:rFonts w:eastAsia="Calibri"/>
          <w:b/>
          <w:bCs/>
        </w:rPr>
        <w:t>МУНИЦИПАЛЬНОЕ КАЗЕННОК ОБЩЕОБРАЗОВАТЕЛЬНОЕ УЧРЕЖДЕНИЕ</w:t>
      </w:r>
    </w:p>
    <w:p w14:paraId="60CA1725" w14:textId="7C846F94" w:rsidR="009E3E26" w:rsidRDefault="4AC55AC6" w:rsidP="4AC55AC6">
      <w:pPr>
        <w:jc w:val="center"/>
        <w:rPr>
          <w:rFonts w:eastAsia="Calibri"/>
          <w:b/>
          <w:bCs/>
        </w:rPr>
      </w:pPr>
      <w:r w:rsidRPr="4AC55AC6">
        <w:rPr>
          <w:rFonts w:eastAsia="Calibri"/>
          <w:b/>
          <w:bCs/>
        </w:rPr>
        <w:t xml:space="preserve"> “МУРГУКСКАЯ СРЕДНЯЯ ОБЩЕОБРАЗОВАТЕЛЬНАЯ ШКОЛА </w:t>
      </w:r>
    </w:p>
    <w:p w14:paraId="1F72F646" w14:textId="260E1734" w:rsidR="009E3E26" w:rsidRDefault="4AC55AC6" w:rsidP="4AC55AC6">
      <w:pPr>
        <w:jc w:val="center"/>
        <w:rPr>
          <w:rFonts w:eastAsia="Calibri"/>
          <w:b/>
          <w:bCs/>
        </w:rPr>
      </w:pPr>
      <w:r w:rsidRPr="4AC55AC6">
        <w:rPr>
          <w:rFonts w:eastAsia="Calibri"/>
          <w:b/>
          <w:bCs/>
        </w:rPr>
        <w:t>ИМ.Р.Р.Шахнавазовой”</w:t>
      </w:r>
    </w:p>
    <w:p w14:paraId="08CE6F91" w14:textId="77777777" w:rsidR="009E3E26" w:rsidRDefault="009E3E26">
      <w:pPr>
        <w:jc w:val="center"/>
        <w:rPr>
          <w:rFonts w:eastAsia="Calibri"/>
          <w:b/>
        </w:rPr>
      </w:pPr>
    </w:p>
    <w:tbl>
      <w:tblPr>
        <w:tblW w:w="10035" w:type="dxa"/>
        <w:tblInd w:w="-572" w:type="dxa"/>
        <w:tblLook w:val="0000" w:firstRow="0" w:lastRow="0" w:firstColumn="0" w:lastColumn="0" w:noHBand="0" w:noVBand="0"/>
      </w:tblPr>
      <w:tblGrid>
        <w:gridCol w:w="3266"/>
        <w:gridCol w:w="3291"/>
        <w:gridCol w:w="3478"/>
      </w:tblGrid>
      <w:tr w:rsidR="009E3E26" w14:paraId="1A7A051F" w14:textId="77777777" w:rsidTr="4AC55AC6">
        <w:tc>
          <w:tcPr>
            <w:tcW w:w="3266" w:type="dxa"/>
            <w:shd w:val="clear" w:color="auto" w:fill="auto"/>
          </w:tcPr>
          <w:p w14:paraId="27F4700F" w14:textId="77777777" w:rsidR="009E3E26" w:rsidRDefault="009849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«Рассмотрено» </w:t>
            </w:r>
          </w:p>
          <w:p w14:paraId="26678C0A" w14:textId="77777777" w:rsidR="009E3E26" w:rsidRDefault="009849E9">
            <w:r>
              <w:t xml:space="preserve"> </w:t>
            </w:r>
            <w:r>
              <w:rPr>
                <w:rFonts w:eastAsia="Calibri"/>
              </w:rPr>
              <w:t>Руководитель МО</w:t>
            </w:r>
          </w:p>
          <w:p w14:paraId="22BC75B5" w14:textId="77777777" w:rsidR="009E3E26" w:rsidRDefault="009849E9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___________/_____________</w:t>
            </w:r>
          </w:p>
          <w:p w14:paraId="296C00E8" w14:textId="77777777" w:rsidR="009E3E26" w:rsidRDefault="009849E9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Протокол № ____</w:t>
            </w:r>
          </w:p>
          <w:p w14:paraId="6A89F23F" w14:textId="77777777" w:rsidR="009E3E26" w:rsidRDefault="009849E9">
            <w:pP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</w:rPr>
              <w:t>от «____» ________ 20___ г.</w:t>
            </w:r>
          </w:p>
          <w:p w14:paraId="61CDCEAD" w14:textId="77777777" w:rsidR="009E3E26" w:rsidRDefault="009E3E2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291" w:type="dxa"/>
            <w:shd w:val="clear" w:color="auto" w:fill="auto"/>
          </w:tcPr>
          <w:p w14:paraId="3EF54F75" w14:textId="77777777" w:rsidR="009E3E26" w:rsidRDefault="009849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«Согласовано»</w:t>
            </w:r>
          </w:p>
          <w:p w14:paraId="518077B2" w14:textId="77777777" w:rsidR="009E3E26" w:rsidRDefault="009849E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Зам. директора </w:t>
            </w:r>
            <w:r>
              <w:rPr>
                <w:rFonts w:eastAsia="Calibri"/>
              </w:rPr>
              <w:t>по УВР</w:t>
            </w:r>
          </w:p>
          <w:p w14:paraId="6BB9E253" w14:textId="77777777" w:rsidR="009E3E26" w:rsidRDefault="009E3E26">
            <w:pPr>
              <w:rPr>
                <w:rFonts w:eastAsia="Calibri"/>
              </w:rPr>
            </w:pPr>
          </w:p>
          <w:p w14:paraId="09E9CEF1" w14:textId="3D1C31AB" w:rsidR="009E3E26" w:rsidRDefault="009E3E26" w:rsidP="4AC55AC6">
            <w:pPr>
              <w:rPr>
                <w:rFonts w:eastAsia="Calibri"/>
                <w:b/>
                <w:bCs/>
              </w:rPr>
            </w:pPr>
          </w:p>
        </w:tc>
        <w:tc>
          <w:tcPr>
            <w:tcW w:w="3478" w:type="dxa"/>
            <w:shd w:val="clear" w:color="auto" w:fill="auto"/>
          </w:tcPr>
          <w:p w14:paraId="06472033" w14:textId="77777777" w:rsidR="009E3E26" w:rsidRDefault="009849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«Утверждаю»</w:t>
            </w:r>
          </w:p>
          <w:p w14:paraId="23DE523C" w14:textId="3175AAF6" w:rsidR="009E3E26" w:rsidRDefault="4AC55AC6" w:rsidP="4AC55AC6">
            <w:pPr>
              <w:rPr>
                <w:rFonts w:eastAsia="Calibri"/>
              </w:rPr>
            </w:pPr>
            <w:r w:rsidRPr="4AC55AC6">
              <w:rPr>
                <w:rFonts w:eastAsia="Calibri"/>
              </w:rPr>
              <w:t xml:space="preserve">Директор  школы : </w:t>
            </w:r>
          </w:p>
          <w:p w14:paraId="52B1A723" w14:textId="03BA56A3" w:rsidR="4AC55AC6" w:rsidRDefault="4AC55AC6" w:rsidP="4AC55AC6">
            <w:pPr>
              <w:rPr>
                <w:rFonts w:eastAsia="Calibri"/>
              </w:rPr>
            </w:pPr>
          </w:p>
          <w:p w14:paraId="41403B70" w14:textId="4934808A" w:rsidR="4AC55AC6" w:rsidRDefault="4AC55AC6" w:rsidP="4AC55AC6">
            <w:pPr>
              <w:rPr>
                <w:rFonts w:eastAsia="Calibri"/>
              </w:rPr>
            </w:pPr>
            <w:r w:rsidRPr="4AC55AC6">
              <w:rPr>
                <w:rFonts w:eastAsia="Calibri"/>
              </w:rPr>
              <w:t>Шахнавазова З.Ш.</w:t>
            </w:r>
          </w:p>
          <w:p w14:paraId="52E56223" w14:textId="77777777" w:rsidR="009E3E26" w:rsidRDefault="009E3E26">
            <w:pPr>
              <w:rPr>
                <w:rFonts w:eastAsia="Calibri"/>
                <w:b/>
              </w:rPr>
            </w:pPr>
          </w:p>
        </w:tc>
      </w:tr>
    </w:tbl>
    <w:p w14:paraId="07547A01" w14:textId="77777777" w:rsidR="009E3E26" w:rsidRDefault="009E3E26">
      <w:pPr>
        <w:jc w:val="center"/>
        <w:rPr>
          <w:rFonts w:eastAsia="Calibri"/>
          <w:b/>
          <w:sz w:val="72"/>
        </w:rPr>
      </w:pPr>
    </w:p>
    <w:p w14:paraId="5043CB0F" w14:textId="77777777" w:rsidR="009E3E26" w:rsidRDefault="009E3E26">
      <w:pPr>
        <w:jc w:val="center"/>
        <w:rPr>
          <w:rFonts w:eastAsia="Calibri"/>
          <w:b/>
          <w:sz w:val="72"/>
        </w:rPr>
      </w:pPr>
    </w:p>
    <w:p w14:paraId="5A626AA5" w14:textId="77777777" w:rsidR="009E3E26" w:rsidRDefault="009849E9">
      <w:pPr>
        <w:jc w:val="center"/>
        <w:rPr>
          <w:rFonts w:eastAsia="Calibri"/>
          <w:b/>
          <w:sz w:val="56"/>
        </w:rPr>
      </w:pPr>
      <w:r>
        <w:rPr>
          <w:rFonts w:eastAsia="Calibri"/>
          <w:b/>
          <w:sz w:val="56"/>
        </w:rPr>
        <w:t>РАБОЧАЯ  ПРОГРАММА</w:t>
      </w:r>
    </w:p>
    <w:p w14:paraId="64870CF7" w14:textId="77777777" w:rsidR="009E3E26" w:rsidRDefault="009849E9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учебного предмета </w:t>
      </w:r>
    </w:p>
    <w:p w14:paraId="52A12AF4" w14:textId="77777777" w:rsidR="009E3E26" w:rsidRDefault="009849E9">
      <w:pPr>
        <w:jc w:val="center"/>
        <w:rPr>
          <w:rFonts w:eastAsia="Calibri"/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</w:rPr>
        <w:t>русский язык</w:t>
      </w:r>
    </w:p>
    <w:p w14:paraId="7C8586CF" w14:textId="7C3BEEAE" w:rsidR="009E3E26" w:rsidRDefault="4AC55AC6" w:rsidP="4AC55AC6">
      <w:pPr>
        <w:jc w:val="center"/>
        <w:rPr>
          <w:rFonts w:eastAsia="Calibri"/>
          <w:b/>
          <w:bCs/>
          <w:sz w:val="36"/>
          <w:szCs w:val="36"/>
        </w:rPr>
      </w:pPr>
      <w:r w:rsidRPr="4AC55AC6">
        <w:rPr>
          <w:rFonts w:eastAsia="Calibri"/>
          <w:b/>
          <w:bCs/>
          <w:sz w:val="36"/>
          <w:szCs w:val="36"/>
        </w:rPr>
        <w:t>2017– 2018 учебный год</w:t>
      </w:r>
    </w:p>
    <w:p w14:paraId="07459315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6537F28F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6DFB9E20" w14:textId="77777777" w:rsidR="009E3E26" w:rsidRDefault="009E3E26">
      <w:pPr>
        <w:rPr>
          <w:rFonts w:eastAsia="Calibri"/>
          <w:b/>
          <w:sz w:val="28"/>
          <w:szCs w:val="28"/>
        </w:rPr>
      </w:pPr>
    </w:p>
    <w:p w14:paraId="70DF9E56" w14:textId="77777777" w:rsidR="009E3E26" w:rsidRDefault="009E3E26">
      <w:pPr>
        <w:rPr>
          <w:rFonts w:eastAsia="Calibri"/>
          <w:sz w:val="28"/>
          <w:szCs w:val="28"/>
        </w:rPr>
      </w:pPr>
    </w:p>
    <w:p w14:paraId="44E871BC" w14:textId="77777777" w:rsidR="009E3E26" w:rsidRDefault="009E3E26">
      <w:pPr>
        <w:rPr>
          <w:rFonts w:eastAsia="Calibri"/>
          <w:sz w:val="28"/>
          <w:szCs w:val="28"/>
        </w:rPr>
      </w:pPr>
    </w:p>
    <w:p w14:paraId="766376ED" w14:textId="77777777" w:rsidR="009E3E26" w:rsidRDefault="009849E9" w:rsidP="4AC55AC6">
      <w:pPr>
        <w:rPr>
          <w:rFonts w:eastAsia="Calibri"/>
          <w:sz w:val="28"/>
          <w:szCs w:val="28"/>
        </w:rPr>
      </w:pPr>
      <w:r w:rsidRPr="4AC55AC6">
        <w:rPr>
          <w:rFonts w:eastAsia="Calibri"/>
          <w:b/>
          <w:bCs/>
          <w:sz w:val="28"/>
          <w:szCs w:val="28"/>
        </w:rPr>
        <w:t>Учитель</w:t>
      </w:r>
      <w:r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Б</w:t>
      </w:r>
    </w:p>
    <w:p w14:paraId="122A4C85" w14:textId="77777777" w:rsidR="009E3E26" w:rsidRDefault="009849E9">
      <w:r>
        <w:rPr>
          <w:rFonts w:eastAsia="Calibri"/>
          <w:b/>
          <w:sz w:val="28"/>
          <w:szCs w:val="28"/>
        </w:rPr>
        <w:t xml:space="preserve">Класс   </w:t>
      </w: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5 «Б»</w:t>
      </w:r>
    </w:p>
    <w:p w14:paraId="3C12C1F4" w14:textId="77777777" w:rsidR="009E3E26" w:rsidRDefault="009849E9" w:rsidP="4AC55AC6">
      <w:pPr>
        <w:rPr>
          <w:rFonts w:eastAsia="Calibri"/>
          <w:sz w:val="28"/>
          <w:szCs w:val="28"/>
        </w:rPr>
      </w:pPr>
      <w:r w:rsidRPr="4AC55AC6">
        <w:rPr>
          <w:rFonts w:eastAsia="Calibri"/>
          <w:b/>
          <w:bCs/>
          <w:sz w:val="28"/>
          <w:szCs w:val="28"/>
        </w:rPr>
        <w:t>Всего часов в год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</w:p>
    <w:p w14:paraId="5291F6F1" w14:textId="77777777" w:rsidR="009E3E26" w:rsidRDefault="009849E9" w:rsidP="4AC55AC6">
      <w:pPr>
        <w:rPr>
          <w:rFonts w:eastAsia="Calibri"/>
          <w:sz w:val="28"/>
          <w:szCs w:val="28"/>
        </w:rPr>
      </w:pPr>
      <w:r w:rsidRPr="4AC55AC6">
        <w:rPr>
          <w:rFonts w:eastAsia="Calibri"/>
          <w:b/>
          <w:bCs/>
          <w:sz w:val="28"/>
          <w:szCs w:val="28"/>
        </w:rPr>
        <w:t>Всего часов в неделю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</w:p>
    <w:p w14:paraId="144A5D23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738610EB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637805D2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463F29E8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3B7B4B86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3A0FF5F2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5630AD66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61829076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2BA226A1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17AD93B2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0DE4B5B7" w14:textId="77777777" w:rsidR="009E3E26" w:rsidRDefault="009E3E26">
      <w:pPr>
        <w:jc w:val="center"/>
        <w:rPr>
          <w:rFonts w:eastAsia="Calibri"/>
          <w:b/>
          <w:sz w:val="28"/>
          <w:szCs w:val="28"/>
        </w:rPr>
      </w:pPr>
    </w:p>
    <w:p w14:paraId="6E16164D" w14:textId="77777777" w:rsidR="009E3E26" w:rsidRDefault="009849E9">
      <w:pPr>
        <w:jc w:val="right"/>
        <w:rPr>
          <w:b/>
        </w:rPr>
      </w:pPr>
      <w:r>
        <w:rPr>
          <w:b/>
        </w:rPr>
        <w:t xml:space="preserve">К Положению о Рабочих </w:t>
      </w:r>
      <w:r>
        <w:rPr>
          <w:b/>
        </w:rPr>
        <w:t>программах</w:t>
      </w:r>
    </w:p>
    <w:p w14:paraId="6D9F1A08" w14:textId="77777777" w:rsidR="009E3E26" w:rsidRDefault="009849E9">
      <w:pPr>
        <w:jc w:val="right"/>
        <w:rPr>
          <w:b/>
          <w:u w:val="single"/>
        </w:rPr>
      </w:pPr>
      <w:r>
        <w:rPr>
          <w:b/>
          <w:u w:val="single"/>
        </w:rPr>
        <w:t>Структура Пояснительной записки</w:t>
      </w:r>
    </w:p>
    <w:p w14:paraId="66204FF1" w14:textId="77777777" w:rsidR="009E3E26" w:rsidRDefault="009E3E26">
      <w:pPr>
        <w:jc w:val="right"/>
        <w:rPr>
          <w:b/>
          <w:u w:val="single"/>
        </w:rPr>
      </w:pPr>
    </w:p>
    <w:p w14:paraId="2DBF0D7D" w14:textId="77777777" w:rsidR="009E3E26" w:rsidRDefault="009E3E26">
      <w:pPr>
        <w:jc w:val="center"/>
        <w:rPr>
          <w:b/>
          <w:sz w:val="28"/>
          <w:szCs w:val="28"/>
          <w:u w:val="single"/>
        </w:rPr>
      </w:pPr>
    </w:p>
    <w:p w14:paraId="40D99510" w14:textId="77777777" w:rsidR="009E3E26" w:rsidRDefault="009849E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Пояснительная записка</w:t>
      </w:r>
    </w:p>
    <w:p w14:paraId="6B62F1B3" w14:textId="77777777" w:rsidR="009E3E26" w:rsidRDefault="009E3E26">
      <w:pPr>
        <w:jc w:val="center"/>
        <w:rPr>
          <w:b/>
          <w:sz w:val="28"/>
          <w:szCs w:val="28"/>
          <w:u w:val="single"/>
        </w:rPr>
      </w:pPr>
    </w:p>
    <w:p w14:paraId="4EC208AB" w14:textId="77777777" w:rsidR="009E3E26" w:rsidRDefault="009849E9">
      <w:pPr>
        <w:pStyle w:val="af1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ФГОС НОО, ООО, СОО </w:t>
      </w:r>
      <w:r>
        <w:rPr>
          <w:rFonts w:ascii="Times New Roman" w:hAnsi="Times New Roman"/>
          <w:u w:val="single"/>
        </w:rPr>
        <w:t>(название нормативного документа, например: приказ Минобрнауки РФ от 17.12.2010 г. № 1897 с изменениями и дополнениями)</w:t>
      </w:r>
    </w:p>
    <w:p w14:paraId="23DE4228" w14:textId="77777777" w:rsidR="009E3E26" w:rsidRDefault="009849E9">
      <w:pPr>
        <w:pStyle w:val="af1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бочая программа разработана на основе примерной программы НОО, ООО, СОО по </w:t>
      </w:r>
      <w:r>
        <w:rPr>
          <w:rFonts w:ascii="Times New Roman" w:hAnsi="Times New Roman"/>
          <w:u w:val="single"/>
        </w:rPr>
        <w:t>(название предмета)</w:t>
      </w:r>
      <w:r>
        <w:rPr>
          <w:rFonts w:ascii="Times New Roman" w:hAnsi="Times New Roman"/>
          <w:sz w:val="28"/>
          <w:szCs w:val="28"/>
        </w:rPr>
        <w:t xml:space="preserve"> с учетом авторской программы </w:t>
      </w:r>
      <w:r>
        <w:rPr>
          <w:rFonts w:ascii="Times New Roman" w:hAnsi="Times New Roman"/>
          <w:u w:val="single"/>
        </w:rPr>
        <w:t>(Ф.И.О. авторов программы, название программы)</w:t>
      </w:r>
    </w:p>
    <w:p w14:paraId="4F352EE8" w14:textId="77777777" w:rsidR="009E3E26" w:rsidRDefault="009849E9">
      <w:pPr>
        <w:pStyle w:val="af1"/>
        <w:numPr>
          <w:ilvl w:val="0"/>
          <w:numId w:val="1"/>
        </w:numPr>
      </w:pPr>
      <w:r>
        <w:t>Рабочая программа ориентирована на учебник:</w:t>
      </w:r>
    </w:p>
    <w:tbl>
      <w:tblPr>
        <w:tblW w:w="9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3"/>
        <w:gridCol w:w="2026"/>
        <w:gridCol w:w="1529"/>
        <w:gridCol w:w="816"/>
        <w:gridCol w:w="1166"/>
        <w:gridCol w:w="1663"/>
      </w:tblGrid>
      <w:tr w:rsidR="009E3E26" w14:paraId="4C9990B4" w14:textId="7777777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025A7" w14:textId="77777777" w:rsidR="009E3E26" w:rsidRDefault="009849E9">
            <w:r>
              <w:t>Порядковый номер учебника в Федеральном п</w:t>
            </w:r>
            <w:r>
              <w:t>еречне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7E6B" w14:textId="77777777" w:rsidR="009E3E26" w:rsidRDefault="009849E9">
            <w:r>
              <w:t>Автор/Авторский коллектив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5D0EE" w14:textId="77777777" w:rsidR="009E3E26" w:rsidRDefault="009849E9">
            <w:r>
              <w:t>Название учебника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89F4" w14:textId="77777777" w:rsidR="009E3E26" w:rsidRDefault="009849E9">
            <w:r>
              <w:t>Класс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CF779" w14:textId="77777777" w:rsidR="009E3E26" w:rsidRDefault="009849E9">
            <w:r>
              <w:t>Издатель учебника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AEC5" w14:textId="77777777" w:rsidR="009E3E26" w:rsidRDefault="009849E9">
            <w:r>
              <w:t>Нормативный документ</w:t>
            </w:r>
          </w:p>
        </w:tc>
      </w:tr>
      <w:tr w:rsidR="009E3E26" w14:paraId="02F2C34E" w14:textId="7777777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4E5D" w14:textId="77777777" w:rsidR="009E3E26" w:rsidRDefault="009E3E26">
            <w:pPr>
              <w:snapToGrid w:val="0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836" w14:textId="77777777" w:rsidR="009E3E26" w:rsidRDefault="009E3E26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EF7D" w14:textId="77777777" w:rsidR="009E3E26" w:rsidRDefault="009E3E26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DBDC" w14:textId="77777777" w:rsidR="009E3E26" w:rsidRDefault="009E3E26">
            <w:pPr>
              <w:snapToGrid w:val="0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0D3C" w14:textId="77777777" w:rsidR="009E3E26" w:rsidRDefault="009E3E26">
            <w:pPr>
              <w:snapToGrid w:val="0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245A" w14:textId="77777777" w:rsidR="009E3E26" w:rsidRDefault="009E3E26">
            <w:pPr>
              <w:snapToGrid w:val="0"/>
            </w:pPr>
          </w:p>
        </w:tc>
      </w:tr>
    </w:tbl>
    <w:p w14:paraId="1231BE67" w14:textId="77777777" w:rsidR="009E3E26" w:rsidRDefault="009E3E26"/>
    <w:p w14:paraId="13D4A4FC" w14:textId="77777777" w:rsidR="009E3E26" w:rsidRDefault="009849E9">
      <w:pPr>
        <w:pStyle w:val="af1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есть изменения в содержании РП по сравнению с авторской программой по предмету, то они должны быть отражены и обоснованы (возможна сравнительная </w:t>
      </w:r>
      <w:r>
        <w:rPr>
          <w:rFonts w:ascii="Times New Roman" w:hAnsi="Times New Roman"/>
          <w:sz w:val="28"/>
          <w:szCs w:val="28"/>
        </w:rPr>
        <w:t>таблица своей и авторской программ).</w:t>
      </w:r>
    </w:p>
    <w:p w14:paraId="3A887BC1" w14:textId="77777777" w:rsidR="009E3E26" w:rsidRDefault="009849E9">
      <w:pPr>
        <w:pStyle w:val="af1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классе есть дети с особыми запросами (одаренные, с ОВЗ), необходимо прописать методы работы с ними.</w:t>
      </w:r>
    </w:p>
    <w:p w14:paraId="5B42C8DF" w14:textId="77777777" w:rsidR="009E3E26" w:rsidRDefault="009849E9">
      <w:pPr>
        <w:pStyle w:val="af1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пояснительной записке отражаются ежегодные корректировки Рабочей программы в связи с особенностями класс</w:t>
      </w:r>
      <w:r>
        <w:rPr>
          <w:rFonts w:ascii="Times New Roman" w:hAnsi="Times New Roman"/>
          <w:sz w:val="28"/>
          <w:szCs w:val="28"/>
        </w:rPr>
        <w:t>а.</w:t>
      </w:r>
    </w:p>
    <w:p w14:paraId="36FEB5B0" w14:textId="77777777" w:rsidR="009E3E26" w:rsidRDefault="009E3E26">
      <w:pPr>
        <w:autoSpaceDE w:val="0"/>
        <w:outlineLvl w:val="0"/>
        <w:rPr>
          <w:b/>
          <w:sz w:val="28"/>
          <w:szCs w:val="28"/>
          <w:u w:val="single"/>
        </w:rPr>
      </w:pPr>
    </w:p>
    <w:p w14:paraId="30D7AA69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196D064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34FF1C98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D072C0D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48A21919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BD18F9B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238601FE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0F3CABC7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B08B5D1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6DEB4AB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0AD9C6F4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4B1F511A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5F9C3DC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023141B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F3B1409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62C75D1" w14:textId="77777777" w:rsidR="009E3E26" w:rsidRDefault="009E3E26">
      <w:pPr>
        <w:jc w:val="right"/>
        <w:rPr>
          <w:b/>
          <w:sz w:val="28"/>
          <w:szCs w:val="28"/>
          <w:u w:val="single"/>
        </w:rPr>
      </w:pPr>
    </w:p>
    <w:p w14:paraId="664355AD" w14:textId="77777777" w:rsidR="009E3E26" w:rsidRDefault="009E3E26">
      <w:pPr>
        <w:jc w:val="right"/>
        <w:rPr>
          <w:b/>
        </w:rPr>
      </w:pPr>
    </w:p>
    <w:p w14:paraId="40A6793A" w14:textId="77777777" w:rsidR="009E3E26" w:rsidRDefault="009849E9">
      <w:pPr>
        <w:jc w:val="right"/>
        <w:rPr>
          <w:b/>
        </w:rPr>
      </w:pPr>
      <w:r>
        <w:rPr>
          <w:b/>
        </w:rPr>
        <w:t>К Положению о Рабочих программах</w:t>
      </w:r>
    </w:p>
    <w:p w14:paraId="0708D1F6" w14:textId="77777777" w:rsidR="009E3E26" w:rsidRDefault="009849E9">
      <w:pPr>
        <w:jc w:val="right"/>
        <w:rPr>
          <w:b/>
          <w:u w:val="single"/>
        </w:rPr>
      </w:pPr>
      <w:r>
        <w:rPr>
          <w:b/>
          <w:u w:val="single"/>
        </w:rPr>
        <w:t>Структура Календарно-тематического планирования</w:t>
      </w:r>
    </w:p>
    <w:p w14:paraId="1A965116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DF4E37C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44FB30F8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A8E889A" w14:textId="77777777" w:rsidR="009E3E26" w:rsidRDefault="009849E9">
      <w:pPr>
        <w:autoSpaceDE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14:paraId="1DA6542E" w14:textId="77777777" w:rsidR="009E3E26" w:rsidRDefault="009E3E26">
      <w:pPr>
        <w:rPr>
          <w:b/>
          <w:sz w:val="28"/>
          <w:szCs w:val="28"/>
        </w:rPr>
      </w:pPr>
    </w:p>
    <w:p w14:paraId="3041E394" w14:textId="77777777" w:rsidR="009E3E26" w:rsidRDefault="009E3E26">
      <w:pPr>
        <w:rPr>
          <w:sz w:val="28"/>
          <w:szCs w:val="28"/>
        </w:rPr>
      </w:pPr>
    </w:p>
    <w:tbl>
      <w:tblPr>
        <w:tblW w:w="105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52"/>
        <w:gridCol w:w="850"/>
        <w:gridCol w:w="851"/>
        <w:gridCol w:w="2693"/>
        <w:gridCol w:w="1417"/>
        <w:gridCol w:w="2268"/>
        <w:gridCol w:w="1570"/>
      </w:tblGrid>
      <w:tr w:rsidR="009E3E26" w14:paraId="71BF1158" w14:textId="7777777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C7A58" w14:textId="77777777" w:rsidR="009E3E26" w:rsidRDefault="009849E9">
            <w:pPr>
              <w:autoSpaceDE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6C1A4675" w14:textId="77777777" w:rsidR="009E3E26" w:rsidRDefault="009849E9">
            <w:pPr>
              <w:autoSpaceDE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FD229" w14:textId="77777777" w:rsidR="009E3E26" w:rsidRDefault="009849E9">
            <w:pPr>
              <w:autoSpaceDE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3C76" w14:textId="77777777" w:rsidR="009E3E26" w:rsidRDefault="009849E9">
            <w:pPr>
              <w:autoSpaceDE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FD1B" w14:textId="77777777" w:rsidR="009E3E26" w:rsidRDefault="009849E9">
            <w:pPr>
              <w:autoSpaceDE w:val="0"/>
              <w:jc w:val="center"/>
              <w:outlineLvl w:val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Тип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9F3A" w14:textId="77777777" w:rsidR="009E3E26" w:rsidRDefault="009849E9">
            <w:pPr>
              <w:autoSpaceDE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Планируемые результаты</w:t>
            </w:r>
            <w:r>
              <w:rPr>
                <w:rStyle w:val="FootnoteAnchor"/>
                <w:b/>
                <w:bCs/>
                <w:iCs/>
                <w:sz w:val="22"/>
                <w:szCs w:val="22"/>
              </w:rPr>
              <w:footnoteReference w:id="1"/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29C1" w14:textId="77777777" w:rsidR="009E3E26" w:rsidRDefault="009849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Виды/</w:t>
            </w:r>
          </w:p>
          <w:p w14:paraId="350A1782" w14:textId="77777777" w:rsidR="009E3E26" w:rsidRDefault="009849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формы</w:t>
            </w:r>
          </w:p>
          <w:p w14:paraId="2A0386AB" w14:textId="77777777" w:rsidR="009E3E26" w:rsidRDefault="009849E9">
            <w:pPr>
              <w:autoSpaceDE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контроля</w:t>
            </w:r>
          </w:p>
        </w:tc>
      </w:tr>
      <w:tr w:rsidR="009E3E26" w14:paraId="7517A42E" w14:textId="7777777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00AE" w14:textId="77777777" w:rsidR="009E3E26" w:rsidRDefault="009E3E26">
            <w:pPr>
              <w:autoSpaceDE w:val="0"/>
              <w:snapToGrid w:val="0"/>
              <w:jc w:val="right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7E13" w14:textId="77777777" w:rsidR="009E3E26" w:rsidRDefault="009849E9">
            <w:pPr>
              <w:autoSpaceDE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0FDA" w14:textId="77777777" w:rsidR="009E3E26" w:rsidRDefault="009849E9">
            <w:pPr>
              <w:autoSpaceDE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факту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D796" w14:textId="77777777" w:rsidR="009E3E26" w:rsidRDefault="009E3E26">
            <w:pPr>
              <w:autoSpaceDE w:val="0"/>
              <w:snapToGrid w:val="0"/>
              <w:jc w:val="right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31B3" w14:textId="77777777" w:rsidR="009E3E26" w:rsidRDefault="009E3E26">
            <w:pPr>
              <w:autoSpaceDE w:val="0"/>
              <w:snapToGrid w:val="0"/>
              <w:outlineLvl w:val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1D2A" w14:textId="77777777" w:rsidR="009E3E26" w:rsidRDefault="009E3E26">
            <w:pPr>
              <w:autoSpaceDE w:val="0"/>
              <w:snapToGrid w:val="0"/>
              <w:outlineLvl w:val="0"/>
              <w:rPr>
                <w:b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6E5D" w14:textId="77777777" w:rsidR="009E3E26" w:rsidRDefault="009E3E26">
            <w:pPr>
              <w:autoSpaceDE w:val="0"/>
              <w:snapToGrid w:val="0"/>
              <w:jc w:val="right"/>
              <w:outlineLvl w:val="0"/>
              <w:rPr>
                <w:b/>
              </w:rPr>
            </w:pPr>
          </w:p>
        </w:tc>
      </w:tr>
      <w:tr w:rsidR="009E3E26" w14:paraId="258946D2" w14:textId="77777777">
        <w:tc>
          <w:tcPr>
            <w:tcW w:w="10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7EB3" w14:textId="77777777" w:rsidR="009E3E26" w:rsidRDefault="009849E9">
            <w:pPr>
              <w:autoSpaceDE w:val="0"/>
              <w:jc w:val="center"/>
              <w:outlineLvl w:val="0"/>
            </w:pPr>
            <w:r>
              <w:t xml:space="preserve">Раздел (блок) 1.    ……….   -  … часов </w:t>
            </w:r>
          </w:p>
        </w:tc>
      </w:tr>
      <w:tr w:rsidR="009E3E26" w14:paraId="649841BE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20A0C" w14:textId="77777777" w:rsidR="009E3E26" w:rsidRDefault="009849E9">
            <w:pPr>
              <w:autoSpaceDE w:val="0"/>
              <w:outlineLvl w:val="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403A5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1CDC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98E2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87F21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93A62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A73E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</w:tr>
      <w:tr w:rsidR="009E3E26" w14:paraId="18F999B5" w14:textId="7777777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751B" w14:textId="77777777" w:rsidR="009E3E26" w:rsidRDefault="009849E9">
            <w:pPr>
              <w:autoSpaceDE w:val="0"/>
              <w:outlineLvl w:val="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F2EB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4F5C7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20A7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270A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04CB7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1CD3" w14:textId="77777777" w:rsidR="009E3E26" w:rsidRDefault="009E3E26">
            <w:pPr>
              <w:autoSpaceDE w:val="0"/>
              <w:snapToGrid w:val="0"/>
              <w:jc w:val="right"/>
              <w:outlineLvl w:val="0"/>
            </w:pPr>
          </w:p>
        </w:tc>
      </w:tr>
    </w:tbl>
    <w:p w14:paraId="2A1F701D" w14:textId="77777777" w:rsidR="009E3E26" w:rsidRDefault="009E3E26"/>
    <w:p w14:paraId="03EFCA41" w14:textId="77777777" w:rsidR="009E3E26" w:rsidRDefault="009E3E26"/>
    <w:p w14:paraId="5F96A722" w14:textId="77777777" w:rsidR="009E3E26" w:rsidRDefault="009E3E26"/>
    <w:p w14:paraId="5F472242" w14:textId="77777777" w:rsidR="009E3E26" w:rsidRDefault="009849E9">
      <w:pPr>
        <w:jc w:val="center"/>
        <w:rPr>
          <w:u w:val="single"/>
        </w:rPr>
      </w:pPr>
      <w:r>
        <w:rPr>
          <w:u w:val="single"/>
        </w:rPr>
        <w:t>Типы уроков:</w:t>
      </w:r>
    </w:p>
    <w:p w14:paraId="5B95CD12" w14:textId="77777777" w:rsidR="009E3E26" w:rsidRDefault="009E3E26">
      <w:pPr>
        <w:jc w:val="center"/>
        <w:rPr>
          <w:u w:val="single"/>
        </w:rPr>
      </w:pPr>
    </w:p>
    <w:p w14:paraId="45A35BED" w14:textId="77777777" w:rsidR="009E3E26" w:rsidRDefault="009849E9">
      <w:pPr>
        <w:pStyle w:val="af1"/>
        <w:numPr>
          <w:ilvl w:val="0"/>
          <w:numId w:val="5"/>
        </w:numPr>
        <w:suppressAutoHyphens/>
        <w:spacing w:after="0" w:line="240" w:lineRule="auto"/>
      </w:pPr>
      <w:r>
        <w:rPr>
          <w:rFonts w:ascii="Times New Roman" w:hAnsi="Times New Roman"/>
        </w:rPr>
        <w:t>Урок изучения нового материала</w:t>
      </w:r>
    </w:p>
    <w:p w14:paraId="2A864B99" w14:textId="77777777" w:rsidR="009E3E26" w:rsidRDefault="009849E9">
      <w:pPr>
        <w:pStyle w:val="af1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Урок совершенствования знаний, умений, навыков (метапредметных умений, УУД)</w:t>
      </w:r>
    </w:p>
    <w:p w14:paraId="4300EFA7" w14:textId="77777777" w:rsidR="009E3E26" w:rsidRDefault="009849E9">
      <w:pPr>
        <w:pStyle w:val="af1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Урок обобщения и систематизации</w:t>
      </w:r>
    </w:p>
    <w:p w14:paraId="774EE0A7" w14:textId="77777777" w:rsidR="009E3E26" w:rsidRDefault="009849E9">
      <w:pPr>
        <w:pStyle w:val="af1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Урок контроля и коррекции</w:t>
      </w:r>
    </w:p>
    <w:p w14:paraId="64D9708A" w14:textId="77777777" w:rsidR="009E3E26" w:rsidRDefault="009849E9">
      <w:pPr>
        <w:pStyle w:val="af1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Комбинированный урок</w:t>
      </w:r>
    </w:p>
    <w:p w14:paraId="4CA715E2" w14:textId="77777777" w:rsidR="009E3E26" w:rsidRDefault="009849E9">
      <w:pPr>
        <w:spacing w:line="360" w:lineRule="auto"/>
        <w:ind w:firstLine="567"/>
        <w:jc w:val="center"/>
        <w:rPr>
          <w:u w:val="single"/>
        </w:rPr>
      </w:pPr>
      <w:r>
        <w:rPr>
          <w:bCs/>
          <w:u w:val="single"/>
        </w:rPr>
        <w:t>Классификация (примерная) нетрадиционных уроков:</w:t>
      </w:r>
    </w:p>
    <w:p w14:paraId="428757A0" w14:textId="77777777" w:rsidR="009E3E26" w:rsidRDefault="009849E9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Уроки, отражающие современные общественные тенденции: урок-диспут, урок – общественный смотр знаний, урок с применением компьютеров.</w:t>
      </w:r>
    </w:p>
    <w:p w14:paraId="18D176E8" w14:textId="77777777" w:rsidR="009E3E26" w:rsidRDefault="009849E9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Уроки с использованием игровых ситуаций: урок-ролевая</w:t>
      </w:r>
      <w:r>
        <w:rPr>
          <w:rFonts w:ascii="Times New Roman" w:hAnsi="Times New Roman"/>
        </w:rPr>
        <w:t xml:space="preserve"> игра, урок-пресс-конференция, урок-КВН, урок-путешествие, урок-аукцион, урок-театрализованное представление и т.д.</w:t>
      </w:r>
    </w:p>
    <w:p w14:paraId="77ABBDB5" w14:textId="77777777" w:rsidR="009E3E26" w:rsidRDefault="009849E9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Уроки творчества: урок-выпуск "живой газеты", урок изобретательства, комплексно-творческий урок.</w:t>
      </w:r>
    </w:p>
    <w:p w14:paraId="52B8006D" w14:textId="77777777" w:rsidR="009E3E26" w:rsidRDefault="009849E9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Традиционные уроки с новыми аспектами: урок</w:t>
      </w:r>
      <w:r>
        <w:rPr>
          <w:rFonts w:ascii="Times New Roman" w:hAnsi="Times New Roman"/>
        </w:rPr>
        <w:t>-лекция, урок-семинар, урок-экскурсия, урок-конференция, урок-консультация, зачетно-тематический урок или жe урок-научное заседание по определенной теме.</w:t>
      </w:r>
    </w:p>
    <w:p w14:paraId="5220BBB2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3CB595B" w14:textId="77777777" w:rsidR="009E3E26" w:rsidRDefault="009E3E26">
      <w:pPr>
        <w:autoSpaceDE w:val="0"/>
        <w:jc w:val="center"/>
        <w:outlineLvl w:val="0"/>
        <w:rPr>
          <w:b/>
          <w:sz w:val="28"/>
          <w:szCs w:val="28"/>
          <w:u w:val="single"/>
        </w:rPr>
      </w:pPr>
    </w:p>
    <w:p w14:paraId="6D9C8D39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75E05EE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2FC17F8B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0A4F7224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AE48A43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0F40DEB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7A52294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007DCDA8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450EA2D7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0E6DF99" w14:textId="77777777" w:rsidR="009E3E26" w:rsidRDefault="009849E9">
      <w:pPr>
        <w:jc w:val="right"/>
        <w:rPr>
          <w:b/>
        </w:rPr>
      </w:pPr>
      <w:r>
        <w:rPr>
          <w:b/>
        </w:rPr>
        <w:t>К Положению о Рабочих программах</w:t>
      </w:r>
    </w:p>
    <w:p w14:paraId="43F78AFE" w14:textId="77777777" w:rsidR="009E3E26" w:rsidRDefault="009849E9">
      <w:pPr>
        <w:jc w:val="right"/>
        <w:rPr>
          <w:b/>
          <w:u w:val="single"/>
        </w:rPr>
      </w:pPr>
      <w:r>
        <w:rPr>
          <w:b/>
          <w:u w:val="single"/>
        </w:rPr>
        <w:t>Содержание учебного предмета, курса</w:t>
      </w:r>
    </w:p>
    <w:p w14:paraId="3DD355C9" w14:textId="77777777" w:rsidR="009E3E26" w:rsidRDefault="009E3E26">
      <w:pPr>
        <w:jc w:val="right"/>
        <w:rPr>
          <w:b/>
          <w:u w:val="single"/>
        </w:rPr>
      </w:pPr>
    </w:p>
    <w:p w14:paraId="1A81F0B1" w14:textId="77777777" w:rsidR="009E3E26" w:rsidRDefault="009E3E26">
      <w:pPr>
        <w:jc w:val="center"/>
        <w:rPr>
          <w:b/>
          <w:sz w:val="28"/>
          <w:szCs w:val="28"/>
          <w:u w:val="single"/>
        </w:rPr>
      </w:pPr>
    </w:p>
    <w:p w14:paraId="05473635" w14:textId="77777777" w:rsidR="009E3E26" w:rsidRDefault="009849E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Содержание учебного </w:t>
      </w:r>
      <w:r>
        <w:rPr>
          <w:b/>
          <w:sz w:val="28"/>
          <w:szCs w:val="28"/>
          <w:u w:val="single"/>
        </w:rPr>
        <w:t>предмета (курса)</w:t>
      </w:r>
    </w:p>
    <w:p w14:paraId="717AAFBA" w14:textId="77777777" w:rsidR="009E3E26" w:rsidRDefault="009E3E26">
      <w:pPr>
        <w:jc w:val="center"/>
        <w:rPr>
          <w:b/>
          <w:sz w:val="28"/>
          <w:szCs w:val="28"/>
          <w:u w:val="single"/>
        </w:rPr>
      </w:pPr>
    </w:p>
    <w:tbl>
      <w:tblPr>
        <w:tblW w:w="101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0"/>
        <w:gridCol w:w="2652"/>
        <w:gridCol w:w="1763"/>
        <w:gridCol w:w="1370"/>
        <w:gridCol w:w="1250"/>
        <w:gridCol w:w="1160"/>
        <w:gridCol w:w="1444"/>
      </w:tblGrid>
      <w:tr w:rsidR="009E3E26" w14:paraId="6C2C9EC9" w14:textId="7777777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B0F3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422E88F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0364A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Название раздела (блока)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E4C0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Кол-во часов на изучение раздела (блока)</w:t>
            </w:r>
          </w:p>
        </w:tc>
        <w:tc>
          <w:tcPr>
            <w:tcW w:w="5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A425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Из них кол-во часов, отведенных на практическую часть и контроль</w:t>
            </w:r>
          </w:p>
        </w:tc>
      </w:tr>
      <w:tr w:rsidR="009E3E26" w14:paraId="550AC41F" w14:textId="7777777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8EE" w14:textId="77777777" w:rsidR="009E3E26" w:rsidRDefault="009E3E26">
            <w:pPr>
              <w:snapToGrid w:val="0"/>
              <w:rPr>
                <w:b/>
              </w:rPr>
            </w:pPr>
          </w:p>
        </w:tc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EB2C" w14:textId="77777777" w:rsidR="009E3E26" w:rsidRDefault="009E3E26">
            <w:pPr>
              <w:snapToGrid w:val="0"/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D38A" w14:textId="77777777" w:rsidR="009E3E26" w:rsidRDefault="009E3E2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9CD1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лабор.</w:t>
            </w:r>
          </w:p>
          <w:p w14:paraId="69D3CACF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раб.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FB363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практ.</w:t>
            </w:r>
          </w:p>
          <w:p w14:paraId="6944DA05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раб.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3122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сочинен.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FC2F0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контр.</w:t>
            </w:r>
          </w:p>
          <w:p w14:paraId="229FAA2B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раб.</w:t>
            </w:r>
          </w:p>
        </w:tc>
      </w:tr>
      <w:tr w:rsidR="009E3E26" w14:paraId="21FA6016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7560" w14:textId="77777777" w:rsidR="009E3E26" w:rsidRDefault="009849E9">
            <w:r>
              <w:t>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2DD96" w14:textId="77777777" w:rsidR="009E3E26" w:rsidRDefault="009E3E26">
            <w:pPr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7532" w14:textId="77777777" w:rsidR="009E3E26" w:rsidRDefault="009E3E2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023C8" w14:textId="77777777" w:rsidR="009E3E26" w:rsidRDefault="009E3E26">
            <w:pPr>
              <w:snapToGrid w:val="0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B5498" w14:textId="77777777" w:rsidR="009E3E26" w:rsidRDefault="009E3E26">
            <w:pPr>
              <w:snapToGrid w:val="0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C19D" w14:textId="77777777" w:rsidR="009E3E26" w:rsidRDefault="009E3E26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9460" w14:textId="77777777" w:rsidR="009E3E26" w:rsidRDefault="009E3E26">
            <w:pPr>
              <w:snapToGrid w:val="0"/>
            </w:pPr>
          </w:p>
        </w:tc>
      </w:tr>
      <w:tr w:rsidR="009E3E26" w14:paraId="41BD3FC6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37A6" w14:textId="77777777" w:rsidR="009E3E26" w:rsidRDefault="009849E9">
            <w:r>
              <w:t>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57B8" w14:textId="77777777" w:rsidR="009E3E26" w:rsidRDefault="009E3E26">
            <w:pPr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8AF4" w14:textId="77777777" w:rsidR="009E3E26" w:rsidRDefault="009E3E2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BBD8F" w14:textId="77777777" w:rsidR="009E3E26" w:rsidRDefault="009E3E26">
            <w:pPr>
              <w:snapToGrid w:val="0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A33E" w14:textId="77777777" w:rsidR="009E3E26" w:rsidRDefault="009E3E26">
            <w:pPr>
              <w:snapToGrid w:val="0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CBC1" w14:textId="77777777" w:rsidR="009E3E26" w:rsidRDefault="009E3E26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6B09" w14:textId="77777777" w:rsidR="009E3E26" w:rsidRDefault="009E3E26">
            <w:pPr>
              <w:snapToGrid w:val="0"/>
            </w:pPr>
          </w:p>
        </w:tc>
      </w:tr>
      <w:tr w:rsidR="009E3E26" w14:paraId="172A0622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6505" w14:textId="77777777" w:rsidR="009E3E26" w:rsidRDefault="009849E9">
            <w:r>
              <w:t>…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A365" w14:textId="77777777" w:rsidR="009E3E26" w:rsidRDefault="009E3E26">
            <w:pPr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1F136" w14:textId="77777777" w:rsidR="009E3E26" w:rsidRDefault="009E3E2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9465" w14:textId="77777777" w:rsidR="009E3E26" w:rsidRDefault="009E3E26">
            <w:pPr>
              <w:snapToGrid w:val="0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23B1" w14:textId="77777777" w:rsidR="009E3E26" w:rsidRDefault="009E3E26">
            <w:pPr>
              <w:snapToGrid w:val="0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EA3D" w14:textId="77777777" w:rsidR="009E3E26" w:rsidRDefault="009E3E26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5670" w14:textId="77777777" w:rsidR="009E3E26" w:rsidRDefault="009E3E26">
            <w:pPr>
              <w:snapToGrid w:val="0"/>
            </w:pPr>
          </w:p>
        </w:tc>
      </w:tr>
    </w:tbl>
    <w:p w14:paraId="38C1F859" w14:textId="77777777" w:rsidR="009E3E26" w:rsidRDefault="009E3E26"/>
    <w:p w14:paraId="0C8FE7CE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41004F19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7C2DE2F" w14:textId="77777777" w:rsidR="009E3E26" w:rsidRDefault="009849E9">
      <w:pPr>
        <w:numPr>
          <w:ilvl w:val="0"/>
          <w:numId w:val="4"/>
        </w:numPr>
      </w:pPr>
      <w:r>
        <w:rPr>
          <w:sz w:val="28"/>
          <w:szCs w:val="28"/>
        </w:rPr>
        <w:t xml:space="preserve">Формы организации </w:t>
      </w:r>
      <w:r>
        <w:rPr>
          <w:sz w:val="28"/>
          <w:szCs w:val="28"/>
        </w:rPr>
        <w:t>учебной деятельности</w:t>
      </w:r>
    </w:p>
    <w:p w14:paraId="50A99DDE" w14:textId="77777777" w:rsidR="009E3E26" w:rsidRDefault="009849E9">
      <w:pPr>
        <w:numPr>
          <w:ilvl w:val="0"/>
          <w:numId w:val="4"/>
        </w:numPr>
        <w:autoSpaceDE w:val="0"/>
        <w:outlineLvl w:val="0"/>
      </w:pPr>
      <w:r>
        <w:rPr>
          <w:sz w:val="28"/>
          <w:szCs w:val="28"/>
        </w:rPr>
        <w:t>Основные виды учебной деятельности</w:t>
      </w:r>
    </w:p>
    <w:p w14:paraId="67C0C651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308D56CC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97E50C6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B04FA47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68C698B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A939487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AA258D8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FFBD3EC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30DCCCAD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36AF6883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4C529ED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C0157D6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3691E7B2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26770CE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CBEED82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E36661F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38645DC7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35E58C4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2EBF9A1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0C6C2CD5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09E88E4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08C98E9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79F8E76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7818863E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44F69B9A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5F07D11E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41508A3C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43D6B1D6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17DBC151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F8BD81B" w14:textId="77777777" w:rsidR="009E3E26" w:rsidRDefault="009E3E26">
      <w:pPr>
        <w:autoSpaceDE w:val="0"/>
        <w:jc w:val="right"/>
        <w:outlineLvl w:val="0"/>
        <w:rPr>
          <w:b/>
          <w:sz w:val="28"/>
          <w:szCs w:val="28"/>
          <w:u w:val="single"/>
        </w:rPr>
      </w:pPr>
    </w:p>
    <w:p w14:paraId="66943C93" w14:textId="77777777" w:rsidR="009E3E26" w:rsidRDefault="009849E9">
      <w:pPr>
        <w:autoSpaceDE w:val="0"/>
        <w:jc w:val="right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Образец</w:t>
      </w:r>
    </w:p>
    <w:p w14:paraId="2613E9C1" w14:textId="77777777" w:rsidR="009E3E26" w:rsidRDefault="009E3E26">
      <w:pPr>
        <w:jc w:val="center"/>
        <w:rPr>
          <w:b/>
          <w:sz w:val="28"/>
          <w:szCs w:val="28"/>
          <w:u w:val="single"/>
        </w:rPr>
      </w:pPr>
    </w:p>
    <w:p w14:paraId="590C18EA" w14:textId="77777777" w:rsidR="009E3E26" w:rsidRDefault="00984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корректировки календарно-тематического планирования</w:t>
      </w:r>
    </w:p>
    <w:p w14:paraId="1037B8A3" w14:textId="77777777" w:rsidR="009E3E26" w:rsidRDefault="009E3E26">
      <w:pPr>
        <w:rPr>
          <w:b/>
          <w:sz w:val="28"/>
          <w:szCs w:val="28"/>
        </w:rPr>
      </w:pPr>
    </w:p>
    <w:p w14:paraId="44A87DED" w14:textId="77777777" w:rsidR="009E3E26" w:rsidRDefault="009849E9">
      <w:r>
        <w:t>Предмет______________</w:t>
      </w:r>
    </w:p>
    <w:p w14:paraId="5407A61D" w14:textId="77777777" w:rsidR="009E3E26" w:rsidRDefault="009849E9">
      <w:r>
        <w:t>Класс    ______________</w:t>
      </w:r>
    </w:p>
    <w:p w14:paraId="0C353E50" w14:textId="77777777" w:rsidR="009E3E26" w:rsidRDefault="009849E9">
      <w:r>
        <w:t>Учитель______________</w:t>
      </w:r>
    </w:p>
    <w:p w14:paraId="687C6DE0" w14:textId="77777777" w:rsidR="009E3E26" w:rsidRDefault="009E3E26">
      <w:pPr>
        <w:jc w:val="center"/>
        <w:rPr>
          <w:b/>
        </w:rPr>
      </w:pPr>
    </w:p>
    <w:p w14:paraId="1CBE827E" w14:textId="40B7F0C7" w:rsidR="009E3E26" w:rsidRDefault="4AC55AC6">
      <w:pPr>
        <w:jc w:val="center"/>
      </w:pPr>
      <w:r w:rsidRPr="4AC55AC6">
        <w:rPr>
          <w:b/>
          <w:bCs/>
        </w:rPr>
        <w:t>2017-2018 учебный год</w:t>
      </w:r>
    </w:p>
    <w:p w14:paraId="5B2F9378" w14:textId="77777777" w:rsidR="009E3E26" w:rsidRDefault="009E3E26">
      <w:pPr>
        <w:jc w:val="center"/>
        <w:rPr>
          <w:b/>
        </w:rPr>
      </w:pPr>
    </w:p>
    <w:tbl>
      <w:tblPr>
        <w:tblW w:w="102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462"/>
        <w:gridCol w:w="2287"/>
        <w:gridCol w:w="1366"/>
        <w:gridCol w:w="1323"/>
        <w:gridCol w:w="1902"/>
        <w:gridCol w:w="1949"/>
      </w:tblGrid>
      <w:tr w:rsidR="009E3E26" w14:paraId="14D236D6" w14:textId="77777777">
        <w:trPr>
          <w:trHeight w:val="244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A0965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BB8D5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5C058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8438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638B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9E3E26" w14:paraId="7F695617" w14:textId="77777777">
        <w:trPr>
          <w:trHeight w:val="305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6DD4E" w14:textId="77777777" w:rsidR="009E3E26" w:rsidRDefault="009E3E26">
            <w:pPr>
              <w:snapToGrid w:val="0"/>
              <w:rPr>
                <w:b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EE8F" w14:textId="77777777" w:rsidR="009E3E26" w:rsidRDefault="009E3E26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D2009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D557F" w14:textId="77777777" w:rsidR="009E3E26" w:rsidRDefault="009849E9">
            <w:pPr>
              <w:jc w:val="center"/>
              <w:rPr>
                <w:b/>
              </w:rPr>
            </w:pPr>
            <w:r>
              <w:rPr>
                <w:b/>
              </w:rPr>
              <w:t>дано</w:t>
            </w: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899E" w14:textId="77777777" w:rsidR="009E3E26" w:rsidRDefault="009E3E26">
            <w:pPr>
              <w:snapToGrid w:val="0"/>
              <w:rPr>
                <w:b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BB2B" w14:textId="77777777" w:rsidR="009E3E26" w:rsidRDefault="009E3E26">
            <w:pPr>
              <w:snapToGrid w:val="0"/>
            </w:pPr>
          </w:p>
        </w:tc>
      </w:tr>
      <w:tr w:rsidR="009E3E26" w14:paraId="7BC682C4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F94DF" w14:textId="77777777" w:rsidR="009E3E26" w:rsidRDefault="009849E9">
            <w:r>
              <w:t>79,80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80CF1" w14:textId="77777777" w:rsidR="009E3E26" w:rsidRDefault="009849E9">
            <w:r>
              <w:t>Значение бактерий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884CA" w14:textId="77777777" w:rsidR="009E3E26" w:rsidRDefault="009849E9">
            <w: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AAB8" w14:textId="77777777" w:rsidR="009E3E26" w:rsidRDefault="009849E9">
            <w: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352C2" w14:textId="77777777" w:rsidR="009E3E26" w:rsidRDefault="009849E9">
            <w:r>
              <w:t>карантин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AA4A" w14:textId="77777777" w:rsidR="009E3E26" w:rsidRDefault="009849E9">
            <w:r>
              <w:t>Уплотнение программы</w:t>
            </w:r>
          </w:p>
        </w:tc>
      </w:tr>
      <w:tr w:rsidR="009E3E26" w14:paraId="605DE61C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05B6E" w14:textId="77777777" w:rsidR="009E3E26" w:rsidRDefault="009849E9">
            <w:r>
              <w:t>90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B34D1" w14:textId="77777777" w:rsidR="009E3E26" w:rsidRDefault="009849E9">
            <w:r>
              <w:t>Царство грибов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4E3C" w14:textId="77777777" w:rsidR="009E3E26" w:rsidRDefault="009849E9">
            <w: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4315" w14:textId="77777777" w:rsidR="009E3E26" w:rsidRDefault="009849E9">
            <w: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0767B" w14:textId="77777777" w:rsidR="009E3E26" w:rsidRDefault="009849E9">
            <w:r>
              <w:t>Выходной день 24.02.18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13AF" w14:textId="77777777" w:rsidR="009E3E26" w:rsidRDefault="009849E9">
            <w:r>
              <w:t>Тема вынесена на самостоятельное изучение с последующим контролем</w:t>
            </w:r>
          </w:p>
        </w:tc>
      </w:tr>
      <w:tr w:rsidR="009E3E26" w14:paraId="68E952F8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9157D" w14:textId="77777777" w:rsidR="009E3E26" w:rsidRDefault="009849E9">
            <w:r>
              <w:t>150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2983" w14:textId="77777777" w:rsidR="009E3E26" w:rsidRDefault="009849E9">
            <w:r>
              <w:t>Лишайники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D2414" w14:textId="77777777" w:rsidR="009E3E26" w:rsidRDefault="009849E9">
            <w:r>
              <w:t>1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2D521" w14:textId="77777777" w:rsidR="009E3E26" w:rsidRDefault="009849E9">
            <w:r>
              <w:t>1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E190" w14:textId="77777777" w:rsidR="009E3E26" w:rsidRDefault="009849E9">
            <w:r>
              <w:t>б/л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6BB5" w14:textId="77777777" w:rsidR="009E3E26" w:rsidRDefault="009849E9">
            <w:r>
              <w:t>Объединение тем</w:t>
            </w:r>
          </w:p>
        </w:tc>
      </w:tr>
      <w:tr w:rsidR="009E3E26" w14:paraId="1CFAB505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7562" w14:textId="77777777" w:rsidR="009E3E26" w:rsidRDefault="009849E9">
            <w:r>
              <w:t>151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61AA8" w14:textId="77777777" w:rsidR="009E3E26" w:rsidRDefault="009849E9">
            <w:r>
              <w:t>Экологические сообщества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0080F" w14:textId="77777777" w:rsidR="009E3E26" w:rsidRDefault="009849E9">
            <w:r>
              <w:t>1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0D796" w14:textId="77777777" w:rsidR="009E3E26" w:rsidRDefault="009E3E26">
            <w:pPr>
              <w:snapToGrid w:val="0"/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2F6F" w14:textId="77777777" w:rsidR="009E3E26" w:rsidRDefault="009E3E26">
            <w:pPr>
              <w:snapToGrid w:val="0"/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AD14" w14:textId="77777777" w:rsidR="009E3E26" w:rsidRDefault="009E3E26">
            <w:pPr>
              <w:snapToGrid w:val="0"/>
            </w:pPr>
          </w:p>
        </w:tc>
      </w:tr>
      <w:tr w:rsidR="009E3E26" w14:paraId="120C4E94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C42D" w14:textId="77777777" w:rsidR="009E3E26" w:rsidRDefault="009E3E26">
            <w:pPr>
              <w:snapToGrid w:val="0"/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CA723" w14:textId="77777777" w:rsidR="009E3E26" w:rsidRDefault="009E3E26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BE423" w14:textId="77777777" w:rsidR="009E3E26" w:rsidRDefault="009E3E26">
            <w:pPr>
              <w:snapToGrid w:val="0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F0BEC" w14:textId="77777777" w:rsidR="009E3E26" w:rsidRDefault="009E3E26">
            <w:pPr>
              <w:snapToGrid w:val="0"/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4315" w14:textId="77777777" w:rsidR="009E3E26" w:rsidRDefault="009E3E26">
            <w:pPr>
              <w:snapToGrid w:val="0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48E9" w14:textId="77777777" w:rsidR="009E3E26" w:rsidRDefault="009E3E26">
            <w:pPr>
              <w:snapToGrid w:val="0"/>
            </w:pPr>
          </w:p>
        </w:tc>
      </w:tr>
      <w:tr w:rsidR="009E3E26" w14:paraId="0C178E9E" w14:textId="77777777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395D3" w14:textId="77777777" w:rsidR="009E3E26" w:rsidRDefault="009E3E26">
            <w:pPr>
              <w:snapToGrid w:val="0"/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BC2F" w14:textId="77777777" w:rsidR="009E3E26" w:rsidRDefault="009E3E26">
            <w:pPr>
              <w:snapToGrid w:val="0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E9592" w14:textId="77777777" w:rsidR="009E3E26" w:rsidRDefault="009E3E26">
            <w:pPr>
              <w:snapToGrid w:val="0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314A" w14:textId="77777777" w:rsidR="009E3E26" w:rsidRDefault="009E3E26">
            <w:pPr>
              <w:snapToGrid w:val="0"/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41341" w14:textId="77777777" w:rsidR="009E3E26" w:rsidRDefault="009E3E26">
            <w:pPr>
              <w:snapToGrid w:val="0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2083" w14:textId="77777777" w:rsidR="009E3E26" w:rsidRDefault="009E3E26">
            <w:pPr>
              <w:snapToGrid w:val="0"/>
            </w:pPr>
          </w:p>
        </w:tc>
      </w:tr>
    </w:tbl>
    <w:p w14:paraId="7B40C951" w14:textId="77777777" w:rsidR="009E3E26" w:rsidRDefault="009E3E26">
      <w:pPr>
        <w:autoSpaceDE w:val="0"/>
        <w:jc w:val="center"/>
        <w:outlineLvl w:val="0"/>
        <w:rPr>
          <w:b/>
          <w:sz w:val="28"/>
          <w:szCs w:val="28"/>
        </w:rPr>
      </w:pPr>
    </w:p>
    <w:p w14:paraId="4B4D7232" w14:textId="77777777" w:rsidR="009E3E26" w:rsidRDefault="009E3E26">
      <w:pPr>
        <w:autoSpaceDE w:val="0"/>
        <w:jc w:val="center"/>
        <w:outlineLvl w:val="0"/>
        <w:rPr>
          <w:b/>
          <w:sz w:val="28"/>
          <w:szCs w:val="28"/>
        </w:rPr>
      </w:pPr>
    </w:p>
    <w:p w14:paraId="2093CA67" w14:textId="77777777" w:rsidR="009E3E26" w:rsidRDefault="009E3E26">
      <w:pPr>
        <w:spacing w:line="360" w:lineRule="auto"/>
        <w:ind w:firstLine="567"/>
        <w:jc w:val="both"/>
        <w:rPr>
          <w:b/>
          <w:i/>
          <w:sz w:val="28"/>
          <w:szCs w:val="28"/>
          <w:u w:val="single"/>
        </w:rPr>
      </w:pPr>
    </w:p>
    <w:p w14:paraId="7EEF1EE9" w14:textId="77777777" w:rsidR="009E3E26" w:rsidRDefault="009849E9">
      <w:pPr>
        <w:spacing w:line="360" w:lineRule="auto"/>
        <w:ind w:firstLine="567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Требования к оформлению рабочей программы.</w:t>
      </w:r>
    </w:p>
    <w:p w14:paraId="3CCB8320" w14:textId="77777777" w:rsidR="009E3E26" w:rsidRDefault="009849E9">
      <w:pPr>
        <w:spacing w:line="360" w:lineRule="auto"/>
        <w:ind w:firstLine="425"/>
        <w:jc w:val="both"/>
      </w:pPr>
      <w:r>
        <w:rPr>
          <w:sz w:val="28"/>
          <w:szCs w:val="28"/>
        </w:rPr>
        <w:t xml:space="preserve">Для набора текста документа используется формат Word, шрифт TimesNewRoman, кегль 14, межстрочный интервал одинарный, </w:t>
      </w:r>
      <w:r>
        <w:rPr>
          <w:sz w:val="28"/>
          <w:szCs w:val="28"/>
        </w:rPr>
        <w:t>выравнивание осуществляется по ширине, поля страницы: верх – 1 см, низ – 1 см, лево (отступ) – 2 см,  право – 1 см.  Таблицы вставляются в текст документа (в таблицах используется кегль 12).</w:t>
      </w:r>
    </w:p>
    <w:p w14:paraId="2503B197" w14:textId="77777777" w:rsidR="009E3E26" w:rsidRDefault="009E3E26">
      <w:pPr>
        <w:autoSpaceDE w:val="0"/>
        <w:jc w:val="center"/>
        <w:outlineLvl w:val="0"/>
        <w:rPr>
          <w:b/>
          <w:sz w:val="28"/>
          <w:szCs w:val="28"/>
        </w:rPr>
      </w:pPr>
    </w:p>
    <w:p w14:paraId="38288749" w14:textId="77777777" w:rsidR="009E3E26" w:rsidRDefault="009E3E26">
      <w:pPr>
        <w:sectPr w:rsidR="009E3E26">
          <w:type w:val="continuous"/>
          <w:pgSz w:w="11906" w:h="16838"/>
          <w:pgMar w:top="964" w:right="567" w:bottom="964" w:left="1276" w:header="709" w:footer="0" w:gutter="0"/>
          <w:cols w:space="720"/>
          <w:formProt w:val="0"/>
          <w:docGrid w:linePitch="360"/>
        </w:sectPr>
      </w:pPr>
    </w:p>
    <w:p w14:paraId="6BC21981" w14:textId="77777777" w:rsidR="009849E9" w:rsidRDefault="009849E9"/>
    <w:sectPr w:rsidR="009849E9">
      <w:type w:val="continuous"/>
      <w:pgSz w:w="11906" w:h="16838"/>
      <w:pgMar w:top="964" w:right="567" w:bottom="964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8D630" w14:textId="77777777" w:rsidR="009849E9" w:rsidRDefault="009849E9">
      <w:r>
        <w:separator/>
      </w:r>
    </w:p>
  </w:endnote>
  <w:endnote w:type="continuationSeparator" w:id="0">
    <w:p w14:paraId="2C9A224C" w14:textId="77777777" w:rsidR="009849E9" w:rsidRDefault="0098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52FEC" w14:textId="77777777" w:rsidR="009849E9" w:rsidRDefault="009849E9">
      <w:r>
        <w:separator/>
      </w:r>
    </w:p>
  </w:footnote>
  <w:footnote w:type="continuationSeparator" w:id="0">
    <w:p w14:paraId="090CDB27" w14:textId="77777777" w:rsidR="009849E9" w:rsidRDefault="009849E9">
      <w:r>
        <w:continuationSeparator/>
      </w:r>
    </w:p>
  </w:footnote>
  <w:footnote w:id="1">
    <w:p w14:paraId="1337227C" w14:textId="77777777" w:rsidR="009E3E26" w:rsidRDefault="009849E9">
      <w:pPr>
        <w:ind w:firstLine="567"/>
        <w:jc w:val="both"/>
        <w:rPr>
          <w:bCs/>
          <w:iCs/>
          <w:sz w:val="20"/>
          <w:szCs w:val="20"/>
        </w:rPr>
      </w:pPr>
      <w:r>
        <w:rPr>
          <w:rStyle w:val="FootnoteCharacters"/>
        </w:rPr>
        <w:footnoteRef/>
      </w:r>
      <w:r>
        <w:tab/>
        <w:t xml:space="preserve"> </w:t>
      </w:r>
      <w:r>
        <w:rPr>
          <w:bCs/>
          <w:iCs/>
          <w:sz w:val="20"/>
          <w:szCs w:val="20"/>
        </w:rPr>
        <w:t xml:space="preserve">При этом в тематическом плане планируемым результатом будет не в общем и целом сформированные УУД, например коммуникативные, а некоторые их показатели, такие как умение не просто </w:t>
      </w:r>
      <w:r>
        <w:rPr>
          <w:bCs/>
          <w:i/>
          <w:iCs/>
          <w:sz w:val="20"/>
          <w:szCs w:val="20"/>
        </w:rPr>
        <w:t>высказывать</w:t>
      </w:r>
      <w:r>
        <w:rPr>
          <w:bCs/>
          <w:iCs/>
          <w:sz w:val="20"/>
          <w:szCs w:val="20"/>
        </w:rPr>
        <w:t xml:space="preserve">, но и </w:t>
      </w:r>
      <w:r>
        <w:rPr>
          <w:bCs/>
          <w:i/>
          <w:iCs/>
          <w:sz w:val="20"/>
          <w:szCs w:val="20"/>
        </w:rPr>
        <w:t xml:space="preserve">аргументировать </w:t>
      </w:r>
      <w:r>
        <w:rPr>
          <w:bCs/>
          <w:iCs/>
          <w:sz w:val="20"/>
          <w:szCs w:val="20"/>
        </w:rPr>
        <w:t xml:space="preserve">свое мнение или умение и </w:t>
      </w:r>
      <w:r>
        <w:rPr>
          <w:bCs/>
          <w:i/>
          <w:iCs/>
          <w:sz w:val="20"/>
          <w:szCs w:val="20"/>
        </w:rPr>
        <w:t xml:space="preserve">убеждать, </w:t>
      </w:r>
      <w:r>
        <w:rPr>
          <w:bCs/>
          <w:iCs/>
          <w:sz w:val="20"/>
          <w:szCs w:val="20"/>
        </w:rPr>
        <w:t xml:space="preserve">и </w:t>
      </w:r>
      <w:r>
        <w:rPr>
          <w:bCs/>
          <w:i/>
          <w:iCs/>
          <w:sz w:val="20"/>
          <w:szCs w:val="20"/>
        </w:rPr>
        <w:t>уступа</w:t>
      </w:r>
      <w:r>
        <w:rPr>
          <w:bCs/>
          <w:i/>
          <w:iCs/>
          <w:sz w:val="20"/>
          <w:szCs w:val="20"/>
        </w:rPr>
        <w:t>ть</w:t>
      </w:r>
      <w:r>
        <w:rPr>
          <w:bCs/>
          <w:iCs/>
          <w:sz w:val="20"/>
          <w:szCs w:val="20"/>
        </w:rPr>
        <w:t xml:space="preserve"> и т.д. Планируемые результаты пишутся на раздел (блок).</w:t>
      </w:r>
    </w:p>
    <w:p w14:paraId="290583F9" w14:textId="77777777" w:rsidR="009E3E26" w:rsidRDefault="009E3E26">
      <w:pPr>
        <w:pStyle w:val="ac"/>
        <w:rPr>
          <w:bCs/>
          <w:i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D9A1A" w14:textId="77777777" w:rsidR="009E3E26" w:rsidRDefault="009E3E26">
    <w:pPr>
      <w:pStyle w:val="af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6C0"/>
    <w:multiLevelType w:val="multilevel"/>
    <w:tmpl w:val="A5DC9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A1D6F"/>
    <w:multiLevelType w:val="multilevel"/>
    <w:tmpl w:val="A00EC40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35265"/>
    <w:multiLevelType w:val="multilevel"/>
    <w:tmpl w:val="7AAA51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8720ED9"/>
    <w:multiLevelType w:val="multilevel"/>
    <w:tmpl w:val="9266D5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520637"/>
    <w:multiLevelType w:val="multilevel"/>
    <w:tmpl w:val="40487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5F4F56"/>
    <w:multiLevelType w:val="multilevel"/>
    <w:tmpl w:val="CA047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55AC6"/>
    <w:rsid w:val="009849E9"/>
    <w:rsid w:val="009E3E26"/>
    <w:rsid w:val="00D85794"/>
    <w:rsid w:val="4AC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3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0">
    <w:name w:val="WW8Num9z0"/>
    <w:qFormat/>
    <w:rPr>
      <w:b/>
      <w:i/>
    </w:rPr>
  </w:style>
  <w:style w:type="character" w:customStyle="1" w:styleId="WW8Num9z1">
    <w:name w:val="WW8Num9z1"/>
    <w:qFormat/>
    <w:rPr>
      <w:b w:val="0"/>
      <w:i w:val="0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color w:val="00000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2">
    <w:name w:val="WW8Num28z2"/>
    <w:qFormat/>
    <w:rPr>
      <w:rFonts w:ascii="Symbol" w:hAnsi="Symbol" w:cs="Symbol"/>
      <w:color w:val="000000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cs="Times New Roman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customStyle="1" w:styleId="a3">
    <w:name w:val="Текст сноски Знак"/>
    <w:qFormat/>
    <w:rPr>
      <w:lang w:val="ru-RU" w:bidi="ar-SA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page number"/>
    <w:basedOn w:val="1"/>
  </w:style>
  <w:style w:type="character" w:customStyle="1" w:styleId="FontStyle43">
    <w:name w:val="Font Style43"/>
    <w:qFormat/>
    <w:rPr>
      <w:rFonts w:ascii="Times New Roman" w:hAnsi="Times New Roman" w:cs="Times New Roman"/>
      <w:sz w:val="18"/>
      <w:szCs w:val="1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120" w:after="120"/>
      <w:jc w:val="both"/>
    </w:pPr>
    <w:rPr>
      <w:color w:val="000000"/>
    </w:rPr>
  </w:style>
  <w:style w:type="paragraph" w:styleId="ac">
    <w:name w:val="footnote text"/>
    <w:basedOn w:val="a"/>
    <w:rPr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qFormat/>
    <w:pPr>
      <w:widowControl w:val="0"/>
      <w:autoSpaceDE w:val="0"/>
      <w:spacing w:line="220" w:lineRule="exact"/>
      <w:ind w:firstLine="514"/>
      <w:jc w:val="both"/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12">
    <w:name w:val="Знак Знак1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2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0">
    <w:name w:val="WW8Num9z0"/>
    <w:qFormat/>
    <w:rPr>
      <w:b/>
      <w:i/>
    </w:rPr>
  </w:style>
  <w:style w:type="character" w:customStyle="1" w:styleId="WW8Num9z1">
    <w:name w:val="WW8Num9z1"/>
    <w:qFormat/>
    <w:rPr>
      <w:b w:val="0"/>
      <w:i w:val="0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color w:val="00000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2">
    <w:name w:val="WW8Num28z2"/>
    <w:qFormat/>
    <w:rPr>
      <w:rFonts w:ascii="Symbol" w:hAnsi="Symbol" w:cs="Symbol"/>
      <w:color w:val="000000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cs="Times New Roman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customStyle="1" w:styleId="a3">
    <w:name w:val="Текст сноски Знак"/>
    <w:qFormat/>
    <w:rPr>
      <w:lang w:val="ru-RU" w:bidi="ar-SA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page number"/>
    <w:basedOn w:val="1"/>
  </w:style>
  <w:style w:type="character" w:customStyle="1" w:styleId="FontStyle43">
    <w:name w:val="Font Style43"/>
    <w:qFormat/>
    <w:rPr>
      <w:rFonts w:ascii="Times New Roman" w:hAnsi="Times New Roman" w:cs="Times New Roman"/>
      <w:sz w:val="18"/>
      <w:szCs w:val="1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120" w:after="120"/>
      <w:jc w:val="both"/>
    </w:pPr>
    <w:rPr>
      <w:color w:val="000000"/>
    </w:rPr>
  </w:style>
  <w:style w:type="paragraph" w:styleId="ac">
    <w:name w:val="footnote text"/>
    <w:basedOn w:val="a"/>
    <w:rPr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qFormat/>
    <w:pPr>
      <w:widowControl w:val="0"/>
      <w:autoSpaceDE w:val="0"/>
      <w:spacing w:line="220" w:lineRule="exact"/>
      <w:ind w:firstLine="514"/>
      <w:jc w:val="both"/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12">
    <w:name w:val="Знак Знак1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2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1943</Words>
  <Characters>11076</Characters>
  <Application>Microsoft Office Word</Application>
  <DocSecurity>0</DocSecurity>
  <Lines>92</Lines>
  <Paragraphs>25</Paragraphs>
  <ScaleCrop>false</ScaleCrop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рабочей программе педагога</dc:title>
  <dc:creator>-</dc:creator>
  <cp:lastModifiedBy>1</cp:lastModifiedBy>
  <cp:revision>2</cp:revision>
  <cp:lastPrinted>2018-03-29T12:00:00Z</cp:lastPrinted>
  <dcterms:created xsi:type="dcterms:W3CDTF">2019-03-25T12:12:00Z</dcterms:created>
  <dcterms:modified xsi:type="dcterms:W3CDTF">2019-03-25T12:12:00Z</dcterms:modified>
  <dc:language>en-US</dc:language>
</cp:coreProperties>
</file>