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48"/>
        <w:gridCol w:w="4256"/>
        <w:gridCol w:w="992"/>
        <w:gridCol w:w="1276"/>
        <w:gridCol w:w="1276"/>
        <w:gridCol w:w="3544"/>
        <w:gridCol w:w="3402"/>
      </w:tblGrid>
      <w:tr w:rsidR="00E01D05" w:rsidRPr="0065561C" w:rsidTr="00EE4A8A">
        <w:trPr>
          <w:trHeight w:val="562"/>
        </w:trPr>
        <w:tc>
          <w:tcPr>
            <w:tcW w:w="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E01D05" w:rsidRPr="0065561C" w:rsidRDefault="00E01D05" w:rsidP="00EE4A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(разделы, темы)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</w:t>
            </w:r>
            <w:r w:rsidRPr="0065561C">
              <w:rPr>
                <w:rFonts w:ascii="Times New Roman" w:hAnsi="Times New Roman" w:cs="Times New Roman"/>
                <w:b/>
                <w:sz w:val="24"/>
                <w:szCs w:val="24"/>
              </w:rPr>
              <w:t>во часов</w:t>
            </w:r>
          </w:p>
        </w:tc>
        <w:tc>
          <w:tcPr>
            <w:tcW w:w="2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DE5582" w:rsidRDefault="00E01D05" w:rsidP="00EE4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5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E01D05" w:rsidRPr="00DE5582" w:rsidRDefault="00E01D05" w:rsidP="00EE4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DE5582" w:rsidRDefault="00E01D05" w:rsidP="00EE4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582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 урока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  <w:p w:rsidR="00E01D05" w:rsidRPr="0065561C" w:rsidRDefault="00E01D05" w:rsidP="00EE4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b/>
                <w:sz w:val="24"/>
                <w:szCs w:val="24"/>
              </w:rPr>
              <w:t>(УУД)</w:t>
            </w:r>
          </w:p>
        </w:tc>
      </w:tr>
      <w:tr w:rsidR="00E01D05" w:rsidRPr="0065561C" w:rsidTr="00EE4A8A">
        <w:trPr>
          <w:trHeight w:val="174"/>
        </w:trPr>
        <w:tc>
          <w:tcPr>
            <w:tcW w:w="8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65561C" w:rsidRDefault="00E01D05" w:rsidP="00EE4A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65561C" w:rsidRDefault="00E01D05" w:rsidP="00EE4A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65561C" w:rsidRDefault="00E01D05" w:rsidP="00EE4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DE5582" w:rsidRDefault="00E01D05" w:rsidP="00EE4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582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5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DE5582" w:rsidRDefault="00E01D05" w:rsidP="00EE4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65561C" w:rsidRDefault="00E01D05" w:rsidP="00EE4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65561C" w:rsidRDefault="00E01D05" w:rsidP="00EE4A8A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Введение.</w:t>
            </w: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Обществознание как учебный предмет.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  <w:r w:rsidRPr="00DE5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Компьютер, интерактивное оборудование, рабочая тетрадь, учебник, ЭОРы, справочные  пособия, раздаточный материал и т.д.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 проблему урока</w:t>
            </w:r>
          </w:p>
        </w:tc>
      </w:tr>
      <w:tr w:rsidR="00E01D05" w:rsidRPr="008B2EB9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 Человек в обществе.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8B2EB9" w:rsidRDefault="00E01D05" w:rsidP="00EE4A8A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Науки об обществе и человеке.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  <w:r w:rsidRPr="00DE5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Компьютер, интерактивное оборудование, рабочая тетрадь, учебник, ЭОРы, справочные  пособия, раздаточный материал и т.д.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 проблему урока</w:t>
            </w:r>
          </w:p>
        </w:tc>
      </w:tr>
      <w:tr w:rsidR="00E01D05" w:rsidRPr="0065561C" w:rsidTr="00EE4A8A">
        <w:trPr>
          <w:trHeight w:val="2302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Человек как существо общественное и биологическое.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  <w:r w:rsidRPr="00DE5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Компьютер, интерактивное оборудование, рабочая тетрадь, учебник, ЭОРы, справочные  пособия, раздаточный материал и т.д.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</w:t>
            </w:r>
            <w:r w:rsidRPr="0065561C">
              <w:rPr>
                <w:rFonts w:ascii="Times New Roman" w:hAnsi="Times New Roman" w:cs="Times New Roman"/>
                <w:sz w:val="24"/>
                <w:szCs w:val="24"/>
              </w:rPr>
              <w:t>лять  цели, проблемы в деятельности, ее планирование; выдвигать  версии; выбирать средства достижения цели; работать по плану; и</w:t>
            </w:r>
            <w:r w:rsidRPr="0065561C">
              <w:rPr>
                <w:rFonts w:ascii="Times New Roman" w:hAnsi="Times New Roman" w:cs="Times New Roman"/>
                <w:bCs/>
                <w:sz w:val="24"/>
                <w:szCs w:val="24"/>
              </w:rPr>
              <w:t>злагать свое мнение и его аргументировать;</w:t>
            </w:r>
            <w:r w:rsidRPr="0065561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информацию в разных формах.</w:t>
            </w: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Два человеческих «Я».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  <w:r w:rsidRPr="00DE5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Компьютер, интерактивное оборудование, рабочая тетрадь, учебник, ЭОРы, справочные  </w:t>
            </w:r>
            <w:r w:rsidRPr="00DE5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пособия, раздаточный материал и т.д.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Систематизировать  информацию;</w:t>
            </w:r>
          </w:p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главное;</w:t>
            </w:r>
          </w:p>
          <w:p w:rsidR="00E01D05" w:rsidRPr="0065561C" w:rsidRDefault="00E01D05" w:rsidP="00EE4A8A">
            <w:pPr>
              <w:rPr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формулировать определение понятий.</w:t>
            </w: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 общения.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 главное; определять смысл текста;</w:t>
            </w:r>
          </w:p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свою позицию;</w:t>
            </w:r>
          </w:p>
          <w:p w:rsidR="00E01D05" w:rsidRPr="0065561C" w:rsidRDefault="00E01D05" w:rsidP="00EE4A8A">
            <w:pPr>
              <w:rPr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вырабатывать умение договариваться; </w:t>
            </w:r>
            <w:r w:rsidRPr="0065561C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целостность мира и многообразие взглядов на него.</w:t>
            </w: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Практикум: Познай самого себя.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65561C" w:rsidRDefault="00E01D05" w:rsidP="00EE4A8A">
            <w:pPr>
              <w:rPr>
                <w:sz w:val="24"/>
                <w:szCs w:val="24"/>
              </w:rPr>
            </w:pP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Особый возраст: отрочество.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Преобразовывать  информацию;</w:t>
            </w:r>
          </w:p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обобщать информацию;</w:t>
            </w:r>
            <w:r w:rsidRPr="0065561C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целостность мира;</w:t>
            </w:r>
          </w:p>
          <w:p w:rsidR="00E01D05" w:rsidRPr="0065561C" w:rsidRDefault="00E01D05" w:rsidP="00EE4A8A">
            <w:pPr>
              <w:rPr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собственный выбор.</w:t>
            </w: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Мужчина и женщина – две половинки «единого» человека.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65561C" w:rsidRDefault="00E01D05" w:rsidP="00EE4A8A">
            <w:pPr>
              <w:rPr>
                <w:sz w:val="24"/>
                <w:szCs w:val="24"/>
              </w:rPr>
            </w:pP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Межнациональное общение. Народы. Нации.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 собственное мнение; выделять главное, определять смысл текста.</w:t>
            </w: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Малая и большая Родина. Патриотизм.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  <w:r w:rsidRPr="00DE5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Компьютер, интерактивное оборудование, рабочая тетрадь, учебник, ЭОРы, справочные  пособия, раздаточный материал и т.д.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Устанавливать  логическую связь; определять логические ошибки; </w:t>
            </w:r>
            <w:r w:rsidRPr="0065561C">
              <w:rPr>
                <w:rFonts w:ascii="Times New Roman" w:hAnsi="Times New Roman" w:cs="Times New Roman"/>
                <w:bCs/>
                <w:sz w:val="24"/>
                <w:szCs w:val="24"/>
              </w:rPr>
              <w:t>систематизировать информацию; составлять логические схемы.</w:t>
            </w: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Обычаи и традиции.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65561C" w:rsidRDefault="00E01D05" w:rsidP="00EE4A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Роль физкультуры и спорта в совершенствовании человека.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  <w:r w:rsidRPr="00DE5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Компьютер, интерактивное оборудование, рабочая тетрадь, учебник, ЭОРы, справочные  пособия, раздаточный материал и т.д.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 вопросы к тексту;</w:t>
            </w:r>
          </w:p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смысл текста;</w:t>
            </w:r>
          </w:p>
          <w:p w:rsidR="00E01D05" w:rsidRPr="0065561C" w:rsidRDefault="00E01D05" w:rsidP="00EE4A8A">
            <w:pPr>
              <w:rPr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свое отношение к моральным нормам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Школа – профессия ученик.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65561C" w:rsidRDefault="00E01D05" w:rsidP="00EE4A8A">
            <w:pPr>
              <w:rPr>
                <w:sz w:val="24"/>
                <w:szCs w:val="24"/>
              </w:rPr>
            </w:pP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Труд – основа жизни человека.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bCs/>
                <w:sz w:val="24"/>
                <w:szCs w:val="24"/>
              </w:rPr>
              <w:t>Устанавл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5561C">
              <w:rPr>
                <w:rFonts w:ascii="Times New Roman" w:hAnsi="Times New Roman" w:cs="Times New Roman"/>
                <w:bCs/>
                <w:sz w:val="24"/>
                <w:szCs w:val="24"/>
              </w:rPr>
              <w:t>вать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556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логическую связь; определять свое отношение; формулировать определения понятий.</w:t>
            </w: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Повторение: Человек в обществе.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 Гражданин и Закон.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суждения; формулировать вопросы к тексту; выделять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главное;</w:t>
            </w:r>
          </w:p>
          <w:p w:rsidR="00E01D05" w:rsidRPr="0065561C" w:rsidRDefault="00E01D05" w:rsidP="00EE4A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свою позицию.</w:t>
            </w:r>
          </w:p>
          <w:p w:rsidR="00E01D05" w:rsidRPr="0065561C" w:rsidRDefault="00E01D05" w:rsidP="00EE4A8A">
            <w:pPr>
              <w:rPr>
                <w:sz w:val="24"/>
                <w:szCs w:val="24"/>
              </w:rPr>
            </w:pP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Человек и гражданин.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  <w:r w:rsidRPr="00DE5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Компьютер, интерактивное оборудование, рабочая тетрадь, учебник, ЭОРы, справочные  пособия, раздаточный материал и т.д.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65561C" w:rsidRDefault="00E01D05" w:rsidP="00EE4A8A">
            <w:pPr>
              <w:rPr>
                <w:sz w:val="24"/>
                <w:szCs w:val="24"/>
              </w:rPr>
            </w:pP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Гражданин мира. Космополит.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  <w:r w:rsidRPr="00DE5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Компьютер, интерактивное оборудование, рабочая тетрадь, учебник, ЭОРы, справочные  пособия, раздаточный материал и т.д.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Выстраивать доказательства и объяснения; систематизировать информацию; объяснять социальные явления.</w:t>
            </w: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Гражданство и права человека.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  <w:r w:rsidRPr="00DE5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рабочая тетрадь, учебник, ЭОРы, справочные  пособия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65561C" w:rsidRDefault="00E01D05" w:rsidP="00EE4A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19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Морали и право.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bCs/>
                <w:sz w:val="24"/>
                <w:szCs w:val="24"/>
              </w:rPr>
              <w:t>Выстраивать доказательства и объяснения; формулировать суждения; определять своей позицию.</w:t>
            </w: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 и право.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  <w:r w:rsidRPr="00DE5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Компьютер, интерактивное оборудование, рабочая тетрадь, учебник, ЭОРы, справочные  пособия, раздаточный материал и т.д.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rPr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sz w:val="24"/>
                <w:szCs w:val="24"/>
              </w:rPr>
              <w:t>Определять  цель, проблемы в деятельности, ее планирование; выдвигать версии; выбирать средства достижения цели; работать по плану; перерабатывать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65561C">
              <w:rPr>
                <w:rFonts w:ascii="Times New Roman" w:hAnsi="Times New Roman" w:cs="Times New Roman"/>
                <w:sz w:val="24"/>
                <w:szCs w:val="24"/>
              </w:rPr>
              <w:t xml:space="preserve"> для получения необходимого результата; находить и исправлять ошибки; и</w:t>
            </w:r>
            <w:r w:rsidRPr="0065561C">
              <w:rPr>
                <w:rFonts w:ascii="Times New Roman" w:hAnsi="Times New Roman" w:cs="Times New Roman"/>
                <w:bCs/>
                <w:sz w:val="24"/>
                <w:szCs w:val="24"/>
              </w:rPr>
              <w:t>злагать свое мнение и его аргументировать;</w:t>
            </w:r>
            <w:r w:rsidRPr="0065561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информацию в разных формах</w:t>
            </w:r>
            <w:r w:rsidRPr="0065561C">
              <w:rPr>
                <w:b/>
                <w:sz w:val="24"/>
                <w:szCs w:val="24"/>
              </w:rPr>
              <w:t xml:space="preserve">; </w:t>
            </w:r>
            <w:r w:rsidRPr="0065561C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в паре, группе.</w:t>
            </w: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Правовая культура.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  <w:r w:rsidRPr="00DE5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Компьютер, интерактивное оборудование, рабочая тетрадь, учебник, ЭОРы, справочные  пособия, раздаточный материал и т.д.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Выполнять сравнения; определять смысл высказывания; преобразовывать информацию; выстраивать доказательства.</w:t>
            </w: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Право на каждый день.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65561C" w:rsidRDefault="00E01D05" w:rsidP="00EE4A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Семья и право.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  <w:r w:rsidRPr="00DE5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рабочая тетрадь, учебник, ЭОРы, справочные  пособия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Формулировать  обобщения и выводы; формулировать суждения; </w:t>
            </w:r>
          </w:p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выполнять сравнения.</w:t>
            </w: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Правила поведения в общественном месте.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  <w:r w:rsidRPr="00DE5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Компьютер, интерактивное оборудование, рабочая тетрадь, учебник, ЭОРы, справочные  пособия, раздаточный материал и т.д.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65561C" w:rsidRDefault="00E01D05" w:rsidP="00EE4A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Права потребителей.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  <w:r w:rsidRPr="00DE5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раздаточный материал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Систематизировать  информацию; </w:t>
            </w:r>
          </w:p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сравнения;</w:t>
            </w:r>
          </w:p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формулировать обобщения и выводы.</w:t>
            </w: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Почему законы нарушают?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  <w:r w:rsidRPr="00DE5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Компьютер, интерактивное оборудование, рабочая тетрадь, учебник, ЭОРы, справочные  пособия, раздаточный материал и т.д.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Классифицировать информацию; </w:t>
            </w:r>
          </w:p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определения понятий; выстраивать объяснения; выделять главное.</w:t>
            </w: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Повторение: Гражданин и Закон.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  <w:r w:rsidRPr="00DE5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рабочая тетрадь, учебник, ЭОРы, справочные  пособия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65561C" w:rsidRDefault="00E01D05" w:rsidP="00EE4A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D05" w:rsidRPr="0065561C" w:rsidTr="00EE4A8A">
        <w:trPr>
          <w:trHeight w:val="459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3. Государство и Власть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  <w:r w:rsidRPr="00DE5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рабочая тетрадь, учебник, ЭОРы, справочные  пособия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Формулировать определения понятий; выполнять сравнения; формулировать обобщения и выводы; устан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5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вливать взаимосвязи.</w:t>
            </w: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Мы живем в России. История государства.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  <w:r w:rsidRPr="00DE5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рабочая тетрадь, учебник, ЭОРы, справочные  пособия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65561C" w:rsidRDefault="00E01D05" w:rsidP="00EE4A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Государство и власть в Российской Федерации.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  <w:r w:rsidRPr="00DE5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Компьютер, интерактивное оборудование, рабочая тетрадь, учебник, ЭОРы, справочные  пособия, раздаточный материал и т.д.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 свое отношение; определять смысл высказывания; выстраивать объяснения; систематизировать информацию.</w:t>
            </w: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30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Президент РФ.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  <w:r w:rsidRPr="00DE5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рабочая тетрадь, учебник, ЭОРы, справочные  пособия</w:t>
            </w: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65561C" w:rsidRDefault="00E01D05" w:rsidP="00EE4A8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1D05" w:rsidRPr="0065561C" w:rsidTr="00EE4A8A">
        <w:trPr>
          <w:trHeight w:val="1152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Государственная власть: три ветви власти.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Классифицировать информацию;</w:t>
            </w:r>
          </w:p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bCs/>
                <w:sz w:val="24"/>
                <w:szCs w:val="24"/>
              </w:rPr>
              <w:t>выстраивать доказательства и объяснения; формулировать определения понятий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Местная власть.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  <w:r w:rsidRPr="00DE5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Компьютер, интерактивное оборудование, рабочая тетрадь, учебник, ЭОРы, справочные  пособия, раздаточный материал и т.д.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sz w:val="24"/>
                <w:szCs w:val="24"/>
              </w:rPr>
              <w:t>Определять   цели, проблемы в деятельности, ее планирование; выдвигать  версии; выбирать средства достижения цели;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Pr="0065561C">
              <w:rPr>
                <w:rFonts w:ascii="Times New Roman" w:hAnsi="Times New Roman" w:cs="Times New Roman"/>
                <w:sz w:val="24"/>
                <w:szCs w:val="24"/>
              </w:rPr>
              <w:t xml:space="preserve"> по плану; перерабатывать информацию для получения необходимого результата; находить и исправлять ошибки; и</w:t>
            </w:r>
            <w:r w:rsidRPr="0065561C">
              <w:rPr>
                <w:rFonts w:ascii="Times New Roman" w:hAnsi="Times New Roman" w:cs="Times New Roman"/>
                <w:bCs/>
                <w:sz w:val="24"/>
                <w:szCs w:val="24"/>
              </w:rPr>
              <w:t>злагать свое мнение и его аргумент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ировать</w:t>
            </w:r>
            <w:r w:rsidRPr="0065561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65561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представлять информацию в разных формах</w:t>
            </w:r>
            <w:r w:rsidRPr="0065561C">
              <w:rPr>
                <w:b/>
                <w:sz w:val="24"/>
                <w:szCs w:val="24"/>
              </w:rPr>
              <w:t xml:space="preserve">; </w:t>
            </w:r>
            <w:r w:rsidRPr="0065561C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в паре, группе.</w:t>
            </w: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Символика России: герб, флаг, гимн.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  <w:r w:rsidRPr="00DE55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Компьютер, интерактивное оборудование, рабочая тетрадь, учебник, ЭОРы, справочные  пособия, раздаточный материал и т.д.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61C">
              <w:rPr>
                <w:rFonts w:ascii="Times New Roman" w:hAnsi="Times New Roman" w:cs="Times New Roman"/>
                <w:sz w:val="24"/>
                <w:szCs w:val="24"/>
              </w:rPr>
              <w:t xml:space="preserve">Владеть  смысловым чтением;  </w:t>
            </w:r>
            <w:r w:rsidRPr="006556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классифицировать и </w:t>
            </w:r>
            <w:r w:rsidRPr="0065561C">
              <w:rPr>
                <w:rFonts w:ascii="Times New Roman" w:hAnsi="Times New Roman" w:cs="Times New Roman"/>
                <w:sz w:val="24"/>
                <w:szCs w:val="24"/>
              </w:rPr>
              <w:t>обобщать информацию; установливать причинно-следственные связи; осознавать целостность мира.</w:t>
            </w:r>
          </w:p>
        </w:tc>
      </w:tr>
      <w:tr w:rsidR="00E01D05" w:rsidRPr="0065561C" w:rsidTr="00EE4A8A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01D05" w:rsidRPr="008B2EB9" w:rsidRDefault="00E01D05" w:rsidP="00EE4A8A">
            <w:pPr>
              <w:pStyle w:val="a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34</w:t>
            </w:r>
          </w:p>
        </w:tc>
        <w:tc>
          <w:tcPr>
            <w:tcW w:w="4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Итоговое повторение:</w:t>
            </w:r>
          </w:p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2E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8B2EB9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D05" w:rsidRPr="00DE5582" w:rsidRDefault="00E01D05" w:rsidP="00EE4A8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1D05" w:rsidRPr="0065561C" w:rsidRDefault="00E01D05" w:rsidP="00EE4A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D05" w:rsidRPr="0065561C" w:rsidRDefault="00E01D05" w:rsidP="00E01D05">
      <w:pPr>
        <w:rPr>
          <w:sz w:val="24"/>
          <w:szCs w:val="24"/>
        </w:rPr>
      </w:pPr>
    </w:p>
    <w:p w:rsidR="00A1742C" w:rsidRDefault="00A1742C">
      <w:bookmarkStart w:id="0" w:name="_GoBack"/>
      <w:bookmarkEnd w:id="0"/>
    </w:p>
    <w:sectPr w:rsidR="00A1742C" w:rsidSect="00511C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05"/>
    <w:rsid w:val="00A1742C"/>
    <w:rsid w:val="00E0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3CE66-0DFF-4FD6-B965-85E68BA3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D0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01D05"/>
    <w:rPr>
      <w:rFonts w:ascii="Calibri" w:eastAsia="Times New Roman" w:hAnsi="Calibri" w:cs="Calibri"/>
    </w:rPr>
  </w:style>
  <w:style w:type="paragraph" w:styleId="a4">
    <w:name w:val="No Spacing"/>
    <w:link w:val="a3"/>
    <w:uiPriority w:val="1"/>
    <w:qFormat/>
    <w:rsid w:val="00E01D05"/>
    <w:pPr>
      <w:spacing w:after="0" w:line="240" w:lineRule="auto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E01D0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981</Words>
  <Characters>5596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1</cp:revision>
  <dcterms:created xsi:type="dcterms:W3CDTF">2019-03-13T16:08:00Z</dcterms:created>
  <dcterms:modified xsi:type="dcterms:W3CDTF">2019-03-13T16:09:00Z</dcterms:modified>
</cp:coreProperties>
</file>