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4D" w:rsidRPr="004A564F" w:rsidRDefault="0048639D" w:rsidP="0048639D">
      <w:pPr>
        <w:pStyle w:val="a3"/>
        <w:jc w:val="center"/>
        <w:rPr>
          <w:b/>
          <w:sz w:val="22"/>
          <w:szCs w:val="22"/>
        </w:rPr>
      </w:pPr>
      <w:r w:rsidRPr="004A564F">
        <w:rPr>
          <w:b/>
          <w:sz w:val="22"/>
          <w:szCs w:val="22"/>
        </w:rPr>
        <w:t>Пояснительная записка</w:t>
      </w:r>
      <w:r w:rsidR="0056554D" w:rsidRPr="004A564F">
        <w:rPr>
          <w:b/>
          <w:sz w:val="22"/>
          <w:szCs w:val="22"/>
        </w:rPr>
        <w:t>.</w:t>
      </w:r>
    </w:p>
    <w:p w:rsidR="00D562E3" w:rsidRPr="004A564F" w:rsidRDefault="00D562E3" w:rsidP="0048639D">
      <w:pPr>
        <w:pStyle w:val="a3"/>
        <w:jc w:val="center"/>
        <w:rPr>
          <w:b/>
          <w:sz w:val="22"/>
          <w:szCs w:val="22"/>
        </w:rPr>
      </w:pPr>
      <w:r w:rsidRPr="004A564F">
        <w:rPr>
          <w:b/>
          <w:sz w:val="22"/>
          <w:szCs w:val="22"/>
        </w:rPr>
        <w:t>Всего 34 часа</w:t>
      </w:r>
      <w:proofErr w:type="gramStart"/>
      <w:r w:rsidRPr="004A564F">
        <w:rPr>
          <w:b/>
          <w:sz w:val="22"/>
          <w:szCs w:val="22"/>
        </w:rPr>
        <w:t xml:space="preserve"> ,</w:t>
      </w:r>
      <w:proofErr w:type="gramEnd"/>
      <w:r w:rsidRPr="004A564F">
        <w:rPr>
          <w:b/>
          <w:sz w:val="22"/>
          <w:szCs w:val="22"/>
        </w:rPr>
        <w:t xml:space="preserve"> в 1 час в  неделю</w:t>
      </w:r>
    </w:p>
    <w:p w:rsidR="00FF68AB" w:rsidRPr="004A564F" w:rsidRDefault="00FF68AB" w:rsidP="0048639D">
      <w:pPr>
        <w:pStyle w:val="a3"/>
        <w:rPr>
          <w:sz w:val="22"/>
          <w:szCs w:val="22"/>
        </w:rPr>
      </w:pPr>
      <w:r w:rsidRPr="004A564F">
        <w:rPr>
          <w:sz w:val="22"/>
          <w:szCs w:val="22"/>
        </w:rPr>
        <w:t xml:space="preserve">Рабочая программа составлена на основе Примерной программы и тематического планирования курса географии 6 класса Т.П.Герасимовой, </w:t>
      </w:r>
      <w:proofErr w:type="spellStart"/>
      <w:r w:rsidRPr="004A564F">
        <w:rPr>
          <w:sz w:val="22"/>
          <w:szCs w:val="22"/>
        </w:rPr>
        <w:t>Н.П.Неклюковой</w:t>
      </w:r>
      <w:proofErr w:type="spellEnd"/>
      <w:r w:rsidRPr="004A564F">
        <w:rPr>
          <w:sz w:val="22"/>
          <w:szCs w:val="22"/>
        </w:rPr>
        <w:t>.</w:t>
      </w:r>
    </w:p>
    <w:p w:rsidR="00FF68AB" w:rsidRPr="004A564F" w:rsidRDefault="00FF68AB" w:rsidP="0056554D">
      <w:pPr>
        <w:pStyle w:val="a3"/>
        <w:jc w:val="both"/>
        <w:rPr>
          <w:sz w:val="22"/>
          <w:szCs w:val="22"/>
        </w:rPr>
      </w:pPr>
      <w:proofErr w:type="gramStart"/>
      <w:r w:rsidRPr="004A564F">
        <w:rPr>
          <w:sz w:val="22"/>
          <w:szCs w:val="22"/>
        </w:rPr>
        <w:t>Предлагаемая</w:t>
      </w:r>
      <w:proofErr w:type="gramEnd"/>
      <w:r w:rsidRPr="004A564F">
        <w:rPr>
          <w:sz w:val="22"/>
          <w:szCs w:val="22"/>
        </w:rPr>
        <w:t xml:space="preserve"> рабочая программ по курсу географии 6 класса разработана Т.П.Герасимовой. По данной программе в издательстве «Дрофа» подготовлен учебник «География</w:t>
      </w:r>
      <w:r w:rsidR="009B6A95" w:rsidRPr="004A564F">
        <w:rPr>
          <w:sz w:val="22"/>
          <w:szCs w:val="22"/>
        </w:rPr>
        <w:t>. Начальный курс.</w:t>
      </w:r>
      <w:r w:rsidRPr="004A564F">
        <w:rPr>
          <w:sz w:val="22"/>
          <w:szCs w:val="22"/>
        </w:rPr>
        <w:t xml:space="preserve"> 6 класс» - авторы Т.П.Герасимова, </w:t>
      </w:r>
      <w:proofErr w:type="spellStart"/>
      <w:r w:rsidRPr="004A564F">
        <w:rPr>
          <w:sz w:val="22"/>
          <w:szCs w:val="22"/>
        </w:rPr>
        <w:t>Н.П.Неклюкова</w:t>
      </w:r>
      <w:proofErr w:type="spellEnd"/>
      <w:r w:rsidR="0048639D" w:rsidRPr="004A564F">
        <w:rPr>
          <w:sz w:val="22"/>
          <w:szCs w:val="22"/>
        </w:rPr>
        <w:t>, «Дрофа» 2017</w:t>
      </w:r>
      <w:r w:rsidR="009B6A95" w:rsidRPr="004A564F">
        <w:rPr>
          <w:sz w:val="22"/>
          <w:szCs w:val="22"/>
        </w:rPr>
        <w:t xml:space="preserve"> г.</w:t>
      </w:r>
      <w:r w:rsidRPr="004A564F">
        <w:rPr>
          <w:sz w:val="22"/>
          <w:szCs w:val="22"/>
        </w:rPr>
        <w:t xml:space="preserve"> и рабочая тетрадь «География</w:t>
      </w:r>
      <w:r w:rsidR="009B6A95" w:rsidRPr="004A564F">
        <w:rPr>
          <w:sz w:val="22"/>
          <w:szCs w:val="22"/>
        </w:rPr>
        <w:t>. Начальный курс.</w:t>
      </w:r>
      <w:r w:rsidRPr="004A564F">
        <w:rPr>
          <w:sz w:val="22"/>
          <w:szCs w:val="22"/>
        </w:rPr>
        <w:t xml:space="preserve"> 6 класс» - авторы </w:t>
      </w:r>
      <w:proofErr w:type="spellStart"/>
      <w:r w:rsidR="009B6A95" w:rsidRPr="004A564F">
        <w:rPr>
          <w:sz w:val="22"/>
          <w:szCs w:val="22"/>
        </w:rPr>
        <w:t>Т.А.Карташева</w:t>
      </w:r>
      <w:proofErr w:type="spellEnd"/>
      <w:r w:rsidRPr="004A564F">
        <w:rPr>
          <w:sz w:val="22"/>
          <w:szCs w:val="22"/>
        </w:rPr>
        <w:t xml:space="preserve">, </w:t>
      </w:r>
      <w:proofErr w:type="spellStart"/>
      <w:r w:rsidRPr="004A564F">
        <w:rPr>
          <w:sz w:val="22"/>
          <w:szCs w:val="22"/>
        </w:rPr>
        <w:t>С.В.Курчина</w:t>
      </w:r>
      <w:proofErr w:type="spellEnd"/>
      <w:r w:rsidR="0048639D" w:rsidRPr="004A564F">
        <w:rPr>
          <w:sz w:val="22"/>
          <w:szCs w:val="22"/>
        </w:rPr>
        <w:t>, «Дрофа» 2017</w:t>
      </w:r>
      <w:r w:rsidR="009B6A95" w:rsidRPr="004A564F">
        <w:rPr>
          <w:sz w:val="22"/>
          <w:szCs w:val="22"/>
        </w:rPr>
        <w:t xml:space="preserve"> г.</w:t>
      </w:r>
      <w:r w:rsidRPr="004A564F">
        <w:rPr>
          <w:sz w:val="22"/>
          <w:szCs w:val="22"/>
        </w:rPr>
        <w:t xml:space="preserve">, которая включает в себя тестовые задания для подготовки к </w:t>
      </w:r>
      <w:r w:rsidR="009B6A95" w:rsidRPr="004A564F">
        <w:rPr>
          <w:sz w:val="22"/>
          <w:szCs w:val="22"/>
        </w:rPr>
        <w:t xml:space="preserve">ГИА и </w:t>
      </w:r>
      <w:r w:rsidRPr="004A564F">
        <w:rPr>
          <w:sz w:val="22"/>
          <w:szCs w:val="22"/>
        </w:rPr>
        <w:t xml:space="preserve">ЕГЭ. </w:t>
      </w:r>
      <w:r w:rsidR="009B6A95" w:rsidRPr="004A564F">
        <w:rPr>
          <w:sz w:val="22"/>
          <w:szCs w:val="22"/>
        </w:rPr>
        <w:t>Рабочая програм</w:t>
      </w:r>
      <w:r w:rsidR="00401876" w:rsidRPr="004A564F">
        <w:rPr>
          <w:sz w:val="22"/>
          <w:szCs w:val="22"/>
        </w:rPr>
        <w:t>ма для 6 класса рассчитана на 34</w:t>
      </w:r>
      <w:r w:rsidR="009B6A95" w:rsidRPr="004A564F">
        <w:rPr>
          <w:sz w:val="22"/>
          <w:szCs w:val="22"/>
        </w:rPr>
        <w:t xml:space="preserve"> часа (1 час в неделю).</w:t>
      </w:r>
    </w:p>
    <w:p w:rsidR="005E6331" w:rsidRPr="004A564F" w:rsidRDefault="005E6331" w:rsidP="0056554D">
      <w:pPr>
        <w:ind w:firstLine="720"/>
        <w:jc w:val="both"/>
        <w:rPr>
          <w:sz w:val="22"/>
          <w:szCs w:val="22"/>
        </w:rPr>
      </w:pPr>
    </w:p>
    <w:p w:rsidR="005E6331" w:rsidRPr="004A564F" w:rsidRDefault="005E6331" w:rsidP="005E6331">
      <w:pPr>
        <w:widowControl/>
        <w:autoSpaceDE/>
        <w:autoSpaceDN/>
        <w:adjustRightInd/>
        <w:jc w:val="center"/>
        <w:rPr>
          <w:rFonts w:eastAsiaTheme="minorEastAsia"/>
          <w:b/>
          <w:sz w:val="22"/>
          <w:szCs w:val="22"/>
        </w:rPr>
      </w:pPr>
      <w:r w:rsidRPr="004A564F">
        <w:rPr>
          <w:rFonts w:eastAsiaTheme="minorEastAsia"/>
          <w:b/>
          <w:sz w:val="22"/>
          <w:szCs w:val="22"/>
        </w:rPr>
        <w:t>Общая характеристика предмета</w:t>
      </w:r>
    </w:p>
    <w:p w:rsidR="005E6331" w:rsidRPr="004A564F" w:rsidRDefault="005E6331" w:rsidP="005E6331">
      <w:pPr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При изучении географии в 6 классе начинается формирование географической культуры и обучение географическому языку; изучая его, учащиеся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 </w:t>
      </w:r>
    </w:p>
    <w:p w:rsidR="005E6331" w:rsidRPr="004A564F" w:rsidRDefault="005E6331" w:rsidP="005E6331">
      <w:pPr>
        <w:autoSpaceDE/>
        <w:autoSpaceDN/>
        <w:adjustRightInd/>
        <w:jc w:val="both"/>
        <w:rPr>
          <w:rFonts w:eastAsia="Courier New"/>
          <w:iCs/>
          <w:color w:val="000000"/>
          <w:sz w:val="22"/>
          <w:szCs w:val="22"/>
        </w:rPr>
      </w:pPr>
      <w:r w:rsidRPr="004A564F">
        <w:rPr>
          <w:rFonts w:eastAsia="Courier New"/>
          <w:iCs/>
          <w:color w:val="000000"/>
          <w:sz w:val="22"/>
          <w:szCs w:val="22"/>
        </w:rPr>
        <w:t xml:space="preserve">В соответствии с учебным планом </w:t>
      </w:r>
      <w:r w:rsidR="00D562E3" w:rsidRPr="004A564F">
        <w:rPr>
          <w:rFonts w:eastAsia="Courier New"/>
          <w:iCs/>
          <w:color w:val="000000"/>
          <w:sz w:val="22"/>
          <w:szCs w:val="22"/>
        </w:rPr>
        <w:t>школы</w:t>
      </w:r>
      <w:r w:rsidRPr="004A564F">
        <w:rPr>
          <w:rFonts w:eastAsia="Courier New"/>
          <w:iCs/>
          <w:color w:val="000000"/>
          <w:sz w:val="22"/>
          <w:szCs w:val="22"/>
        </w:rPr>
        <w:t xml:space="preserve"> на изучение предмета география в 6 классе отводит 34часова (из расчёта 1 учебный час в неделю).</w:t>
      </w:r>
    </w:p>
    <w:p w:rsidR="005E6331" w:rsidRPr="004A564F" w:rsidRDefault="005E6331" w:rsidP="005E6331">
      <w:pPr>
        <w:autoSpaceDE/>
        <w:autoSpaceDN/>
        <w:adjustRightInd/>
        <w:jc w:val="both"/>
        <w:rPr>
          <w:rFonts w:eastAsia="Courier New"/>
          <w:iCs/>
          <w:color w:val="000000"/>
          <w:sz w:val="22"/>
          <w:szCs w:val="22"/>
        </w:rPr>
      </w:pPr>
    </w:p>
    <w:p w:rsidR="005E6331" w:rsidRPr="004A564F" w:rsidRDefault="005E6331" w:rsidP="005E6331">
      <w:pPr>
        <w:widowControl/>
        <w:jc w:val="center"/>
        <w:rPr>
          <w:rFonts w:eastAsiaTheme="minorEastAsia"/>
          <w:sz w:val="22"/>
          <w:szCs w:val="22"/>
        </w:rPr>
      </w:pPr>
      <w:r w:rsidRPr="004A564F">
        <w:rPr>
          <w:rFonts w:eastAsia="Courier New"/>
          <w:b/>
          <w:color w:val="000000"/>
          <w:spacing w:val="3"/>
          <w:sz w:val="22"/>
          <w:szCs w:val="22"/>
        </w:rPr>
        <w:t>Описание ценностных ориентиров содержания учебного предмета</w:t>
      </w:r>
    </w:p>
    <w:p w:rsidR="00821266" w:rsidRPr="004A564F" w:rsidRDefault="005E6331" w:rsidP="005E6331">
      <w:pPr>
        <w:jc w:val="both"/>
        <w:rPr>
          <w:sz w:val="22"/>
          <w:szCs w:val="22"/>
        </w:rPr>
      </w:pPr>
      <w:r w:rsidRPr="004A564F">
        <w:rPr>
          <w:sz w:val="22"/>
          <w:szCs w:val="22"/>
        </w:rPr>
        <w:t>Цели</w:t>
      </w:r>
      <w:r w:rsidR="00821266" w:rsidRPr="004A564F">
        <w:rPr>
          <w:sz w:val="22"/>
          <w:szCs w:val="22"/>
        </w:rPr>
        <w:t xml:space="preserve"> Изучение географии в основной школе направлено на достижение следующих целей: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sz w:val="22"/>
          <w:szCs w:val="22"/>
        </w:rPr>
        <w:t>• 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sz w:val="22"/>
          <w:szCs w:val="22"/>
        </w:rPr>
        <w:t>• овладение умениями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sz w:val="22"/>
          <w:szCs w:val="22"/>
        </w:rPr>
        <w:t>• развитие познавательных интересов, интеллектуальных и творческих способностей впроцессе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sz w:val="22"/>
          <w:szCs w:val="22"/>
        </w:rPr>
        <w:t>•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sz w:val="22"/>
          <w:szCs w:val="22"/>
        </w:rPr>
        <w:t>•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bCs/>
          <w:sz w:val="22"/>
          <w:szCs w:val="22"/>
        </w:rPr>
        <w:t>Цель курса: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color w:val="000000"/>
          <w:sz w:val="22"/>
          <w:szCs w:val="22"/>
        </w:rPr>
        <w:t> заложить основы географического образования учащихся.</w:t>
      </w:r>
    </w:p>
    <w:p w:rsidR="00821266" w:rsidRPr="004A564F" w:rsidRDefault="00821266" w:rsidP="005E6331">
      <w:pPr>
        <w:jc w:val="both"/>
        <w:rPr>
          <w:sz w:val="22"/>
          <w:szCs w:val="22"/>
        </w:rPr>
      </w:pPr>
      <w:r w:rsidRPr="004A564F">
        <w:rPr>
          <w:bCs/>
          <w:sz w:val="22"/>
          <w:szCs w:val="22"/>
        </w:rPr>
        <w:t>Задачи</w:t>
      </w:r>
      <w:proofErr w:type="gramStart"/>
      <w:r w:rsidRPr="004A564F">
        <w:rPr>
          <w:bCs/>
          <w:sz w:val="22"/>
          <w:szCs w:val="22"/>
        </w:rPr>
        <w:t>,</w:t>
      </w:r>
      <w:r w:rsidRPr="004A564F">
        <w:rPr>
          <w:color w:val="000000"/>
          <w:sz w:val="22"/>
          <w:szCs w:val="22"/>
        </w:rPr>
        <w:t>р</w:t>
      </w:r>
      <w:proofErr w:type="gramEnd"/>
      <w:r w:rsidRPr="004A564F">
        <w:rPr>
          <w:color w:val="000000"/>
          <w:sz w:val="22"/>
          <w:szCs w:val="22"/>
        </w:rPr>
        <w:t>ешаемые в этом курсе, для достижения поставленной цели, можно сформулировать следующим образом:</w:t>
      </w:r>
    </w:p>
    <w:p w:rsidR="00821266" w:rsidRPr="004A564F" w:rsidRDefault="005E6331" w:rsidP="005E6331">
      <w:pPr>
        <w:jc w:val="both"/>
        <w:rPr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r w:rsidR="00821266" w:rsidRPr="004A564F">
        <w:rPr>
          <w:color w:val="000000"/>
          <w:sz w:val="22"/>
          <w:szCs w:val="22"/>
        </w:rPr>
        <w:t>Показать школьникам географию как предмет изучения и убедить учащихся в необходимости и полезности ее изучения;</w:t>
      </w:r>
    </w:p>
    <w:p w:rsidR="00821266" w:rsidRPr="004A564F" w:rsidRDefault="005E6331" w:rsidP="005E6331">
      <w:pPr>
        <w:jc w:val="both"/>
        <w:rPr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r w:rsidR="00821266" w:rsidRPr="004A564F">
        <w:rPr>
          <w:color w:val="000000"/>
          <w:sz w:val="22"/>
          <w:szCs w:val="22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821266" w:rsidRPr="004A564F" w:rsidRDefault="005E6331" w:rsidP="005E6331">
      <w:pPr>
        <w:jc w:val="both"/>
        <w:rPr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r w:rsidR="00821266" w:rsidRPr="004A564F">
        <w:rPr>
          <w:color w:val="000000"/>
          <w:sz w:val="22"/>
          <w:szCs w:val="22"/>
        </w:rPr>
        <w:t>Познакомить с географической картой как уникальным и наглядным источником знаний и средством обучения;</w:t>
      </w:r>
    </w:p>
    <w:p w:rsidR="00821266" w:rsidRPr="004A564F" w:rsidRDefault="005E6331" w:rsidP="005E6331">
      <w:pPr>
        <w:jc w:val="both"/>
        <w:rPr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r w:rsidR="00821266" w:rsidRPr="004A564F">
        <w:rPr>
          <w:color w:val="000000"/>
          <w:sz w:val="22"/>
          <w:szCs w:val="22"/>
        </w:rPr>
        <w:t>Научить работать с разными средствами обучения как в природе, на местности, так и в классе.</w:t>
      </w:r>
    </w:p>
    <w:p w:rsidR="00821266" w:rsidRPr="004A564F" w:rsidRDefault="005E6331" w:rsidP="0056554D">
      <w:pPr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r w:rsidR="00821266" w:rsidRPr="004A564F">
        <w:rPr>
          <w:color w:val="000000"/>
          <w:sz w:val="22"/>
          <w:szCs w:val="22"/>
        </w:rPr>
        <w:t xml:space="preserve">А самое главное – показать </w:t>
      </w:r>
      <w:proofErr w:type="gramStart"/>
      <w:r w:rsidR="00821266" w:rsidRPr="004A564F">
        <w:rPr>
          <w:color w:val="000000"/>
          <w:sz w:val="22"/>
          <w:szCs w:val="22"/>
        </w:rPr>
        <w:t>школьникам</w:t>
      </w:r>
      <w:proofErr w:type="gramEnd"/>
      <w:r w:rsidR="00821266" w:rsidRPr="004A564F">
        <w:rPr>
          <w:color w:val="000000"/>
          <w:sz w:val="22"/>
          <w:szCs w:val="22"/>
        </w:rPr>
        <w:t xml:space="preserve">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681AB2" w:rsidRPr="004A564F" w:rsidRDefault="00681AB2" w:rsidP="00681AB2">
      <w:pPr>
        <w:autoSpaceDE/>
        <w:autoSpaceDN/>
        <w:adjustRightInd/>
        <w:ind w:left="300"/>
        <w:jc w:val="center"/>
        <w:rPr>
          <w:rFonts w:eastAsia="Courier New"/>
          <w:b/>
          <w:color w:val="000000"/>
          <w:spacing w:val="3"/>
          <w:sz w:val="22"/>
          <w:szCs w:val="22"/>
          <w:lang/>
        </w:rPr>
      </w:pPr>
    </w:p>
    <w:p w:rsidR="00681AB2" w:rsidRPr="004A564F" w:rsidRDefault="00053A1D" w:rsidP="00681AB2">
      <w:pPr>
        <w:autoSpaceDE/>
        <w:autoSpaceDN/>
        <w:adjustRightInd/>
        <w:ind w:left="300"/>
        <w:jc w:val="center"/>
        <w:rPr>
          <w:rFonts w:eastAsia="Courier New"/>
          <w:b/>
          <w:color w:val="000000"/>
          <w:spacing w:val="3"/>
          <w:sz w:val="22"/>
          <w:szCs w:val="22"/>
          <w:lang/>
        </w:rPr>
      </w:pPr>
      <w:r w:rsidRPr="004A564F">
        <w:rPr>
          <w:rFonts w:eastAsia="Courier New"/>
          <w:b/>
          <w:color w:val="000000"/>
          <w:spacing w:val="3"/>
          <w:sz w:val="22"/>
          <w:szCs w:val="22"/>
          <w:lang/>
        </w:rPr>
        <w:t xml:space="preserve">Личностные, </w:t>
      </w:r>
      <w:proofErr w:type="spellStart"/>
      <w:r w:rsidRPr="004A564F">
        <w:rPr>
          <w:rFonts w:eastAsia="Courier New"/>
          <w:b/>
          <w:color w:val="000000"/>
          <w:spacing w:val="3"/>
          <w:sz w:val="22"/>
          <w:szCs w:val="22"/>
          <w:lang/>
        </w:rPr>
        <w:t>метапредметные</w:t>
      </w:r>
      <w:proofErr w:type="spellEnd"/>
      <w:r w:rsidRPr="004A564F">
        <w:rPr>
          <w:rFonts w:eastAsia="Courier New"/>
          <w:b/>
          <w:color w:val="000000"/>
          <w:spacing w:val="3"/>
          <w:sz w:val="22"/>
          <w:szCs w:val="22"/>
          <w:lang/>
        </w:rPr>
        <w:t xml:space="preserve"> и предметные результаты.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Изучение географии в основной школе даёт возможность достичь следующих </w:t>
      </w:r>
      <w:r w:rsidRPr="004A564F">
        <w:rPr>
          <w:b/>
          <w:bCs/>
          <w:color w:val="000000"/>
          <w:sz w:val="22"/>
          <w:szCs w:val="22"/>
        </w:rPr>
        <w:t>личностных результатов</w:t>
      </w:r>
      <w:r w:rsidRPr="004A564F">
        <w:rPr>
          <w:color w:val="000000"/>
          <w:sz w:val="22"/>
          <w:szCs w:val="22"/>
        </w:rPr>
        <w:t>: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-осознание ценности географического знания как важнейшего компонента научной картины мира;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proofErr w:type="spellStart"/>
      <w:r w:rsidRPr="004A564F">
        <w:rPr>
          <w:color w:val="000000"/>
          <w:sz w:val="22"/>
          <w:szCs w:val="22"/>
        </w:rPr>
        <w:t>сформированность</w:t>
      </w:r>
      <w:proofErr w:type="spellEnd"/>
      <w:r w:rsidRPr="004A564F">
        <w:rPr>
          <w:color w:val="000000"/>
          <w:sz w:val="22"/>
          <w:szCs w:val="22"/>
        </w:rPr>
        <w:t xml:space="preserve"> устойчивых установок социально-ответственного поведения в географической среде — среде обитания всего живого, в том числе и человека.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proofErr w:type="spellStart"/>
      <w:r w:rsidRPr="004A564F">
        <w:rPr>
          <w:b/>
          <w:bCs/>
          <w:color w:val="000000"/>
          <w:sz w:val="22"/>
          <w:szCs w:val="22"/>
        </w:rPr>
        <w:t>Метапредметных</w:t>
      </w:r>
      <w:proofErr w:type="spellEnd"/>
      <w:r w:rsidRPr="004A564F">
        <w:rPr>
          <w:b/>
          <w:bCs/>
          <w:color w:val="000000"/>
          <w:sz w:val="22"/>
          <w:szCs w:val="22"/>
        </w:rPr>
        <w:t xml:space="preserve"> результатов</w:t>
      </w:r>
      <w:r w:rsidRPr="004A564F">
        <w:rPr>
          <w:color w:val="000000"/>
          <w:sz w:val="22"/>
          <w:szCs w:val="22"/>
        </w:rPr>
        <w:t>: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-познавательных интересов, интеллектуальных и творческих способностей учащихся;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</w:t>
      </w:r>
      <w:proofErr w:type="gramStart"/>
      <w:r w:rsidRPr="004A564F">
        <w:rPr>
          <w:color w:val="000000"/>
          <w:sz w:val="22"/>
          <w:szCs w:val="22"/>
        </w:rPr>
        <w:t>гуманистических</w:t>
      </w:r>
      <w:proofErr w:type="gramEnd"/>
      <w:r w:rsidRPr="004A564F">
        <w:rPr>
          <w:color w:val="000000"/>
          <w:sz w:val="22"/>
          <w:szCs w:val="22"/>
        </w:rPr>
        <w:t xml:space="preserve"> и демократических ценностных ориентации, готовности следовать этическим нормам поведения в повседневной жизни и производственной деятельности;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 xml:space="preserve">-способности к самостоятельному приобретению новых знаний и практических умений, умения управлять </w:t>
      </w:r>
      <w:r w:rsidRPr="004A564F">
        <w:rPr>
          <w:color w:val="000000"/>
          <w:sz w:val="22"/>
          <w:szCs w:val="22"/>
        </w:rPr>
        <w:lastRenderedPageBreak/>
        <w:t>своей познавательной деятельностью;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 xml:space="preserve">Кроме того, к </w:t>
      </w:r>
      <w:proofErr w:type="spellStart"/>
      <w:r w:rsidRPr="004A564F">
        <w:rPr>
          <w:color w:val="000000"/>
          <w:sz w:val="22"/>
          <w:szCs w:val="22"/>
        </w:rPr>
        <w:t>метапредметным</w:t>
      </w:r>
      <w:proofErr w:type="spellEnd"/>
      <w:r w:rsidRPr="004A564F">
        <w:rPr>
          <w:color w:val="000000"/>
          <w:sz w:val="22"/>
          <w:szCs w:val="22"/>
        </w:rPr>
        <w:t xml:space="preserve"> результатам относятся универсальные способы деятельности, </w:t>
      </w:r>
      <w:proofErr w:type="gramStart"/>
      <w:r w:rsidRPr="004A564F">
        <w:rPr>
          <w:color w:val="000000"/>
          <w:sz w:val="22"/>
          <w:szCs w:val="22"/>
        </w:rPr>
        <w:t>формируемые</w:t>
      </w:r>
      <w:proofErr w:type="gramEnd"/>
      <w:r w:rsidRPr="004A564F">
        <w:rPr>
          <w:color w:val="000000"/>
          <w:sz w:val="22"/>
          <w:szCs w:val="22"/>
        </w:rPr>
        <w:t xml:space="preserve"> в том числе и в школьном курсе географии и применяемые как в рамках образовательного процесса, так и в реальных жизненных ситуациях:</w:t>
      </w:r>
    </w:p>
    <w:p w:rsidR="00681AB2" w:rsidRPr="004A564F" w:rsidRDefault="00681AB2" w:rsidP="00681AB2">
      <w:pPr>
        <w:autoSpaceDE/>
        <w:autoSpaceDN/>
        <w:adjustRightInd/>
        <w:ind w:left="300"/>
        <w:jc w:val="both"/>
        <w:rPr>
          <w:rFonts w:eastAsia="Courier New"/>
          <w:b/>
          <w:color w:val="000000"/>
          <w:spacing w:val="3"/>
          <w:sz w:val="22"/>
          <w:szCs w:val="22"/>
          <w:lang/>
        </w:rPr>
      </w:pPr>
      <w:r w:rsidRPr="004A564F">
        <w:rPr>
          <w:color w:val="000000"/>
          <w:sz w:val="22"/>
          <w:szCs w:val="22"/>
        </w:rPr>
        <w:t>-умения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-умение оценивать с позиций социальных норм собственные поступки и поступки других людей;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-умение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 п.;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b/>
          <w:bCs/>
          <w:color w:val="000000"/>
          <w:sz w:val="22"/>
          <w:szCs w:val="22"/>
        </w:rPr>
        <w:t>Предметных результатов</w:t>
      </w:r>
      <w:r w:rsidRPr="004A564F">
        <w:rPr>
          <w:color w:val="000000"/>
          <w:sz w:val="22"/>
          <w:szCs w:val="22"/>
        </w:rPr>
        <w:t>: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-овладение основными навыками нахождения, использования и презентации географической информации;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681AB2" w:rsidRPr="004A564F" w:rsidRDefault="00681AB2" w:rsidP="00681AB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564F">
        <w:rPr>
          <w:color w:val="000000"/>
          <w:sz w:val="22"/>
          <w:szCs w:val="22"/>
        </w:rPr>
        <w:t>-формирование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681AB2" w:rsidRPr="004A564F" w:rsidRDefault="00681AB2" w:rsidP="00053A1D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53A1D" w:rsidRPr="004A564F" w:rsidRDefault="00053A1D" w:rsidP="00053A1D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564F">
        <w:rPr>
          <w:rFonts w:eastAsia="Calibri"/>
          <w:b/>
          <w:sz w:val="22"/>
          <w:szCs w:val="22"/>
          <w:lang w:eastAsia="en-US"/>
        </w:rPr>
        <w:t>Учебно-тематический план</w:t>
      </w:r>
    </w:p>
    <w:tbl>
      <w:tblPr>
        <w:tblStyle w:val="11"/>
        <w:tblW w:w="10691" w:type="dxa"/>
        <w:tblLayout w:type="fixed"/>
        <w:tblLook w:val="04A0"/>
      </w:tblPr>
      <w:tblGrid>
        <w:gridCol w:w="3827"/>
        <w:gridCol w:w="1701"/>
        <w:gridCol w:w="1701"/>
        <w:gridCol w:w="1586"/>
        <w:gridCol w:w="1876"/>
      </w:tblGrid>
      <w:tr w:rsidR="00053A1D" w:rsidRPr="004A564F" w:rsidTr="00681AB2">
        <w:trPr>
          <w:trHeight w:val="517"/>
        </w:trPr>
        <w:tc>
          <w:tcPr>
            <w:tcW w:w="3827" w:type="dxa"/>
            <w:vMerge w:val="restart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Раздел, темы</w:t>
            </w:r>
          </w:p>
        </w:tc>
        <w:tc>
          <w:tcPr>
            <w:tcW w:w="1701" w:type="dxa"/>
            <w:vMerge w:val="restart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Кол-во часов</w:t>
            </w:r>
          </w:p>
        </w:tc>
        <w:tc>
          <w:tcPr>
            <w:tcW w:w="3287" w:type="dxa"/>
            <w:gridSpan w:val="2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Практические работы</w:t>
            </w:r>
          </w:p>
        </w:tc>
        <w:tc>
          <w:tcPr>
            <w:tcW w:w="1876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Проверочные</w:t>
            </w:r>
          </w:p>
        </w:tc>
      </w:tr>
      <w:tr w:rsidR="00053A1D" w:rsidRPr="004A564F" w:rsidTr="00681AB2">
        <w:trPr>
          <w:gridAfter w:val="1"/>
          <w:wAfter w:w="1876" w:type="dxa"/>
          <w:trHeight w:val="142"/>
        </w:trPr>
        <w:tc>
          <w:tcPr>
            <w:tcW w:w="3827" w:type="dxa"/>
            <w:vMerge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Всего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Оценочные</w:t>
            </w:r>
          </w:p>
        </w:tc>
      </w:tr>
      <w:tr w:rsidR="00053A1D" w:rsidRPr="004A564F" w:rsidTr="00681AB2">
        <w:trPr>
          <w:trHeight w:val="240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Введение 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053A1D" w:rsidRPr="004A564F" w:rsidTr="00681AB2">
        <w:trPr>
          <w:trHeight w:val="238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Виды изображения Земной коры. Географическая карта.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053A1D" w:rsidRPr="004A564F" w:rsidTr="00681AB2">
        <w:trPr>
          <w:trHeight w:val="257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 Земные оболочки.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</w:t>
            </w:r>
          </w:p>
        </w:tc>
        <w:tc>
          <w:tcPr>
            <w:tcW w:w="1876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</w:t>
            </w:r>
          </w:p>
        </w:tc>
      </w:tr>
      <w:tr w:rsidR="00053A1D" w:rsidRPr="004A564F" w:rsidTr="00681AB2">
        <w:trPr>
          <w:trHeight w:val="258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Население Земли.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053A1D" w:rsidRPr="004A564F" w:rsidTr="00681AB2">
        <w:trPr>
          <w:trHeight w:val="240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Итоговый урок. 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</w:tr>
      <w:tr w:rsidR="00053A1D" w:rsidRPr="004A564F" w:rsidTr="00681AB2">
        <w:trPr>
          <w:trHeight w:val="240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 Резерв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053A1D" w:rsidRPr="004A564F" w:rsidTr="00681AB2">
        <w:trPr>
          <w:trHeight w:val="240"/>
        </w:trPr>
        <w:tc>
          <w:tcPr>
            <w:tcW w:w="3827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8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9</w:t>
            </w:r>
          </w:p>
        </w:tc>
        <w:tc>
          <w:tcPr>
            <w:tcW w:w="1876" w:type="dxa"/>
          </w:tcPr>
          <w:p w:rsidR="00053A1D" w:rsidRPr="004A564F" w:rsidRDefault="00053A1D" w:rsidP="00106A4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4</w:t>
            </w:r>
          </w:p>
        </w:tc>
      </w:tr>
    </w:tbl>
    <w:p w:rsidR="000B7AD7" w:rsidRPr="004A564F" w:rsidRDefault="000B7AD7" w:rsidP="00681AB2">
      <w:pPr>
        <w:pStyle w:val="a3"/>
        <w:rPr>
          <w:b/>
          <w:sz w:val="22"/>
          <w:szCs w:val="22"/>
        </w:rPr>
      </w:pPr>
    </w:p>
    <w:p w:rsidR="00263C95" w:rsidRPr="004A564F" w:rsidRDefault="00263C95" w:rsidP="00681AB2">
      <w:pPr>
        <w:pStyle w:val="a3"/>
        <w:rPr>
          <w:b/>
          <w:sz w:val="22"/>
          <w:szCs w:val="22"/>
        </w:rPr>
      </w:pPr>
    </w:p>
    <w:p w:rsidR="004A564F" w:rsidRDefault="004A564F" w:rsidP="00263C95">
      <w:pPr>
        <w:widowControl/>
        <w:autoSpaceDE/>
        <w:autoSpaceDN/>
        <w:adjustRightInd/>
        <w:ind w:left="1416" w:right="2495"/>
        <w:jc w:val="center"/>
        <w:rPr>
          <w:rFonts w:eastAsiaTheme="minorEastAsia"/>
          <w:b/>
          <w:sz w:val="22"/>
          <w:szCs w:val="22"/>
        </w:rPr>
      </w:pPr>
    </w:p>
    <w:p w:rsidR="004A564F" w:rsidRDefault="004A564F" w:rsidP="00263C95">
      <w:pPr>
        <w:widowControl/>
        <w:autoSpaceDE/>
        <w:autoSpaceDN/>
        <w:adjustRightInd/>
        <w:ind w:left="1416" w:right="2495"/>
        <w:jc w:val="center"/>
        <w:rPr>
          <w:rFonts w:eastAsiaTheme="minorEastAsia"/>
          <w:b/>
          <w:sz w:val="22"/>
          <w:szCs w:val="22"/>
        </w:rPr>
      </w:pPr>
    </w:p>
    <w:p w:rsidR="00263C95" w:rsidRPr="004A564F" w:rsidRDefault="00263C95" w:rsidP="00263C95">
      <w:pPr>
        <w:widowControl/>
        <w:autoSpaceDE/>
        <w:autoSpaceDN/>
        <w:adjustRightInd/>
        <w:ind w:left="1416" w:right="2495"/>
        <w:jc w:val="center"/>
        <w:rPr>
          <w:rFonts w:eastAsiaTheme="minorEastAsia"/>
          <w:b/>
          <w:sz w:val="22"/>
          <w:szCs w:val="22"/>
        </w:rPr>
      </w:pPr>
      <w:r w:rsidRPr="004A564F">
        <w:rPr>
          <w:rFonts w:eastAsiaTheme="minorEastAsia"/>
          <w:b/>
          <w:sz w:val="22"/>
          <w:szCs w:val="22"/>
        </w:rPr>
        <w:lastRenderedPageBreak/>
        <w:t>Содержание учебного предмета</w:t>
      </w:r>
    </w:p>
    <w:p w:rsidR="00263C95" w:rsidRPr="004A564F" w:rsidRDefault="00263C95" w:rsidP="00263C95">
      <w:pPr>
        <w:widowControl/>
        <w:tabs>
          <w:tab w:val="left" w:pos="3430"/>
        </w:tabs>
        <w:rPr>
          <w:rFonts w:eastAsiaTheme="minorEastAsia"/>
          <w:b/>
          <w:sz w:val="22"/>
          <w:szCs w:val="22"/>
        </w:rPr>
      </w:pPr>
      <w:r w:rsidRPr="004A564F">
        <w:rPr>
          <w:rFonts w:eastAsiaTheme="minorEastAsia"/>
          <w:b/>
          <w:sz w:val="22"/>
          <w:szCs w:val="22"/>
        </w:rPr>
        <w:t>Введение  (1 ч)</w:t>
      </w:r>
      <w:r w:rsidRPr="004A564F">
        <w:rPr>
          <w:rFonts w:eastAsiaTheme="minorEastAsia"/>
          <w:b/>
          <w:sz w:val="22"/>
          <w:szCs w:val="22"/>
        </w:rPr>
        <w:tab/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Открытие, изучение и преобразование Земли. </w:t>
      </w:r>
      <w:r w:rsidRPr="004A564F">
        <w:rPr>
          <w:rFonts w:eastAsiaTheme="minorEastAsia"/>
          <w:sz w:val="22"/>
          <w:szCs w:val="22"/>
        </w:rPr>
        <w:t>Как человек открывал Землю. Изучение Земли человеком. Современная география.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Земля— </w:t>
      </w:r>
      <w:proofErr w:type="gramStart"/>
      <w:r w:rsidRPr="004A564F">
        <w:rPr>
          <w:rFonts w:eastAsiaTheme="minorEastAsia"/>
          <w:b/>
          <w:bCs/>
          <w:sz w:val="22"/>
          <w:szCs w:val="22"/>
        </w:rPr>
        <w:t>пл</w:t>
      </w:r>
      <w:proofErr w:type="gramEnd"/>
      <w:r w:rsidRPr="004A564F">
        <w:rPr>
          <w:rFonts w:eastAsiaTheme="minorEastAsia"/>
          <w:b/>
          <w:bCs/>
          <w:sz w:val="22"/>
          <w:szCs w:val="22"/>
        </w:rPr>
        <w:t xml:space="preserve">анета Солнечной системы. </w:t>
      </w:r>
      <w:r w:rsidRPr="004A564F">
        <w:rPr>
          <w:rFonts w:eastAsiaTheme="minorEastAsia"/>
          <w:sz w:val="22"/>
          <w:szCs w:val="22"/>
        </w:rPr>
        <w:t>Земля — планета Солнечной системы. Вращение Земли. Луна. Предметные результаты обучения</w:t>
      </w:r>
    </w:p>
    <w:p w:rsidR="00263C95" w:rsidRPr="004A564F" w:rsidRDefault="00263C95" w:rsidP="00263C95">
      <w:pPr>
        <w:widowControl/>
        <w:rPr>
          <w:rFonts w:eastAsiaTheme="minorEastAsia"/>
          <w:b/>
          <w:sz w:val="22"/>
          <w:szCs w:val="22"/>
        </w:rPr>
      </w:pPr>
      <w:r w:rsidRPr="004A564F">
        <w:rPr>
          <w:rFonts w:eastAsiaTheme="minorEastAsia"/>
          <w:b/>
          <w:sz w:val="22"/>
          <w:szCs w:val="22"/>
        </w:rPr>
        <w:t>Виды изображений поверхности Земли (9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ПЛАН МЕСТНОСТИ (4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Понятие о плане местности. </w:t>
      </w:r>
      <w:r w:rsidRPr="004A564F">
        <w:rPr>
          <w:rFonts w:eastAsiaTheme="minorEastAsia"/>
          <w:sz w:val="22"/>
          <w:szCs w:val="22"/>
        </w:rPr>
        <w:t>Что такое план местности? Условные знаки.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Масштаб. </w:t>
      </w:r>
      <w:r w:rsidRPr="004A564F">
        <w:rPr>
          <w:rFonts w:eastAsiaTheme="minorEastAsia"/>
          <w:sz w:val="22"/>
          <w:szCs w:val="22"/>
        </w:rPr>
        <w:t>Зачем нужен масштаб? Численный и именованный масштабы. Линейный масштаб. Выбор масштаба.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Стороны горизонта. Ориентирование. </w:t>
      </w:r>
      <w:r w:rsidRPr="004A564F">
        <w:rPr>
          <w:rFonts w:eastAsiaTheme="minorEastAsia"/>
          <w:sz w:val="22"/>
          <w:szCs w:val="22"/>
        </w:rPr>
        <w:t>Стороны горизонта. Способы ориентирования на местности. Азимут. Определение направлений по плану.</w:t>
      </w:r>
    </w:p>
    <w:p w:rsidR="00263C95" w:rsidRPr="004A564F" w:rsidRDefault="00263C95" w:rsidP="00263C95">
      <w:pPr>
        <w:widowControl/>
        <w:rPr>
          <w:rFonts w:eastAsiaTheme="minorEastAsia"/>
          <w:b/>
          <w:bCs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>Изображение на плане неровностей земной поверхности.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Рельеф. Относительная высота. Абсолютная высота. Горизонтали (изогипсы). Профиль местности. 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Составление простейших планов местности. </w:t>
      </w:r>
      <w:r w:rsidRPr="004A564F">
        <w:rPr>
          <w:rFonts w:eastAsiaTheme="minorEastAsia"/>
          <w:sz w:val="22"/>
          <w:szCs w:val="22"/>
        </w:rPr>
        <w:t>Глазомерная съемка. Полярная съемка. Маршрутная съемка.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Практикумы. </w:t>
      </w:r>
      <w:r w:rsidRPr="004A564F">
        <w:rPr>
          <w:rFonts w:eastAsiaTheme="minorEastAsia"/>
          <w:b/>
          <w:bCs/>
          <w:sz w:val="22"/>
          <w:szCs w:val="22"/>
        </w:rPr>
        <w:t xml:space="preserve">1. </w:t>
      </w:r>
      <w:r w:rsidRPr="004A564F">
        <w:rPr>
          <w:rFonts w:eastAsiaTheme="minorEastAsia"/>
          <w:sz w:val="22"/>
          <w:szCs w:val="22"/>
        </w:rPr>
        <w:t>Изображение здания школы в масштабе.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2. </w:t>
      </w:r>
      <w:r w:rsidRPr="004A564F">
        <w:rPr>
          <w:rFonts w:eastAsiaTheme="minorEastAsia"/>
          <w:sz w:val="22"/>
          <w:szCs w:val="22"/>
        </w:rPr>
        <w:t xml:space="preserve">Определение направлений и азимутов по плану местности. </w:t>
      </w:r>
      <w:r w:rsidRPr="004A564F">
        <w:rPr>
          <w:rFonts w:eastAsiaTheme="minorEastAsia"/>
          <w:b/>
          <w:bCs/>
          <w:sz w:val="22"/>
          <w:szCs w:val="22"/>
        </w:rPr>
        <w:t xml:space="preserve">3. </w:t>
      </w:r>
      <w:r w:rsidRPr="004A564F">
        <w:rPr>
          <w:rFonts w:eastAsiaTheme="minorEastAsia"/>
          <w:sz w:val="22"/>
          <w:szCs w:val="22"/>
        </w:rPr>
        <w:t>Составление плана местности методом маршрутной съемки.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 ГЕОГРАФИЧЕСКАЯ КАРТА (5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Форма и размеры Земли. </w:t>
      </w:r>
      <w:r w:rsidRPr="004A564F">
        <w:rPr>
          <w:rFonts w:eastAsiaTheme="minorEastAsia"/>
          <w:sz w:val="22"/>
          <w:szCs w:val="22"/>
        </w:rPr>
        <w:t>Форма Земли. Размеры Земли. Глобус — модель земного шара.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Географическая карта. </w:t>
      </w:r>
      <w:r w:rsidRPr="004A564F">
        <w:rPr>
          <w:rFonts w:eastAsiaTheme="minorEastAsia"/>
          <w:sz w:val="22"/>
          <w:szCs w:val="22"/>
        </w:rPr>
        <w:t>Географическая карта — изображение Земли на плоскости. Виды географических карт. Значение географических карт. Современные географические карты.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Градусная сеть на глобусе и картах. </w:t>
      </w:r>
      <w:r w:rsidRPr="004A564F">
        <w:rPr>
          <w:rFonts w:eastAsiaTheme="minorEastAsia"/>
          <w:sz w:val="22"/>
          <w:szCs w:val="22"/>
        </w:rPr>
        <w:t>Меридианы и параллели. Градусная сеть на глобусе и картах.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Географическая широта. </w:t>
      </w:r>
      <w:r w:rsidRPr="004A564F">
        <w:rPr>
          <w:rFonts w:eastAsiaTheme="minorEastAsia"/>
          <w:sz w:val="22"/>
          <w:szCs w:val="22"/>
        </w:rPr>
        <w:t>Географическая широта. Определение географической широты.</w:t>
      </w:r>
    </w:p>
    <w:p w:rsidR="00263C95" w:rsidRPr="004A564F" w:rsidRDefault="00263C95" w:rsidP="00263C95">
      <w:pPr>
        <w:widowControl/>
        <w:rPr>
          <w:rFonts w:eastAsiaTheme="minorEastAsia"/>
          <w:b/>
          <w:bCs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>Географическая долгота. Географические координаты.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Географическая долгота. Определение географической долготы. Географические координаты.</w:t>
      </w:r>
    </w:p>
    <w:p w:rsidR="00263C95" w:rsidRPr="004A564F" w:rsidRDefault="00263C95" w:rsidP="00263C95">
      <w:pPr>
        <w:widowControl/>
        <w:rPr>
          <w:rFonts w:eastAsiaTheme="minorEastAsia"/>
          <w:b/>
          <w:bCs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>Изображение на физических картах высот и глубин.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Изображение на физических картах высот и глубин отдельных точек. Шкала высот и глубин.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Практикумы. </w:t>
      </w:r>
      <w:r w:rsidRPr="004A564F">
        <w:rPr>
          <w:rFonts w:eastAsiaTheme="minorEastAsia"/>
          <w:b/>
          <w:bCs/>
          <w:sz w:val="22"/>
          <w:szCs w:val="22"/>
        </w:rPr>
        <w:t xml:space="preserve">4. </w:t>
      </w:r>
      <w:r w:rsidRPr="004A564F">
        <w:rPr>
          <w:rFonts w:eastAsiaTheme="minorEastAsia"/>
          <w:sz w:val="22"/>
          <w:szCs w:val="22"/>
        </w:rPr>
        <w:t xml:space="preserve">Определение географических координат объектов и объектов по их географическим координатам. </w:t>
      </w:r>
    </w:p>
    <w:p w:rsidR="00263C95" w:rsidRPr="004A564F" w:rsidRDefault="00263C95" w:rsidP="00263C95">
      <w:pPr>
        <w:widowControl/>
        <w:rPr>
          <w:rFonts w:eastAsiaTheme="minorEastAsia"/>
          <w:b/>
          <w:sz w:val="22"/>
          <w:szCs w:val="22"/>
        </w:rPr>
      </w:pPr>
      <w:r w:rsidRPr="004A564F">
        <w:rPr>
          <w:rFonts w:eastAsiaTheme="minorEastAsia"/>
          <w:b/>
          <w:sz w:val="22"/>
          <w:szCs w:val="22"/>
        </w:rPr>
        <w:t>Строение Земли. Земные оболочки (22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ЛИТОСФЕРА (5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Земля и ее внутреннее строение. </w:t>
      </w:r>
      <w:r w:rsidRPr="004A564F">
        <w:rPr>
          <w:rFonts w:eastAsiaTheme="minorEastAsia"/>
          <w:sz w:val="22"/>
          <w:szCs w:val="22"/>
        </w:rPr>
        <w:t xml:space="preserve">Внутреннее строение Земли. Земная кора. Изучение земной коры человеком. Из чего состоит земная кора? </w:t>
      </w:r>
      <w:proofErr w:type="gramStart"/>
      <w:r w:rsidRPr="004A564F">
        <w:rPr>
          <w:rFonts w:eastAsiaTheme="minorEastAsia"/>
          <w:sz w:val="22"/>
          <w:szCs w:val="22"/>
        </w:rPr>
        <w:t>Магматические</w:t>
      </w:r>
      <w:proofErr w:type="gramEnd"/>
      <w:r w:rsidRPr="004A564F">
        <w:rPr>
          <w:rFonts w:eastAsiaTheme="minorEastAsia"/>
          <w:sz w:val="22"/>
          <w:szCs w:val="22"/>
        </w:rPr>
        <w:t xml:space="preserve"> горные порода. Осадочные горные породы. Метаморфические горные породы.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Движения земной коры. Вулканизм. </w:t>
      </w:r>
      <w:r w:rsidRPr="004A564F">
        <w:rPr>
          <w:rFonts w:eastAsiaTheme="minorEastAsia"/>
          <w:sz w:val="22"/>
          <w:szCs w:val="22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Рельеф суши. Горы. </w:t>
      </w:r>
      <w:r w:rsidRPr="004A564F">
        <w:rPr>
          <w:rFonts w:eastAsiaTheme="minorEastAsia"/>
          <w:sz w:val="22"/>
          <w:szCs w:val="22"/>
        </w:rPr>
        <w:t>Рельеф гор. Различие гор по высоте.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Изменение гор во времени. Человек в горах.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Равнины суши. </w:t>
      </w:r>
      <w:r w:rsidRPr="004A564F">
        <w:rPr>
          <w:rFonts w:eastAsiaTheme="minorEastAsia"/>
          <w:sz w:val="22"/>
          <w:szCs w:val="22"/>
        </w:rPr>
        <w:t>Рельеф равнин. Различие равнин по высоте. Изменение равнин по времени. Человек на равнинах.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Рельеф дна Мирового океана. </w:t>
      </w:r>
      <w:r w:rsidRPr="004A564F">
        <w:rPr>
          <w:rFonts w:eastAsiaTheme="minorEastAsia"/>
          <w:sz w:val="22"/>
          <w:szCs w:val="22"/>
        </w:rPr>
        <w:t>Изменение представлений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Практикумы. </w:t>
      </w:r>
      <w:r w:rsidRPr="004A564F">
        <w:rPr>
          <w:rFonts w:eastAsiaTheme="minorEastAsia"/>
          <w:b/>
          <w:bCs/>
          <w:sz w:val="22"/>
          <w:szCs w:val="22"/>
        </w:rPr>
        <w:t xml:space="preserve">5. </w:t>
      </w:r>
      <w:r w:rsidRPr="004A564F">
        <w:rPr>
          <w:rFonts w:eastAsiaTheme="minorEastAsia"/>
          <w:sz w:val="22"/>
          <w:szCs w:val="22"/>
        </w:rPr>
        <w:t>Составление описания форм рельефа.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ГИДРОСФЕРА (6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Вода на Земле. </w:t>
      </w:r>
      <w:r w:rsidRPr="004A564F">
        <w:rPr>
          <w:rFonts w:eastAsiaTheme="minorEastAsia"/>
          <w:sz w:val="22"/>
          <w:szCs w:val="22"/>
        </w:rPr>
        <w:t>Что такое гидросфера? Мировой круговорот воды.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Части Мирового океана. Свойства вод океана. </w:t>
      </w:r>
      <w:r w:rsidRPr="004A564F">
        <w:rPr>
          <w:rFonts w:eastAsiaTheme="minorEastAsia"/>
          <w:sz w:val="22"/>
          <w:szCs w:val="22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Движение воды в океане. </w:t>
      </w:r>
      <w:r w:rsidRPr="004A564F">
        <w:rPr>
          <w:rFonts w:eastAsiaTheme="minorEastAsia"/>
          <w:sz w:val="22"/>
          <w:szCs w:val="22"/>
        </w:rPr>
        <w:t>Ветровые волны. Цунами. Приливы и отливы. Океанические течения.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Подземные воды. </w:t>
      </w:r>
      <w:r w:rsidRPr="004A564F">
        <w:rPr>
          <w:rFonts w:eastAsiaTheme="minorEastAsia"/>
          <w:sz w:val="22"/>
          <w:szCs w:val="22"/>
        </w:rPr>
        <w:t>Образование подземных вод. Грунтовые и межпластовые воды. Использование и охрана подземных вод.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Реки. </w:t>
      </w:r>
      <w:r w:rsidRPr="004A564F">
        <w:rPr>
          <w:rFonts w:eastAsiaTheme="minorEastAsia"/>
          <w:sz w:val="22"/>
          <w:szCs w:val="22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Озера. </w:t>
      </w:r>
      <w:r w:rsidRPr="004A564F">
        <w:rPr>
          <w:rFonts w:eastAsiaTheme="minorEastAsia"/>
          <w:sz w:val="22"/>
          <w:szCs w:val="22"/>
        </w:rPr>
        <w:t>Что такое озеро? Озерные котловины. Вода в озере. Водохранилища.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Ледники. </w:t>
      </w:r>
      <w:r w:rsidRPr="004A564F">
        <w:rPr>
          <w:rFonts w:eastAsiaTheme="minorEastAsia"/>
          <w:sz w:val="22"/>
          <w:szCs w:val="22"/>
        </w:rPr>
        <w:t xml:space="preserve">Как образуются ледники? Горные ледники. Покровные ледники. Многолетняя мерзлота. 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Практикумы. 6. Составление описания внутренних вод.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АТМОСФЕРА (7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lastRenderedPageBreak/>
        <w:t xml:space="preserve">Атмосфера: строение, значение, изучение. </w:t>
      </w:r>
      <w:r w:rsidRPr="004A564F">
        <w:rPr>
          <w:rFonts w:eastAsiaTheme="minorEastAsia"/>
          <w:sz w:val="22"/>
          <w:szCs w:val="22"/>
        </w:rPr>
        <w:t>Атмосфера — воздушная оболочка Земли. Строение атмосферы. Значение атмосферы. Изучение атмосферы.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Температура воздуха. </w:t>
      </w:r>
      <w:r w:rsidRPr="004A564F">
        <w:rPr>
          <w:rFonts w:eastAsiaTheme="minorEastAsia"/>
          <w:sz w:val="22"/>
          <w:szCs w:val="22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температуры воздуха в течение года.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Атмосферное давление. Ветер. </w:t>
      </w:r>
      <w:r w:rsidRPr="004A564F">
        <w:rPr>
          <w:rFonts w:eastAsiaTheme="minorEastAsia"/>
          <w:sz w:val="22"/>
          <w:szCs w:val="22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Водяной пар в атмосфере. Облака и атмосферные осадки. </w:t>
      </w:r>
      <w:r w:rsidRPr="004A564F">
        <w:rPr>
          <w:rFonts w:eastAsiaTheme="minorEastAsia"/>
          <w:sz w:val="22"/>
          <w:szCs w:val="22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Погода и климат. </w:t>
      </w:r>
      <w:r w:rsidRPr="004A564F">
        <w:rPr>
          <w:rFonts w:eastAsiaTheme="minorEastAsia"/>
          <w:sz w:val="22"/>
          <w:szCs w:val="22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Причины, влияющие на климат. </w:t>
      </w:r>
      <w:r w:rsidRPr="004A564F">
        <w:rPr>
          <w:rFonts w:eastAsiaTheme="minorEastAsia"/>
          <w:sz w:val="22"/>
          <w:szCs w:val="22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Практикумы. </w:t>
      </w:r>
      <w:r w:rsidRPr="004A564F">
        <w:rPr>
          <w:rFonts w:eastAsiaTheme="minorEastAsia"/>
          <w:b/>
          <w:bCs/>
          <w:sz w:val="22"/>
          <w:szCs w:val="22"/>
        </w:rPr>
        <w:t xml:space="preserve">7. </w:t>
      </w:r>
      <w:r w:rsidRPr="004A564F">
        <w:rPr>
          <w:rFonts w:eastAsiaTheme="minorEastAsia"/>
          <w:sz w:val="22"/>
          <w:szCs w:val="22"/>
        </w:rPr>
        <w:t xml:space="preserve">Построение графика хода температуры и вычисление средней температуры. </w:t>
      </w:r>
      <w:r w:rsidRPr="004A564F">
        <w:rPr>
          <w:rFonts w:eastAsiaTheme="minorEastAsia"/>
          <w:b/>
          <w:bCs/>
          <w:sz w:val="22"/>
          <w:szCs w:val="22"/>
        </w:rPr>
        <w:t xml:space="preserve">8. </w:t>
      </w:r>
      <w:r w:rsidRPr="004A564F">
        <w:rPr>
          <w:rFonts w:eastAsiaTheme="minorEastAsia"/>
          <w:sz w:val="22"/>
          <w:szCs w:val="22"/>
        </w:rPr>
        <w:t xml:space="preserve">Построение розы ветров. </w:t>
      </w:r>
      <w:r w:rsidRPr="004A564F">
        <w:rPr>
          <w:rFonts w:eastAsiaTheme="minorEastAsia"/>
          <w:b/>
          <w:bCs/>
          <w:sz w:val="22"/>
          <w:szCs w:val="22"/>
        </w:rPr>
        <w:t xml:space="preserve">9. </w:t>
      </w:r>
      <w:r w:rsidRPr="004A564F">
        <w:rPr>
          <w:rFonts w:eastAsiaTheme="minorEastAsia"/>
          <w:sz w:val="22"/>
          <w:szCs w:val="22"/>
        </w:rPr>
        <w:t>Построение диаграммы количества осадков по многолетним данным.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 БИОСФЕРА. ГЕОГРАФИЧЕСКАЯ ОБОЛОЧКА (4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Разнообразие и распространение организмов на Земле. </w:t>
      </w:r>
      <w:r w:rsidRPr="004A564F">
        <w:rPr>
          <w:rFonts w:eastAsiaTheme="minorEastAsia"/>
          <w:sz w:val="22"/>
          <w:szCs w:val="22"/>
        </w:rPr>
        <w:t>Распространение организмов на Земле. Широтная зональность. Высотная поясность.     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Природный комплекс. </w:t>
      </w:r>
      <w:r w:rsidRPr="004A564F">
        <w:rPr>
          <w:rFonts w:eastAsiaTheme="minorEastAsia"/>
          <w:sz w:val="22"/>
          <w:szCs w:val="22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Практикумы. </w:t>
      </w:r>
      <w:r w:rsidRPr="004A564F">
        <w:rPr>
          <w:rFonts w:eastAsiaTheme="minorEastAsia"/>
          <w:b/>
          <w:bCs/>
          <w:sz w:val="22"/>
          <w:szCs w:val="22"/>
        </w:rPr>
        <w:t xml:space="preserve">10. </w:t>
      </w:r>
      <w:r w:rsidRPr="004A564F">
        <w:rPr>
          <w:rFonts w:eastAsiaTheme="minorEastAsia"/>
          <w:sz w:val="22"/>
          <w:szCs w:val="22"/>
        </w:rPr>
        <w:t xml:space="preserve">Составление характеристики </w:t>
      </w:r>
      <w:proofErr w:type="gramStart"/>
      <w:r w:rsidRPr="004A564F">
        <w:rPr>
          <w:rFonts w:eastAsiaTheme="minorEastAsia"/>
          <w:sz w:val="22"/>
          <w:szCs w:val="22"/>
        </w:rPr>
        <w:t>природного</w:t>
      </w:r>
      <w:proofErr w:type="gramEnd"/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>комплекса (ПК).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sz w:val="22"/>
          <w:szCs w:val="22"/>
        </w:rPr>
        <w:t xml:space="preserve"> НАСЕЛЕНИЕ ЗЕМЛИ (3 ч)</w:t>
      </w:r>
    </w:p>
    <w:p w:rsidR="00263C95" w:rsidRPr="004A564F" w:rsidRDefault="00263C95" w:rsidP="00263C95">
      <w:pPr>
        <w:widowControl/>
        <w:rPr>
          <w:rFonts w:eastAsiaTheme="minorEastAsia"/>
          <w:sz w:val="22"/>
          <w:szCs w:val="22"/>
        </w:rPr>
      </w:pPr>
      <w:r w:rsidRPr="004A564F">
        <w:rPr>
          <w:rFonts w:eastAsiaTheme="minorEastAsia"/>
          <w:b/>
          <w:bCs/>
          <w:sz w:val="22"/>
          <w:szCs w:val="22"/>
        </w:rPr>
        <w:t xml:space="preserve">Население Земли. </w:t>
      </w:r>
      <w:r w:rsidRPr="004A564F">
        <w:rPr>
          <w:rFonts w:eastAsiaTheme="minorEastAsia"/>
          <w:sz w:val="22"/>
          <w:szCs w:val="22"/>
        </w:rPr>
        <w:t>Человечество 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263C95" w:rsidRPr="004A564F" w:rsidRDefault="00263C95" w:rsidP="00681AB2">
      <w:pPr>
        <w:pStyle w:val="a3"/>
        <w:rPr>
          <w:sz w:val="22"/>
          <w:szCs w:val="22"/>
        </w:rPr>
        <w:sectPr w:rsidR="00263C95" w:rsidRPr="004A564F" w:rsidSect="004A564F">
          <w:footerReference w:type="default" r:id="rId7"/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751984" w:rsidRPr="004A564F" w:rsidRDefault="00751984" w:rsidP="00681AB2">
      <w:pPr>
        <w:pStyle w:val="a3"/>
        <w:jc w:val="center"/>
        <w:rPr>
          <w:b/>
          <w:sz w:val="22"/>
          <w:szCs w:val="22"/>
        </w:rPr>
      </w:pPr>
      <w:r w:rsidRPr="004A564F">
        <w:rPr>
          <w:b/>
          <w:sz w:val="22"/>
          <w:szCs w:val="22"/>
        </w:rPr>
        <w:lastRenderedPageBreak/>
        <w:t>Календарно-тематическое планирование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241"/>
        <w:gridCol w:w="2113"/>
        <w:gridCol w:w="16"/>
        <w:gridCol w:w="15"/>
        <w:gridCol w:w="1409"/>
        <w:gridCol w:w="16"/>
        <w:gridCol w:w="25"/>
        <w:gridCol w:w="6"/>
        <w:gridCol w:w="19"/>
        <w:gridCol w:w="1231"/>
        <w:gridCol w:w="3104"/>
        <w:gridCol w:w="2776"/>
        <w:gridCol w:w="1642"/>
      </w:tblGrid>
      <w:tr w:rsidR="00FD6868" w:rsidRPr="004A564F" w:rsidTr="004A564F">
        <w:trPr>
          <w:trHeight w:val="235"/>
        </w:trPr>
        <w:tc>
          <w:tcPr>
            <w:tcW w:w="828" w:type="dxa"/>
            <w:vMerge w:val="restart"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№ урока</w:t>
            </w:r>
          </w:p>
        </w:tc>
        <w:tc>
          <w:tcPr>
            <w:tcW w:w="2241" w:type="dxa"/>
            <w:vMerge w:val="restart"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2113" w:type="dxa"/>
            <w:vMerge w:val="restart"/>
          </w:tcPr>
          <w:p w:rsidR="00FD6868" w:rsidRPr="004A564F" w:rsidRDefault="00FD6868" w:rsidP="00263C95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737" w:type="dxa"/>
            <w:gridSpan w:val="8"/>
            <w:vAlign w:val="center"/>
          </w:tcPr>
          <w:p w:rsidR="00FD6868" w:rsidRPr="004A564F" w:rsidRDefault="00FD6868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Дата</w:t>
            </w:r>
          </w:p>
        </w:tc>
        <w:tc>
          <w:tcPr>
            <w:tcW w:w="3104" w:type="dxa"/>
            <w:vMerge w:val="restart"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Характеристика основных видов деятельности учащихся</w:t>
            </w:r>
          </w:p>
        </w:tc>
        <w:tc>
          <w:tcPr>
            <w:tcW w:w="2776" w:type="dxa"/>
            <w:vMerge w:val="restart"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Планируемые результаты (УУД)</w:t>
            </w:r>
          </w:p>
        </w:tc>
        <w:tc>
          <w:tcPr>
            <w:tcW w:w="1642" w:type="dxa"/>
            <w:vMerge w:val="restart"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Примечание</w:t>
            </w:r>
          </w:p>
        </w:tc>
      </w:tr>
      <w:tr w:rsidR="00FD6868" w:rsidRPr="004A564F" w:rsidTr="004A564F">
        <w:trPr>
          <w:trHeight w:val="313"/>
        </w:trPr>
        <w:tc>
          <w:tcPr>
            <w:tcW w:w="828" w:type="dxa"/>
            <w:vMerge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vMerge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</w:tcPr>
          <w:p w:rsidR="00FD6868" w:rsidRPr="004A564F" w:rsidRDefault="00FD6868" w:rsidP="00263C9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FD6868" w:rsidRPr="004A564F" w:rsidRDefault="00FD6868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план</w:t>
            </w:r>
          </w:p>
        </w:tc>
        <w:tc>
          <w:tcPr>
            <w:tcW w:w="1256" w:type="dxa"/>
            <w:gridSpan w:val="3"/>
            <w:vAlign w:val="center"/>
          </w:tcPr>
          <w:p w:rsidR="00FD6868" w:rsidRPr="004A564F" w:rsidRDefault="00FD6868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факт</w:t>
            </w:r>
          </w:p>
        </w:tc>
        <w:tc>
          <w:tcPr>
            <w:tcW w:w="3104" w:type="dxa"/>
            <w:vMerge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FD6868" w:rsidRPr="004A564F" w:rsidTr="004A564F">
        <w:tc>
          <w:tcPr>
            <w:tcW w:w="828" w:type="dxa"/>
          </w:tcPr>
          <w:p w:rsidR="00FD6868" w:rsidRPr="004A564F" w:rsidRDefault="00FD6868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1.</w:t>
            </w:r>
          </w:p>
        </w:tc>
        <w:tc>
          <w:tcPr>
            <w:tcW w:w="2241" w:type="dxa"/>
          </w:tcPr>
          <w:p w:rsidR="00FD6868" w:rsidRPr="004A564F" w:rsidRDefault="00FD6868" w:rsidP="00782AF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Введение</w:t>
            </w:r>
            <w:proofErr w:type="gramStart"/>
            <w:r w:rsidRPr="004A564F">
              <w:rPr>
                <w:sz w:val="22"/>
                <w:szCs w:val="22"/>
              </w:rPr>
              <w:t xml:space="preserve"> -.</w:t>
            </w:r>
            <w:proofErr w:type="gramEnd"/>
            <w:r w:rsidRPr="004A564F">
              <w:rPr>
                <w:sz w:val="22"/>
                <w:szCs w:val="22"/>
              </w:rPr>
              <w:t>Открытие, изучение и преобразование Земли.</w:t>
            </w:r>
          </w:p>
          <w:p w:rsidR="00FD6868" w:rsidRPr="004A564F" w:rsidRDefault="00FD6868" w:rsidP="00782AF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FD6868" w:rsidRPr="004A564F" w:rsidRDefault="00FD6868" w:rsidP="00FD6868">
            <w:pPr>
              <w:pStyle w:val="a3"/>
              <w:jc w:val="center"/>
              <w:outlineLvl w:val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1" w:type="dxa"/>
            <w:gridSpan w:val="5"/>
            <w:vAlign w:val="center"/>
          </w:tcPr>
          <w:p w:rsidR="00FD6868" w:rsidRPr="004A564F" w:rsidRDefault="00D562E3" w:rsidP="00D562E3">
            <w:pPr>
              <w:pStyle w:val="a3"/>
              <w:jc w:val="center"/>
              <w:outlineLvl w:val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6.09</w:t>
            </w:r>
          </w:p>
        </w:tc>
        <w:tc>
          <w:tcPr>
            <w:tcW w:w="1256" w:type="dxa"/>
            <w:gridSpan w:val="3"/>
            <w:vAlign w:val="center"/>
          </w:tcPr>
          <w:p w:rsidR="00FD6868" w:rsidRPr="004A564F" w:rsidRDefault="00FD6868" w:rsidP="00D562E3">
            <w:pPr>
              <w:pStyle w:val="a3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FD6868" w:rsidRPr="004A564F" w:rsidRDefault="00FD6868" w:rsidP="00782AF2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Приводить примеры географических объектов, делить их на группы. Описывать памятники природы своей местности</w:t>
            </w:r>
          </w:p>
          <w:p w:rsidR="00FD6868" w:rsidRPr="004A564F" w:rsidRDefault="00FD6868" w:rsidP="00782AF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Работа с диском.</w:t>
            </w:r>
          </w:p>
        </w:tc>
        <w:tc>
          <w:tcPr>
            <w:tcW w:w="2776" w:type="dxa"/>
            <w:vMerge w:val="restart"/>
          </w:tcPr>
          <w:p w:rsidR="00FD6868" w:rsidRPr="004A564F" w:rsidRDefault="00FD6868" w:rsidP="004B7A49">
            <w:pPr>
              <w:outlineLvl w:val="0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Поиск и выделение необходимой информации, умение формулировать определение.</w:t>
            </w:r>
          </w:p>
          <w:p w:rsidR="00FD6868" w:rsidRPr="004A564F" w:rsidRDefault="00FD6868" w:rsidP="004B7A49">
            <w:pPr>
              <w:pStyle w:val="a3"/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4A564F"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  <w:t xml:space="preserve">Умение работать с текстом, выделять в нем главное. </w:t>
            </w:r>
          </w:p>
          <w:p w:rsidR="00FD6868" w:rsidRPr="004A564F" w:rsidRDefault="00FD6868" w:rsidP="004B7A4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речи.</w:t>
            </w:r>
          </w:p>
        </w:tc>
        <w:tc>
          <w:tcPr>
            <w:tcW w:w="1642" w:type="dxa"/>
          </w:tcPr>
          <w:p w:rsidR="00FD6868" w:rsidRPr="004A564F" w:rsidRDefault="00FD6868" w:rsidP="00782AF2">
            <w:pPr>
              <w:pStyle w:val="a3"/>
              <w:outlineLvl w:val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П.1 Р.т. с.5 №5 </w:t>
            </w:r>
          </w:p>
        </w:tc>
      </w:tr>
      <w:tr w:rsidR="00263C95" w:rsidRPr="004A564F" w:rsidTr="004A564F">
        <w:tc>
          <w:tcPr>
            <w:tcW w:w="828" w:type="dxa"/>
          </w:tcPr>
          <w:p w:rsidR="00263C95" w:rsidRPr="004A564F" w:rsidRDefault="00263C95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2.</w:t>
            </w:r>
          </w:p>
        </w:tc>
        <w:tc>
          <w:tcPr>
            <w:tcW w:w="2241" w:type="dxa"/>
          </w:tcPr>
          <w:p w:rsidR="00263C95" w:rsidRPr="004A564F" w:rsidRDefault="00263C95" w:rsidP="00782AF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Земля – планета Солнечной системы.</w:t>
            </w:r>
          </w:p>
          <w:p w:rsidR="00263C95" w:rsidRPr="004A564F" w:rsidRDefault="00263C95" w:rsidP="00782AF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263C95" w:rsidRPr="004A564F" w:rsidRDefault="00FD6868" w:rsidP="00FD6868">
            <w:pPr>
              <w:pStyle w:val="a3"/>
              <w:jc w:val="center"/>
              <w:outlineLvl w:val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1" w:type="dxa"/>
            <w:gridSpan w:val="5"/>
            <w:vAlign w:val="center"/>
          </w:tcPr>
          <w:p w:rsidR="00263C95" w:rsidRPr="004A564F" w:rsidRDefault="00D562E3" w:rsidP="00D562E3">
            <w:pPr>
              <w:pStyle w:val="a3"/>
              <w:jc w:val="center"/>
              <w:outlineLvl w:val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13.09</w:t>
            </w:r>
          </w:p>
        </w:tc>
        <w:tc>
          <w:tcPr>
            <w:tcW w:w="1256" w:type="dxa"/>
            <w:gridSpan w:val="3"/>
            <w:vAlign w:val="center"/>
          </w:tcPr>
          <w:p w:rsidR="00263C95" w:rsidRPr="004A564F" w:rsidRDefault="00263C95" w:rsidP="00D562E3">
            <w:pPr>
              <w:pStyle w:val="a3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263C95" w:rsidRPr="004A564F" w:rsidRDefault="00263C95" w:rsidP="00782AF2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планеты солнечной системы. Устанавливать общие черты и существенные различия планет солнечной системы; уникальность нашей платы. </w:t>
            </w:r>
          </w:p>
        </w:tc>
        <w:tc>
          <w:tcPr>
            <w:tcW w:w="2776" w:type="dxa"/>
            <w:vMerge/>
          </w:tcPr>
          <w:p w:rsidR="00263C95" w:rsidRPr="004A564F" w:rsidRDefault="00263C95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263C95" w:rsidRPr="004A564F" w:rsidRDefault="00263C95" w:rsidP="00782AF2">
            <w:pPr>
              <w:pStyle w:val="a3"/>
              <w:outlineLvl w:val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П.2 </w:t>
            </w:r>
          </w:p>
        </w:tc>
      </w:tr>
      <w:tr w:rsidR="00263C95" w:rsidRPr="004A564F" w:rsidTr="004A564F">
        <w:tc>
          <w:tcPr>
            <w:tcW w:w="828" w:type="dxa"/>
          </w:tcPr>
          <w:p w:rsidR="00263C95" w:rsidRPr="004A564F" w:rsidRDefault="00263C95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3.</w:t>
            </w:r>
          </w:p>
        </w:tc>
        <w:tc>
          <w:tcPr>
            <w:tcW w:w="2241" w:type="dxa"/>
          </w:tcPr>
          <w:p w:rsidR="00263C95" w:rsidRPr="004A564F" w:rsidRDefault="00263C95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Понятие о плане местности.</w:t>
            </w:r>
          </w:p>
          <w:p w:rsidR="00263C95" w:rsidRPr="004A564F" w:rsidRDefault="00263C95" w:rsidP="00744DE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263C95" w:rsidRPr="004A564F" w:rsidRDefault="00FD6868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1" w:type="dxa"/>
            <w:gridSpan w:val="5"/>
            <w:vAlign w:val="center"/>
          </w:tcPr>
          <w:p w:rsidR="00263C95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20.09</w:t>
            </w:r>
          </w:p>
        </w:tc>
        <w:tc>
          <w:tcPr>
            <w:tcW w:w="1256" w:type="dxa"/>
            <w:gridSpan w:val="3"/>
            <w:vAlign w:val="center"/>
          </w:tcPr>
          <w:p w:rsidR="00263C95" w:rsidRPr="004A564F" w:rsidRDefault="00263C95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263C95" w:rsidRPr="004A564F" w:rsidRDefault="00263C95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Тренинг: ориентирование по плану и географической карте.</w:t>
            </w:r>
          </w:p>
        </w:tc>
        <w:tc>
          <w:tcPr>
            <w:tcW w:w="2776" w:type="dxa"/>
            <w:vMerge w:val="restart"/>
          </w:tcPr>
          <w:p w:rsidR="00263C95" w:rsidRPr="004A564F" w:rsidRDefault="00263C95" w:rsidP="00744DE5">
            <w:pPr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речи.</w:t>
            </w:r>
          </w:p>
          <w:p w:rsidR="00263C95" w:rsidRPr="004A564F" w:rsidRDefault="00263C95" w:rsidP="00744DE5">
            <w:pPr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Построение логической цепи рассуждений; установление причинно-следственных связей.</w:t>
            </w:r>
          </w:p>
          <w:p w:rsidR="00263C95" w:rsidRPr="004A564F" w:rsidRDefault="00263C95" w:rsidP="00782AF2">
            <w:pPr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 xml:space="preserve">Осуществлять поиск нужной информации в учебнике, атласе. </w:t>
            </w:r>
          </w:p>
          <w:p w:rsidR="00263C95" w:rsidRPr="004A564F" w:rsidRDefault="00263C95" w:rsidP="00782AF2">
            <w:pPr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Ориентироваться на местности при помощи топографических карт, </w:t>
            </w:r>
            <w:r w:rsidRPr="004A564F">
              <w:rPr>
                <w:sz w:val="22"/>
                <w:szCs w:val="22"/>
              </w:rPr>
              <w:lastRenderedPageBreak/>
              <w:t>строить простые планы местности, читать план и географ</w:t>
            </w:r>
            <w:proofErr w:type="gramStart"/>
            <w:r w:rsidRPr="004A564F">
              <w:rPr>
                <w:sz w:val="22"/>
                <w:szCs w:val="22"/>
              </w:rPr>
              <w:t>.к</w:t>
            </w:r>
            <w:proofErr w:type="gramEnd"/>
            <w:r w:rsidRPr="004A564F">
              <w:rPr>
                <w:sz w:val="22"/>
                <w:szCs w:val="22"/>
              </w:rPr>
              <w:t>арту; сопоставлять и сравнивать план и карту, работать индивидуально и в  группах, уметь оценивать правильность выполненной работы.</w:t>
            </w:r>
          </w:p>
        </w:tc>
        <w:tc>
          <w:tcPr>
            <w:tcW w:w="1642" w:type="dxa"/>
          </w:tcPr>
          <w:p w:rsidR="00263C95" w:rsidRPr="004A564F" w:rsidRDefault="00263C95" w:rsidP="00782AF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 xml:space="preserve">П3 Р.т. с.12 №6, с.13 №7 </w:t>
            </w:r>
          </w:p>
        </w:tc>
      </w:tr>
      <w:tr w:rsidR="00263C95" w:rsidRPr="004A564F" w:rsidTr="004A564F">
        <w:tc>
          <w:tcPr>
            <w:tcW w:w="828" w:type="dxa"/>
          </w:tcPr>
          <w:p w:rsidR="00263C95" w:rsidRPr="004A564F" w:rsidRDefault="00263C95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4.</w:t>
            </w:r>
          </w:p>
        </w:tc>
        <w:tc>
          <w:tcPr>
            <w:tcW w:w="2241" w:type="dxa"/>
          </w:tcPr>
          <w:p w:rsidR="00263C95" w:rsidRPr="004A564F" w:rsidRDefault="00263C95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Масштаб.</w:t>
            </w:r>
          </w:p>
          <w:p w:rsidR="00263C95" w:rsidRPr="004A564F" w:rsidRDefault="00263C95" w:rsidP="00744DE5">
            <w:pPr>
              <w:pStyle w:val="a3"/>
              <w:rPr>
                <w:sz w:val="22"/>
                <w:szCs w:val="22"/>
                <w:u w:val="single"/>
              </w:rPr>
            </w:pPr>
            <w:r w:rsidRPr="004A564F">
              <w:rPr>
                <w:sz w:val="22"/>
                <w:szCs w:val="22"/>
              </w:rPr>
              <w:t>Практическая работа: «Изображение здания школы в масштабе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113" w:type="dxa"/>
            <w:vAlign w:val="bottom"/>
          </w:tcPr>
          <w:p w:rsidR="00263C95" w:rsidRPr="004A564F" w:rsidRDefault="00FD6868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263C95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27.09</w:t>
            </w:r>
          </w:p>
        </w:tc>
        <w:tc>
          <w:tcPr>
            <w:tcW w:w="1250" w:type="dxa"/>
            <w:gridSpan w:val="2"/>
            <w:vAlign w:val="center"/>
          </w:tcPr>
          <w:p w:rsidR="00263C95" w:rsidRPr="004A564F" w:rsidRDefault="00263C95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263C95" w:rsidRPr="004A564F" w:rsidRDefault="00263C95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изображение здания школы в масштабе и вычисление численного масштаба и именованного.</w:t>
            </w:r>
          </w:p>
        </w:tc>
        <w:tc>
          <w:tcPr>
            <w:tcW w:w="2776" w:type="dxa"/>
            <w:vMerge/>
          </w:tcPr>
          <w:p w:rsidR="00263C95" w:rsidRPr="004A564F" w:rsidRDefault="00263C95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263C95" w:rsidRPr="004A564F" w:rsidRDefault="00263C95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П.4 Р.т. с.16 №6 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5.</w:t>
            </w:r>
          </w:p>
        </w:tc>
        <w:tc>
          <w:tcPr>
            <w:tcW w:w="2241" w:type="dxa"/>
          </w:tcPr>
          <w:p w:rsidR="00D562E3" w:rsidRPr="004A564F" w:rsidRDefault="00D562E3" w:rsidP="0026469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Практическая работа: «Определение направления и азимута по плану местности</w:t>
            </w:r>
            <w:proofErr w:type="gramStart"/>
            <w:r w:rsidRPr="004A564F">
              <w:rPr>
                <w:sz w:val="22"/>
                <w:szCs w:val="22"/>
              </w:rPr>
              <w:t xml:space="preserve">.» </w:t>
            </w:r>
            <w:proofErr w:type="gramEnd"/>
            <w:r w:rsidRPr="004A564F">
              <w:rPr>
                <w:sz w:val="22"/>
                <w:szCs w:val="22"/>
              </w:rPr>
              <w:t>Стороны горизонта. Ориентирование.</w:t>
            </w:r>
          </w:p>
          <w:p w:rsidR="00D562E3" w:rsidRPr="004A564F" w:rsidRDefault="00D562E3" w:rsidP="00744DE5">
            <w:pPr>
              <w:pStyle w:val="a3"/>
              <w:rPr>
                <w:sz w:val="22"/>
                <w:szCs w:val="22"/>
                <w:u w:val="single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E07A3E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4.10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Определение направления и азимута по плану местности с помощью транспортира.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П.5 Р.т. с.20 №4 </w:t>
            </w:r>
          </w:p>
        </w:tc>
      </w:tr>
      <w:tr w:rsidR="00D562E3" w:rsidRPr="004A564F" w:rsidTr="004A564F">
        <w:trPr>
          <w:trHeight w:val="1270"/>
        </w:trPr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241" w:type="dxa"/>
          </w:tcPr>
          <w:p w:rsidR="00D562E3" w:rsidRPr="004A564F" w:rsidRDefault="00D562E3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Изображение на плане неровностей земной поверхности.</w:t>
            </w: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E07A3E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11.10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Проверка основных понятий и терминов.</w:t>
            </w:r>
          </w:p>
          <w:p w:rsidR="00D562E3" w:rsidRPr="004A564F" w:rsidRDefault="00D562E3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Определение «рельеф», что включает в себя это понятие.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П.6 Р.т. с.29 №6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41" w:type="dxa"/>
          </w:tcPr>
          <w:p w:rsidR="00D562E3" w:rsidRPr="004A564F" w:rsidRDefault="00D562E3" w:rsidP="00744DE5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Составление простейших планов местности.</w:t>
            </w:r>
          </w:p>
          <w:p w:rsidR="00D562E3" w:rsidRPr="004A564F" w:rsidRDefault="00D562E3" w:rsidP="00744DE5">
            <w:pPr>
              <w:pStyle w:val="a3"/>
              <w:rPr>
                <w:sz w:val="22"/>
                <w:szCs w:val="22"/>
                <w:u w:val="single"/>
              </w:rPr>
            </w:pPr>
            <w:r w:rsidRPr="004A564F">
              <w:rPr>
                <w:sz w:val="22"/>
                <w:szCs w:val="22"/>
              </w:rPr>
              <w:t>Практическая работа: «Составление плана местности методом маршрутной съёмки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  <w:p w:rsidR="00D562E3" w:rsidRPr="004A564F" w:rsidRDefault="00D562E3" w:rsidP="00744DE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18.10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определение маршрута своего движения.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П.7 </w:t>
            </w:r>
          </w:p>
        </w:tc>
      </w:tr>
      <w:tr w:rsidR="00D562E3" w:rsidRPr="004A564F" w:rsidTr="004A564F">
        <w:trPr>
          <w:trHeight w:val="2481"/>
        </w:trPr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8.</w:t>
            </w: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Обобщение по теме: «План местности»</w:t>
            </w:r>
          </w:p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25.10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</w:tcPr>
          <w:p w:rsidR="00D562E3" w:rsidRPr="004A564F" w:rsidRDefault="00D562E3" w:rsidP="004B7A49">
            <w:pPr>
              <w:suppressLineNumbers/>
              <w:suppressAutoHyphens/>
              <w:textAlignment w:val="baseline"/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4A564F"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  <w:t>Умение работать с различными источниками информации.</w:t>
            </w:r>
          </w:p>
          <w:p w:rsidR="00D562E3" w:rsidRPr="004A564F" w:rsidRDefault="00D562E3" w:rsidP="004B7A49">
            <w:pPr>
              <w:suppressLineNumbers/>
              <w:suppressAutoHyphens/>
              <w:textAlignment w:val="baseline"/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4A564F"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  <w:t>Структурировать учебный материал.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  <w:t>Слуховое и визуальное восприятие информации, умение выделять в них главное.</w:t>
            </w:r>
          </w:p>
        </w:tc>
        <w:tc>
          <w:tcPr>
            <w:tcW w:w="1642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</w:tr>
      <w:tr w:rsidR="00D562E3" w:rsidRPr="004A564F" w:rsidTr="004A564F">
        <w:trPr>
          <w:trHeight w:val="833"/>
        </w:trPr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9.</w:t>
            </w:r>
          </w:p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Форма и размеры Земли.</w:t>
            </w: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1.11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565C6F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Отработка знаний условных знаком плана. </w:t>
            </w:r>
          </w:p>
          <w:p w:rsidR="00D562E3" w:rsidRPr="004A564F" w:rsidRDefault="00D562E3" w:rsidP="00565C6F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Работа с текстом учебника и картами атласа, выполнение заданий учебника.</w:t>
            </w:r>
          </w:p>
        </w:tc>
        <w:tc>
          <w:tcPr>
            <w:tcW w:w="2776" w:type="dxa"/>
            <w:vMerge w:val="restart"/>
          </w:tcPr>
          <w:p w:rsidR="00D562E3" w:rsidRPr="004A564F" w:rsidRDefault="00D562E3" w:rsidP="002F178E">
            <w:pPr>
              <w:pStyle w:val="a3"/>
              <w:rPr>
                <w:rFonts w:eastAsia="Lucida Sans Unicode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642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П.8 Р.т. с.33 №4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10.</w:t>
            </w: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Географическая карта.</w:t>
            </w:r>
          </w:p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7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8.11</w:t>
            </w:r>
          </w:p>
        </w:tc>
        <w:tc>
          <w:tcPr>
            <w:tcW w:w="1231" w:type="dxa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Работа с текстом учебника и картами атласа, выполнение заданий учебника.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П.9 Р.т. с.36 №4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11.</w:t>
            </w: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Градусная сеть на глобусе и картах.</w:t>
            </w:r>
          </w:p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7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15.11</w:t>
            </w:r>
          </w:p>
        </w:tc>
        <w:tc>
          <w:tcPr>
            <w:tcW w:w="1231" w:type="dxa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Работа с текстом учебника и картами атласа, выполнение заданий учебника.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173B0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П.10 Р. т. с.37 №1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12.</w:t>
            </w: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Географическая широта.</w:t>
            </w:r>
          </w:p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7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22.11</w:t>
            </w:r>
          </w:p>
        </w:tc>
        <w:tc>
          <w:tcPr>
            <w:tcW w:w="1231" w:type="dxa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Работа с текстом учебника и картами атласа, выполнение заданий учебника.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DA27B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П.11 Р.т. с.41 №3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Географическая долгота. Географические координаты.</w:t>
            </w:r>
          </w:p>
          <w:p w:rsidR="00D562E3" w:rsidRPr="004A564F" w:rsidRDefault="00D562E3" w:rsidP="0016189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7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29.11</w:t>
            </w:r>
          </w:p>
        </w:tc>
        <w:tc>
          <w:tcPr>
            <w:tcW w:w="1231" w:type="dxa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установление географических координат по алгоритму определения широты и долготы.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П.12 Р.т. с.47 №6</w:t>
            </w:r>
          </w:p>
        </w:tc>
      </w:tr>
      <w:tr w:rsidR="00D562E3" w:rsidRPr="004A564F" w:rsidTr="004A564F">
        <w:trPr>
          <w:trHeight w:val="1270"/>
        </w:trPr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14.</w:t>
            </w:r>
          </w:p>
        </w:tc>
        <w:tc>
          <w:tcPr>
            <w:tcW w:w="2241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Изображение на физических картах высот и глубин.</w:t>
            </w:r>
          </w:p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506" w:type="dxa"/>
            <w:gridSpan w:val="7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6.12</w:t>
            </w:r>
          </w:p>
        </w:tc>
        <w:tc>
          <w:tcPr>
            <w:tcW w:w="1231" w:type="dxa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2F178E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Работа с текстом учебника и картами атласа, выполнение заданий учебника.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П.13 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15.</w:t>
            </w:r>
          </w:p>
        </w:tc>
        <w:tc>
          <w:tcPr>
            <w:tcW w:w="2241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Обобщение по разделу: «Географическая карта».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Земля и её внутреннее строение.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13.12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Выполнение тестовых заданий.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 элементы внутреннего строения Земли; методы изучения внутреннего строения Земли. Описывать внутреннее строение Земли.</w:t>
            </w:r>
          </w:p>
        </w:tc>
        <w:tc>
          <w:tcPr>
            <w:tcW w:w="2776" w:type="dxa"/>
            <w:vMerge w:val="restart"/>
          </w:tcPr>
          <w:p w:rsidR="00D562E3" w:rsidRPr="004A564F" w:rsidRDefault="00D562E3" w:rsidP="004B7A49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Развитие мотивации к получению новых знаний, формирование ответственного отношения к выполнению работы, аккуратности выполнения. </w:t>
            </w:r>
          </w:p>
          <w:p w:rsidR="00D562E3" w:rsidRPr="004A564F" w:rsidRDefault="00D562E3" w:rsidP="004B7A4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D562E3" w:rsidRPr="004A564F" w:rsidRDefault="00D562E3" w:rsidP="004B7A4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Выдвижение гипотез и их обоснование; установление причинно-следственных связей; построение логической цепи рассуждений; умение с достаточной полнотой и точностью выражать свои мысли в соответствии с задачами и условиями.</w:t>
            </w:r>
          </w:p>
          <w:p w:rsidR="00D562E3" w:rsidRPr="004A564F" w:rsidRDefault="00D562E3" w:rsidP="004B7A49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4A564F">
              <w:rPr>
                <w:sz w:val="22"/>
                <w:szCs w:val="22"/>
              </w:rPr>
              <w:t xml:space="preserve">Объяснять значение понятий: литосфера, горные породы, полезные ископаемые, рельеф, гидросфера, океан, море, атмосфера, погода, </w:t>
            </w:r>
            <w:r w:rsidRPr="004A564F">
              <w:rPr>
                <w:sz w:val="22"/>
                <w:szCs w:val="22"/>
              </w:rPr>
              <w:lastRenderedPageBreak/>
              <w:t>биосфера.</w:t>
            </w:r>
            <w:proofErr w:type="gramEnd"/>
            <w:r w:rsidRPr="004A564F">
              <w:rPr>
                <w:sz w:val="22"/>
                <w:szCs w:val="22"/>
              </w:rPr>
              <w:t xml:space="preserve"> Показывать по карте основные геогр. объекты, наносить нак/к; объяснять особенности строения рельефа суши, составлять описание геогр. объектов.</w:t>
            </w:r>
          </w:p>
        </w:tc>
        <w:tc>
          <w:tcPr>
            <w:tcW w:w="1642" w:type="dxa"/>
          </w:tcPr>
          <w:p w:rsidR="00D562E3" w:rsidRPr="004A564F" w:rsidRDefault="00D562E3" w:rsidP="00E410A6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П.14 Р.т. с.57 №6,7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16.</w:t>
            </w:r>
          </w:p>
        </w:tc>
        <w:tc>
          <w:tcPr>
            <w:tcW w:w="2241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Движения земной коры. Вулканизм.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20.13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Приводить примеры, находить и показывать на карте вулканы, определять их положение и высоту. 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E410A6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П.15 Р.т. с.43 №2, с.44 №4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17.</w:t>
            </w:r>
          </w:p>
        </w:tc>
        <w:tc>
          <w:tcPr>
            <w:tcW w:w="2241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Рельеф суши. Горы.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gridSpan w:val="6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27.12</w:t>
            </w:r>
          </w:p>
        </w:tc>
        <w:tc>
          <w:tcPr>
            <w:tcW w:w="1250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показывать: формы рельефа. Приводить примеры. Определять относительную высоту местности.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977F7B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П.16 Р.т. с.63 №7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18.</w:t>
            </w:r>
          </w:p>
        </w:tc>
        <w:tc>
          <w:tcPr>
            <w:tcW w:w="2241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Равнины суши.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Практическая работа: «Описание форм рельефа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описание формы рельефа.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П.17 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697D3C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19.</w:t>
            </w:r>
          </w:p>
        </w:tc>
        <w:tc>
          <w:tcPr>
            <w:tcW w:w="2241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Рельеф дна Мирового океана.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показывать: формы рельефа дна Мирового океана.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Приводить примеры.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П.18 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241" w:type="dxa"/>
          </w:tcPr>
          <w:p w:rsidR="00D562E3" w:rsidRPr="004A564F" w:rsidRDefault="00D562E3" w:rsidP="001D4A9C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Тест «литосфера».</w:t>
            </w:r>
          </w:p>
          <w:p w:rsidR="00D562E3" w:rsidRPr="004A564F" w:rsidRDefault="00D562E3" w:rsidP="001D4A9C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Вода на Земле.</w:t>
            </w:r>
          </w:p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 w:val="restart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Анализ рисунков учебника, самостоятельное выполнение заданий диска.</w:t>
            </w:r>
          </w:p>
          <w:p w:rsidR="00D562E3" w:rsidRPr="004A564F" w:rsidRDefault="00D562E3" w:rsidP="004B7A49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Описывать свойства воды, объяснять значение воды, приводить доводы. Называть части гидросферы. Описывать процесс круговорота воды.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 Мировой океан и его части; географическую номенклатуру по теме. </w:t>
            </w:r>
          </w:p>
        </w:tc>
        <w:tc>
          <w:tcPr>
            <w:tcW w:w="2776" w:type="dxa"/>
            <w:vMerge w:val="restart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Развитие мотивации к получению новых знаний.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Поиск и выделение необходимой информации. Синтезировать имеющиеся знания. Выбор оснований и критериев для построения логической цепи рассуждений, умение полно выражать свои мысли.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Классификации объектов; подведение под понятия; установление причинно-следственных связей; выбор наиболее эффективных способов решения задач в зависимости от конкретных условий;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642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П.19 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21.</w:t>
            </w:r>
          </w:p>
        </w:tc>
        <w:tc>
          <w:tcPr>
            <w:tcW w:w="2241" w:type="dxa"/>
          </w:tcPr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Части Мирового океана. Свойства вод океана.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П.20 Р.т. с.71 №4, с.72 №9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22.</w:t>
            </w:r>
          </w:p>
        </w:tc>
        <w:tc>
          <w:tcPr>
            <w:tcW w:w="2241" w:type="dxa"/>
          </w:tcPr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Движение воды в океане.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977F7B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показывать: географическую номенклатуру по теме.</w:t>
            </w:r>
          </w:p>
          <w:p w:rsidR="00D562E3" w:rsidRPr="004A564F" w:rsidRDefault="00D562E3" w:rsidP="00977F7B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 океанические течения.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П.21 Р.т. с.74 №4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23.</w:t>
            </w:r>
          </w:p>
        </w:tc>
        <w:tc>
          <w:tcPr>
            <w:tcW w:w="2241" w:type="dxa"/>
          </w:tcPr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Подземные воды.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Описывать образование подземных вод.</w:t>
            </w:r>
          </w:p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Приводить примеры использования и охраны подземных вод. 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П.22 Р.т. с.75 №4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24.</w:t>
            </w:r>
          </w:p>
        </w:tc>
        <w:tc>
          <w:tcPr>
            <w:tcW w:w="2241" w:type="dxa"/>
          </w:tcPr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Реки.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Называть и показывать: географическую номенклатуру по теме; части реки. Приводить примеры использования рек человеком. Определять: различия рек, типы рек. Описывать характеристику реки. Объяснять влияние рельефа и климата на реку.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П.23 Р.т. с.77 № 6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2241" w:type="dxa"/>
          </w:tcPr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Озёра.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Практическая работа: «Описание внутренних вод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E45D6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описание озера по плану.</w:t>
            </w:r>
          </w:p>
          <w:p w:rsidR="00D562E3" w:rsidRPr="004A564F" w:rsidRDefault="00D562E3" w:rsidP="000F2660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Объяснять понятие «озеро».</w:t>
            </w:r>
          </w:p>
          <w:p w:rsidR="00D562E3" w:rsidRPr="004A564F" w:rsidRDefault="00D562E3" w:rsidP="000F2660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Приводить примеры использования озёр в жизни человека.</w:t>
            </w:r>
          </w:p>
          <w:p w:rsidR="00D562E3" w:rsidRPr="004A564F" w:rsidRDefault="00D562E3" w:rsidP="000F2660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 xml:space="preserve">Устанавливать причинно-следственные связи между соленостью и </w:t>
            </w:r>
            <w:proofErr w:type="spellStart"/>
            <w:r w:rsidRPr="004A564F">
              <w:rPr>
                <w:color w:val="000000"/>
                <w:sz w:val="22"/>
                <w:szCs w:val="22"/>
              </w:rPr>
              <w:t>сточностью</w:t>
            </w:r>
            <w:proofErr w:type="spellEnd"/>
            <w:r w:rsidRPr="004A564F">
              <w:rPr>
                <w:color w:val="000000"/>
                <w:sz w:val="22"/>
                <w:szCs w:val="22"/>
              </w:rPr>
              <w:t xml:space="preserve"> озёр.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П.24 Р.т. с.80 №4, с.81 №5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Проект «Озёра Карелии».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4B7A49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26.</w:t>
            </w:r>
          </w:p>
        </w:tc>
        <w:tc>
          <w:tcPr>
            <w:tcW w:w="2241" w:type="dxa"/>
          </w:tcPr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Защита проектов «Озёра Карелии».</w:t>
            </w:r>
          </w:p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Ледники.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0F2660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Объяснять понятие «ледники».</w:t>
            </w:r>
          </w:p>
          <w:p w:rsidR="00D562E3" w:rsidRPr="004A564F" w:rsidRDefault="00D562E3" w:rsidP="000F2660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Приводить примеры использования ледников в жизни человека.</w:t>
            </w:r>
          </w:p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П.25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27.</w:t>
            </w:r>
          </w:p>
        </w:tc>
        <w:tc>
          <w:tcPr>
            <w:tcW w:w="2241" w:type="dxa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Тест «Гидросфера».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Атмосфера: строение, значение, изучение.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 w:val="restart"/>
          </w:tcPr>
          <w:p w:rsidR="00D562E3" w:rsidRPr="004A564F" w:rsidRDefault="00D562E3" w:rsidP="0078620D">
            <w:pPr>
              <w:pStyle w:val="a3"/>
              <w:rPr>
                <w:color w:val="000000"/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Описывать влияние атмосферы на человека и человека на атмосферу. Называть и объяснять опасные и редкие явления в атмосфере.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Уметь обобщать материал по теме. Использовать картографический материал.</w:t>
            </w:r>
          </w:p>
        </w:tc>
        <w:tc>
          <w:tcPr>
            <w:tcW w:w="2776" w:type="dxa"/>
            <w:vMerge w:val="restart"/>
          </w:tcPr>
          <w:p w:rsidR="00D562E3" w:rsidRPr="004A564F" w:rsidRDefault="00D562E3" w:rsidP="00977F7B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Описывать погоду своей местности, проводить метеорологические измерения, различать, сравнивать и проводить простейшую классификацию изученным геогр. объектам. Оценивать характер взаимосвязи деятельности человека и компонентов природы. </w:t>
            </w:r>
          </w:p>
          <w:p w:rsidR="00D562E3" w:rsidRPr="004A564F" w:rsidRDefault="00D562E3" w:rsidP="00977F7B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Использовать знания о геогр. явлениях в повседневной жизни, моделировать геогр. объекты при помощи компьютерных программ, приводить примеры, выбирать из текста или придумывать заголовок, соответствующий содержанию, </w:t>
            </w:r>
            <w:r w:rsidRPr="004A564F">
              <w:rPr>
                <w:sz w:val="22"/>
                <w:szCs w:val="22"/>
              </w:rPr>
              <w:lastRenderedPageBreak/>
              <w:t>самостоятельно ставить учебные цели и задачи.</w:t>
            </w: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П.26 Р.т. с.87 №6,7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28.</w:t>
            </w:r>
          </w:p>
        </w:tc>
        <w:tc>
          <w:tcPr>
            <w:tcW w:w="2241" w:type="dxa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Температура воздуха.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Практическая работа: «Построение графика хода температуры и вычисление средней температуры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П.27 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29.</w:t>
            </w:r>
          </w:p>
        </w:tc>
        <w:tc>
          <w:tcPr>
            <w:tcW w:w="2241" w:type="dxa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Атмосферное давление. Ветер.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Практическая работа: «Построение розы ветров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113" w:type="dxa"/>
          </w:tcPr>
          <w:p w:rsidR="00D562E3" w:rsidRPr="004A564F" w:rsidRDefault="00D562E3" w:rsidP="00FD6868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П.28 Р.т. с.92 №9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30.</w:t>
            </w:r>
          </w:p>
        </w:tc>
        <w:tc>
          <w:tcPr>
            <w:tcW w:w="2241" w:type="dxa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Водяной пар в атмосфере. Облака и атмосферные осадки.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 xml:space="preserve">Практическая работа: «Построение </w:t>
            </w:r>
            <w:r w:rsidRPr="004A564F">
              <w:rPr>
                <w:sz w:val="22"/>
                <w:szCs w:val="22"/>
              </w:rPr>
              <w:lastRenderedPageBreak/>
              <w:t>диаграммы количества осадков по многолетним данным</w:t>
            </w:r>
            <w:proofErr w:type="gramStart"/>
            <w:r w:rsidRPr="004A564F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2129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24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П.29 Р.т. с.94 №5</w:t>
            </w:r>
          </w:p>
        </w:tc>
      </w:tr>
      <w:tr w:rsidR="00D562E3" w:rsidRPr="004A564F" w:rsidTr="004A564F">
        <w:tc>
          <w:tcPr>
            <w:tcW w:w="828" w:type="dxa"/>
            <w:vMerge w:val="restart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lastRenderedPageBreak/>
              <w:t>31.-</w:t>
            </w:r>
          </w:p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32.</w:t>
            </w:r>
          </w:p>
        </w:tc>
        <w:tc>
          <w:tcPr>
            <w:tcW w:w="2241" w:type="dxa"/>
            <w:vMerge w:val="restart"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Погода и климат.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Причины, влияющие на климат.</w:t>
            </w:r>
          </w:p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Merge w:val="restart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П.30  Р.т. с.95 №2</w:t>
            </w:r>
          </w:p>
        </w:tc>
      </w:tr>
      <w:tr w:rsidR="00D562E3" w:rsidRPr="004A564F" w:rsidTr="004A564F">
        <w:tc>
          <w:tcPr>
            <w:tcW w:w="828" w:type="dxa"/>
            <w:vMerge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vMerge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Merge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vMerge/>
          </w:tcPr>
          <w:p w:rsidR="00D562E3" w:rsidRPr="004A564F" w:rsidRDefault="00D562E3" w:rsidP="0078620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П.31 Р.т. с.97 №5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33.</w:t>
            </w:r>
          </w:p>
        </w:tc>
        <w:tc>
          <w:tcPr>
            <w:tcW w:w="2241" w:type="dxa"/>
          </w:tcPr>
          <w:p w:rsidR="00D562E3" w:rsidRPr="004A564F" w:rsidRDefault="00D562E3" w:rsidP="00866174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Тест «Атмосфера».</w:t>
            </w:r>
          </w:p>
          <w:p w:rsidR="00D562E3" w:rsidRPr="004A564F" w:rsidRDefault="00D562E3" w:rsidP="00866174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Разнообразие и распространение организмов на Земле.</w:t>
            </w:r>
          </w:p>
          <w:p w:rsidR="00D562E3" w:rsidRPr="004A564F" w:rsidRDefault="00D562E3" w:rsidP="008B70DA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B84362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Выполнение тестовых заданий.</w:t>
            </w:r>
          </w:p>
          <w:p w:rsidR="00D562E3" w:rsidRPr="004A564F" w:rsidRDefault="00D562E3" w:rsidP="00B84362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Объяснять понятия: биосфера. Называть и показывать границы биосферы. Описывать процесс развития жизни на Земле</w:t>
            </w:r>
          </w:p>
        </w:tc>
        <w:tc>
          <w:tcPr>
            <w:tcW w:w="2776" w:type="dxa"/>
            <w:vMerge w:val="restart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и условиями коммуникации; выведение следствий; установление причинно-следственных связей, построение логической цепи рассуждений.</w:t>
            </w: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П.32 Р.т. с.100 №3</w:t>
            </w:r>
          </w:p>
        </w:tc>
      </w:tr>
      <w:tr w:rsidR="00D562E3" w:rsidRPr="004A564F" w:rsidTr="004A564F">
        <w:tc>
          <w:tcPr>
            <w:tcW w:w="828" w:type="dxa"/>
          </w:tcPr>
          <w:p w:rsidR="00D562E3" w:rsidRPr="004A564F" w:rsidRDefault="00D562E3" w:rsidP="001662BB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34.</w:t>
            </w:r>
          </w:p>
        </w:tc>
        <w:tc>
          <w:tcPr>
            <w:tcW w:w="2241" w:type="dxa"/>
          </w:tcPr>
          <w:p w:rsidR="00D562E3" w:rsidRPr="004A564F" w:rsidRDefault="00D562E3" w:rsidP="008B70DA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Природный комплекс.</w:t>
            </w:r>
          </w:p>
          <w:p w:rsidR="00D562E3" w:rsidRPr="004A564F" w:rsidRDefault="00D562E3" w:rsidP="008B70DA">
            <w:pPr>
              <w:pStyle w:val="a3"/>
              <w:jc w:val="both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Практическая работа: «Характеристика природного комплекса»</w:t>
            </w:r>
          </w:p>
          <w:p w:rsidR="00D562E3" w:rsidRPr="004A564F" w:rsidRDefault="00D562E3" w:rsidP="00E45D6D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1</w:t>
            </w:r>
          </w:p>
        </w:tc>
        <w:tc>
          <w:tcPr>
            <w:tcW w:w="1409" w:type="dxa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D562E3" w:rsidRPr="004A564F" w:rsidRDefault="00D562E3" w:rsidP="00D562E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Практикум: научиться давать характеристику природному комплексу.</w:t>
            </w:r>
          </w:p>
          <w:p w:rsidR="00D562E3" w:rsidRPr="004A564F" w:rsidRDefault="00D562E3" w:rsidP="00183A6B">
            <w:pPr>
              <w:pStyle w:val="a3"/>
              <w:rPr>
                <w:sz w:val="22"/>
                <w:szCs w:val="22"/>
              </w:rPr>
            </w:pPr>
            <w:r w:rsidRPr="004A564F">
              <w:rPr>
                <w:color w:val="000000"/>
                <w:sz w:val="22"/>
                <w:szCs w:val="22"/>
              </w:rPr>
              <w:t xml:space="preserve">Выделять структурные части географической оболочки, объяснять закономерности </w:t>
            </w:r>
          </w:p>
        </w:tc>
        <w:tc>
          <w:tcPr>
            <w:tcW w:w="2776" w:type="dxa"/>
            <w:vMerge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562E3" w:rsidRPr="004A564F" w:rsidRDefault="00D562E3" w:rsidP="004B7A49">
            <w:pPr>
              <w:pStyle w:val="a3"/>
              <w:rPr>
                <w:sz w:val="22"/>
                <w:szCs w:val="22"/>
              </w:rPr>
            </w:pPr>
            <w:r w:rsidRPr="004A564F">
              <w:rPr>
                <w:sz w:val="22"/>
                <w:szCs w:val="22"/>
              </w:rPr>
              <w:t>П.33 с.103 №7</w:t>
            </w:r>
          </w:p>
        </w:tc>
      </w:tr>
    </w:tbl>
    <w:p w:rsidR="00183A6B" w:rsidRPr="004A564F" w:rsidRDefault="00183A6B" w:rsidP="00183A6B">
      <w:pPr>
        <w:pStyle w:val="a3"/>
        <w:rPr>
          <w:sz w:val="22"/>
          <w:szCs w:val="22"/>
        </w:rPr>
        <w:sectPr w:rsidR="00183A6B" w:rsidRPr="004A564F" w:rsidSect="004A564F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83A6B" w:rsidRPr="004A564F" w:rsidRDefault="00183A6B" w:rsidP="004A564F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000000"/>
          <w:sz w:val="22"/>
          <w:szCs w:val="22"/>
        </w:rPr>
        <w:sectPr w:rsidR="00183A6B" w:rsidRPr="004A564F" w:rsidSect="00183A6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bookmarkEnd w:id="0"/>
    </w:p>
    <w:p w:rsidR="000B7AD7" w:rsidRPr="004A564F" w:rsidRDefault="000B7AD7" w:rsidP="00183A6B">
      <w:pPr>
        <w:pStyle w:val="a3"/>
        <w:rPr>
          <w:b/>
          <w:sz w:val="22"/>
          <w:szCs w:val="22"/>
        </w:rPr>
      </w:pPr>
    </w:p>
    <w:sectPr w:rsidR="000B7AD7" w:rsidRPr="004A564F" w:rsidSect="000B7A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4F" w:rsidRDefault="004A564F" w:rsidP="004A564F">
      <w:r>
        <w:separator/>
      </w:r>
    </w:p>
  </w:endnote>
  <w:endnote w:type="continuationSeparator" w:id="0">
    <w:p w:rsidR="004A564F" w:rsidRDefault="004A564F" w:rsidP="004A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4018"/>
      <w:docPartObj>
        <w:docPartGallery w:val="Page Numbers (Bottom of Page)"/>
        <w:docPartUnique/>
      </w:docPartObj>
    </w:sdtPr>
    <w:sdtContent>
      <w:p w:rsidR="004A564F" w:rsidRDefault="004A564F">
        <w:pPr>
          <w:pStyle w:val="ad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4A564F" w:rsidRDefault="004A564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4F" w:rsidRDefault="004A564F" w:rsidP="004A564F">
      <w:r>
        <w:separator/>
      </w:r>
    </w:p>
  </w:footnote>
  <w:footnote w:type="continuationSeparator" w:id="0">
    <w:p w:rsidR="004A564F" w:rsidRDefault="004A564F" w:rsidP="004A5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AFB"/>
    <w:multiLevelType w:val="multilevel"/>
    <w:tmpl w:val="BBB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22624"/>
    <w:multiLevelType w:val="multilevel"/>
    <w:tmpl w:val="B78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D4651"/>
    <w:multiLevelType w:val="hybridMultilevel"/>
    <w:tmpl w:val="95C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46A1"/>
    <w:multiLevelType w:val="multilevel"/>
    <w:tmpl w:val="C38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F"/>
    <w:multiLevelType w:val="multilevel"/>
    <w:tmpl w:val="A486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11787"/>
    <w:multiLevelType w:val="multilevel"/>
    <w:tmpl w:val="8D1A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11181"/>
    <w:multiLevelType w:val="multilevel"/>
    <w:tmpl w:val="4F98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E4C91"/>
    <w:multiLevelType w:val="multilevel"/>
    <w:tmpl w:val="579C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822AF"/>
    <w:multiLevelType w:val="multilevel"/>
    <w:tmpl w:val="B9EC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14572"/>
    <w:multiLevelType w:val="multilevel"/>
    <w:tmpl w:val="F44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B2A50"/>
    <w:multiLevelType w:val="multilevel"/>
    <w:tmpl w:val="10E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E4A68"/>
    <w:multiLevelType w:val="multilevel"/>
    <w:tmpl w:val="80EC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7260E"/>
    <w:multiLevelType w:val="multilevel"/>
    <w:tmpl w:val="2CF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D7D40"/>
    <w:multiLevelType w:val="multilevel"/>
    <w:tmpl w:val="C46A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4718D"/>
    <w:multiLevelType w:val="multilevel"/>
    <w:tmpl w:val="E34C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B96042"/>
    <w:multiLevelType w:val="multilevel"/>
    <w:tmpl w:val="F9F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10"/>
    <w:rsid w:val="00053A1D"/>
    <w:rsid w:val="000B7AD7"/>
    <w:rsid w:val="000D30B1"/>
    <w:rsid w:val="000F2660"/>
    <w:rsid w:val="00161897"/>
    <w:rsid w:val="001662BB"/>
    <w:rsid w:val="00173B02"/>
    <w:rsid w:val="00181E86"/>
    <w:rsid w:val="00183A6B"/>
    <w:rsid w:val="001D4A9C"/>
    <w:rsid w:val="00263C95"/>
    <w:rsid w:val="0026469E"/>
    <w:rsid w:val="002F178E"/>
    <w:rsid w:val="00314F1C"/>
    <w:rsid w:val="00350821"/>
    <w:rsid w:val="00381F79"/>
    <w:rsid w:val="00401876"/>
    <w:rsid w:val="0048639D"/>
    <w:rsid w:val="004A564F"/>
    <w:rsid w:val="004B7A49"/>
    <w:rsid w:val="005541D0"/>
    <w:rsid w:val="0056554D"/>
    <w:rsid w:val="00565C6F"/>
    <w:rsid w:val="005E6331"/>
    <w:rsid w:val="00681AB2"/>
    <w:rsid w:val="006948BD"/>
    <w:rsid w:val="00697D3C"/>
    <w:rsid w:val="006B1363"/>
    <w:rsid w:val="00700A1F"/>
    <w:rsid w:val="00742C82"/>
    <w:rsid w:val="00744DE5"/>
    <w:rsid w:val="00751984"/>
    <w:rsid w:val="00782AF2"/>
    <w:rsid w:val="0078620D"/>
    <w:rsid w:val="007956BC"/>
    <w:rsid w:val="00821266"/>
    <w:rsid w:val="00866174"/>
    <w:rsid w:val="00874E3A"/>
    <w:rsid w:val="008A235C"/>
    <w:rsid w:val="008B2138"/>
    <w:rsid w:val="008B70DA"/>
    <w:rsid w:val="008F0352"/>
    <w:rsid w:val="00927D12"/>
    <w:rsid w:val="00977F7B"/>
    <w:rsid w:val="00987BCB"/>
    <w:rsid w:val="009B6A95"/>
    <w:rsid w:val="009C1D15"/>
    <w:rsid w:val="00A51CDA"/>
    <w:rsid w:val="00AB1621"/>
    <w:rsid w:val="00AF27C9"/>
    <w:rsid w:val="00B30B61"/>
    <w:rsid w:val="00B84362"/>
    <w:rsid w:val="00B92D9C"/>
    <w:rsid w:val="00BB4AFE"/>
    <w:rsid w:val="00C07C59"/>
    <w:rsid w:val="00C27D93"/>
    <w:rsid w:val="00CD7110"/>
    <w:rsid w:val="00D562E3"/>
    <w:rsid w:val="00DA27B2"/>
    <w:rsid w:val="00DD0ABE"/>
    <w:rsid w:val="00E410A6"/>
    <w:rsid w:val="00E45D6D"/>
    <w:rsid w:val="00EB4172"/>
    <w:rsid w:val="00F50E9B"/>
    <w:rsid w:val="00F87E4F"/>
    <w:rsid w:val="00FD6868"/>
    <w:rsid w:val="00FF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7110"/>
    <w:pPr>
      <w:keepNext/>
      <w:widowControl/>
      <w:autoSpaceDE/>
      <w:autoSpaceDN/>
      <w:adjustRightInd/>
      <w:ind w:left="1620"/>
      <w:jc w:val="center"/>
      <w:outlineLvl w:val="2"/>
    </w:pPr>
    <w:rPr>
      <w:b/>
      <w:bCs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7110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3">
    <w:name w:val="No Spacing"/>
    <w:uiPriority w:val="1"/>
    <w:qFormat/>
    <w:rsid w:val="00CD7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D7110"/>
    <w:pPr>
      <w:widowControl/>
      <w:autoSpaceDE/>
      <w:autoSpaceDN/>
      <w:adjustRightInd/>
      <w:ind w:left="90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D71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181E86"/>
    <w:pPr>
      <w:widowControl/>
      <w:autoSpaceDE/>
      <w:autoSpaceDN/>
      <w:adjustRightInd/>
      <w:spacing w:before="100" w:beforeAutospacing="1" w:after="115"/>
      <w:ind w:firstLine="706"/>
      <w:jc w:val="both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81E8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82126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381F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381F79"/>
  </w:style>
  <w:style w:type="table" w:styleId="a7">
    <w:name w:val="Table Grid"/>
    <w:basedOn w:val="a1"/>
    <w:uiPriority w:val="59"/>
    <w:rsid w:val="00744D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B92D9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сновной 1 см"/>
    <w:basedOn w:val="a"/>
    <w:rsid w:val="0056554D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table" w:customStyle="1" w:styleId="11">
    <w:name w:val="Сетка таблицы1"/>
    <w:basedOn w:val="a1"/>
    <w:next w:val="a7"/>
    <w:uiPriority w:val="59"/>
    <w:rsid w:val="007519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48639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86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81A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A56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A5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A56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A56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2018-11-01T12:09:00Z</dcterms:created>
  <dcterms:modified xsi:type="dcterms:W3CDTF">2018-11-01T12:09:00Z</dcterms:modified>
</cp:coreProperties>
</file>