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2A" w:rsidRPr="00FA3220" w:rsidRDefault="00FA3220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</w:t>
      </w:r>
      <w:r w:rsidRPr="00FA3220">
        <w:rPr>
          <w:sz w:val="52"/>
          <w:szCs w:val="52"/>
        </w:rPr>
        <w:t xml:space="preserve">   Открытый урок </w:t>
      </w:r>
    </w:p>
    <w:p w:rsidR="00FA3220" w:rsidRDefault="00FA3220">
      <w:pPr>
        <w:rPr>
          <w:sz w:val="28"/>
          <w:szCs w:val="28"/>
        </w:rPr>
      </w:pPr>
      <w:r>
        <w:rPr>
          <w:sz w:val="28"/>
          <w:szCs w:val="28"/>
        </w:rPr>
        <w:t>Обобщение по теме «Односоставные предложения»</w:t>
      </w:r>
    </w:p>
    <w:p w:rsidR="00FA3220" w:rsidRDefault="00FA3220" w:rsidP="00FA32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Цель и задачи урока:                                                                      Обобщить и проверить знания учащихся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развивать умения  различать двусоставные и односоставные предложения ,определять виды односоставных предложений и выделять главный член в односоставных предложениях , развивать навыки самостоятельной работы .</w:t>
      </w:r>
    </w:p>
    <w:p w:rsidR="00FA3220" w:rsidRDefault="00FA3220" w:rsidP="00FA3220">
      <w:pPr>
        <w:tabs>
          <w:tab w:val="left" w:pos="1624"/>
        </w:tabs>
        <w:rPr>
          <w:sz w:val="28"/>
          <w:szCs w:val="28"/>
        </w:rPr>
      </w:pPr>
      <w:r>
        <w:rPr>
          <w:sz w:val="28"/>
          <w:szCs w:val="28"/>
        </w:rPr>
        <w:tab/>
        <w:t>Вопросы «да» «нет»</w:t>
      </w:r>
    </w:p>
    <w:p w:rsidR="00FA3220" w:rsidRDefault="00FA3220" w:rsidP="00FA3220">
      <w:pPr>
        <w:rPr>
          <w:sz w:val="28"/>
          <w:szCs w:val="28"/>
        </w:rPr>
      </w:pPr>
      <w:r>
        <w:rPr>
          <w:sz w:val="28"/>
          <w:szCs w:val="28"/>
        </w:rPr>
        <w:t>1 Определённ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личные предложение –это односоставное предложение </w:t>
      </w:r>
    </w:p>
    <w:p w:rsidR="00FA3220" w:rsidRDefault="00FA3220" w:rsidP="00FA3220">
      <w:pPr>
        <w:rPr>
          <w:sz w:val="28"/>
          <w:szCs w:val="28"/>
        </w:rPr>
      </w:pPr>
      <w:r>
        <w:rPr>
          <w:sz w:val="28"/>
          <w:szCs w:val="28"/>
        </w:rPr>
        <w:t xml:space="preserve">2 Можно ли в неопределённо – личных предложениях </w:t>
      </w:r>
      <w:r w:rsidR="00217713">
        <w:rPr>
          <w:sz w:val="28"/>
          <w:szCs w:val="28"/>
        </w:rPr>
        <w:t>восстановить подлежащее</w:t>
      </w:r>
    </w:p>
    <w:p w:rsidR="00217713" w:rsidRDefault="00217713" w:rsidP="00FA3220">
      <w:pPr>
        <w:rPr>
          <w:sz w:val="28"/>
          <w:szCs w:val="28"/>
        </w:rPr>
      </w:pPr>
      <w:r>
        <w:rPr>
          <w:sz w:val="28"/>
          <w:szCs w:val="28"/>
        </w:rPr>
        <w:t xml:space="preserve">3 Можно ли восстановить подлежащее в безличных предложениях </w:t>
      </w:r>
    </w:p>
    <w:p w:rsidR="00217713" w:rsidRDefault="00217713" w:rsidP="00FA3220">
      <w:pPr>
        <w:rPr>
          <w:sz w:val="28"/>
          <w:szCs w:val="28"/>
        </w:rPr>
      </w:pPr>
      <w:r>
        <w:rPr>
          <w:sz w:val="28"/>
          <w:szCs w:val="28"/>
        </w:rPr>
        <w:t>4 Согласен ли 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 назывные предложения  имеют только один главный член предложения подлежащее</w:t>
      </w:r>
    </w:p>
    <w:p w:rsidR="00217713" w:rsidRDefault="00217713" w:rsidP="00217713">
      <w:pPr>
        <w:tabs>
          <w:tab w:val="left" w:pos="206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Фронтальный опрос </w:t>
      </w:r>
    </w:p>
    <w:p w:rsidR="00217713" w:rsidRDefault="00217713" w:rsidP="00217713">
      <w:pPr>
        <w:tabs>
          <w:tab w:val="left" w:pos="2068"/>
        </w:tabs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чём разница между односоставными и двусоставными  предложениями </w:t>
      </w:r>
    </w:p>
    <w:p w:rsidR="00217713" w:rsidRDefault="00217713" w:rsidP="00217713">
      <w:pPr>
        <w:tabs>
          <w:tab w:val="left" w:pos="2068"/>
        </w:tabs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азовите виды односоставных предложений </w:t>
      </w:r>
    </w:p>
    <w:p w:rsidR="00217713" w:rsidRDefault="00217713" w:rsidP="00217713">
      <w:pPr>
        <w:tabs>
          <w:tab w:val="left" w:pos="2068"/>
        </w:tabs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акие предложения называются  назывными </w:t>
      </w:r>
    </w:p>
    <w:p w:rsidR="00217713" w:rsidRDefault="00217713" w:rsidP="00217713">
      <w:pPr>
        <w:tabs>
          <w:tab w:val="left" w:pos="2068"/>
        </w:tabs>
        <w:rPr>
          <w:sz w:val="28"/>
          <w:szCs w:val="28"/>
        </w:rPr>
      </w:pPr>
      <w:r>
        <w:rPr>
          <w:sz w:val="28"/>
          <w:szCs w:val="28"/>
        </w:rPr>
        <w:t xml:space="preserve">4 Чем выражается главный член в назывных предложениях </w:t>
      </w:r>
    </w:p>
    <w:p w:rsidR="00217713" w:rsidRDefault="00217713" w:rsidP="00217713">
      <w:pPr>
        <w:tabs>
          <w:tab w:val="left" w:pos="2068"/>
        </w:tabs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акие предложения называются неопределённо – личными </w:t>
      </w:r>
    </w:p>
    <w:p w:rsidR="00217713" w:rsidRDefault="00217713" w:rsidP="00217713">
      <w:pPr>
        <w:tabs>
          <w:tab w:val="left" w:pos="2068"/>
        </w:tabs>
        <w:rPr>
          <w:sz w:val="28"/>
          <w:szCs w:val="28"/>
        </w:rPr>
      </w:pPr>
      <w:r>
        <w:rPr>
          <w:sz w:val="28"/>
          <w:szCs w:val="28"/>
        </w:rPr>
        <w:t xml:space="preserve">6 Чем выражается главный член в неопределённо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 xml:space="preserve">ичных предложениях </w:t>
      </w:r>
    </w:p>
    <w:p w:rsidR="00217713" w:rsidRDefault="00217713" w:rsidP="00217713">
      <w:pPr>
        <w:tabs>
          <w:tab w:val="left" w:pos="2068"/>
        </w:tabs>
        <w:rPr>
          <w:sz w:val="28"/>
          <w:szCs w:val="28"/>
        </w:rPr>
      </w:pPr>
      <w:r>
        <w:rPr>
          <w:sz w:val="28"/>
          <w:szCs w:val="28"/>
        </w:rPr>
        <w:t xml:space="preserve">7 Могут ли быть односоставными предложениями </w:t>
      </w:r>
      <w:r w:rsidR="00221BC5">
        <w:rPr>
          <w:sz w:val="28"/>
          <w:szCs w:val="28"/>
        </w:rPr>
        <w:t xml:space="preserve">распространёнными </w:t>
      </w:r>
    </w:p>
    <w:p w:rsidR="00221BC5" w:rsidRDefault="00221BC5" w:rsidP="00221BC5">
      <w:pPr>
        <w:tabs>
          <w:tab w:val="left" w:pos="1624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1 Синтаксический разбор предложения </w:t>
      </w:r>
    </w:p>
    <w:p w:rsidR="00221BC5" w:rsidRDefault="00221BC5" w:rsidP="00221BC5">
      <w:pPr>
        <w:rPr>
          <w:sz w:val="28"/>
          <w:szCs w:val="28"/>
        </w:rPr>
      </w:pPr>
    </w:p>
    <w:p w:rsidR="00221BC5" w:rsidRPr="00221BC5" w:rsidRDefault="00221BC5" w:rsidP="00221B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21BC5">
        <w:rPr>
          <w:sz w:val="28"/>
          <w:szCs w:val="28"/>
        </w:rPr>
        <w:t>За рекой поют</w:t>
      </w:r>
      <w:r>
        <w:rPr>
          <w:sz w:val="28"/>
          <w:szCs w:val="28"/>
        </w:rPr>
        <w:t>.</w:t>
      </w:r>
    </w:p>
    <w:p w:rsidR="00221BC5" w:rsidRDefault="00221BC5" w:rsidP="00221B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21BC5">
        <w:rPr>
          <w:sz w:val="28"/>
          <w:szCs w:val="28"/>
        </w:rPr>
        <w:t xml:space="preserve">Вижу пустые  </w:t>
      </w:r>
      <w:r>
        <w:rPr>
          <w:sz w:val="28"/>
          <w:szCs w:val="28"/>
        </w:rPr>
        <w:t>поля о голые деревья</w:t>
      </w:r>
    </w:p>
    <w:p w:rsidR="00221BC5" w:rsidRDefault="00221BC5" w:rsidP="00221BC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2 Определить вид  предложений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найти главные члены .</w:t>
      </w:r>
    </w:p>
    <w:p w:rsidR="00221BC5" w:rsidRDefault="00221BC5" w:rsidP="00221BC5">
      <w:pPr>
        <w:rPr>
          <w:sz w:val="28"/>
          <w:szCs w:val="28"/>
        </w:rPr>
      </w:pPr>
      <w:r>
        <w:rPr>
          <w:sz w:val="28"/>
          <w:szCs w:val="28"/>
        </w:rPr>
        <w:t>1 Иду к роднику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21BC5" w:rsidRDefault="00221BC5" w:rsidP="00221BC5">
      <w:pPr>
        <w:rPr>
          <w:sz w:val="28"/>
          <w:szCs w:val="28"/>
        </w:rPr>
      </w:pPr>
      <w:r>
        <w:rPr>
          <w:sz w:val="28"/>
          <w:szCs w:val="28"/>
        </w:rPr>
        <w:t>2 Лес начисто срубили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21BC5" w:rsidRDefault="00221BC5" w:rsidP="00221BC5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лесу тихо и тепло.</w:t>
      </w:r>
    </w:p>
    <w:p w:rsidR="00221BC5" w:rsidRDefault="00221BC5" w:rsidP="00221BC5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ab/>
        <w:t>3 Выборочный диктант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21BC5" w:rsidRDefault="00221BC5" w:rsidP="00221BC5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>Выписать грамматическую основу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21BC5" w:rsidRDefault="00221BC5" w:rsidP="00221BC5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ижу горы и долины. </w:t>
      </w:r>
    </w:p>
    <w:p w:rsidR="00221BC5" w:rsidRDefault="00221BC5" w:rsidP="00221BC5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2 Кому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о принесли от мастера ларец .</w:t>
      </w:r>
    </w:p>
    <w:p w:rsidR="00221BC5" w:rsidRDefault="00221BC5" w:rsidP="00221BC5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>3 Одной рукой и узла не развяжешь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21BC5" w:rsidRDefault="00221BC5" w:rsidP="00221BC5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>4 К вечеру похолодало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21BC5" w:rsidRDefault="00221BC5" w:rsidP="00221BC5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>5 Летнее утро</w:t>
      </w:r>
    </w:p>
    <w:p w:rsidR="00221BC5" w:rsidRDefault="00221BC5" w:rsidP="00221BC5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00C51">
        <w:rPr>
          <w:sz w:val="28"/>
          <w:szCs w:val="28"/>
        </w:rPr>
        <w:t xml:space="preserve">         4    </w:t>
      </w:r>
      <w:r>
        <w:rPr>
          <w:sz w:val="28"/>
          <w:szCs w:val="28"/>
        </w:rPr>
        <w:t xml:space="preserve">    Загадки </w:t>
      </w:r>
      <w:r w:rsidR="00500C51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Шесть ног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две головы , а хвост один .</w:t>
      </w:r>
    </w:p>
    <w:p w:rsidR="00500C51" w:rsidRDefault="00221BC5" w:rsidP="00221BC5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>Что можно в одно</w:t>
      </w:r>
      <w:r w:rsidR="00500C51">
        <w:rPr>
          <w:sz w:val="28"/>
          <w:szCs w:val="28"/>
        </w:rPr>
        <w:t xml:space="preserve"> и то же время стоять и  ходить</w:t>
      </w:r>
      <w:proofErr w:type="gramStart"/>
      <w:r w:rsidR="00500C51">
        <w:rPr>
          <w:sz w:val="28"/>
          <w:szCs w:val="28"/>
        </w:rPr>
        <w:t xml:space="preserve"> ,</w:t>
      </w:r>
      <w:proofErr w:type="gramEnd"/>
      <w:r w:rsidR="00500C51">
        <w:rPr>
          <w:sz w:val="28"/>
          <w:szCs w:val="28"/>
        </w:rPr>
        <w:t xml:space="preserve"> висеть и стоять , ходить и лежать .</w:t>
      </w:r>
    </w:p>
    <w:p w:rsidR="00221BC5" w:rsidRDefault="00500C51" w:rsidP="00500C51">
      <w:pPr>
        <w:tabs>
          <w:tab w:val="left" w:pos="200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Скороговорки </w:t>
      </w:r>
    </w:p>
    <w:p w:rsidR="00500C51" w:rsidRDefault="00500C51" w:rsidP="00500C51">
      <w:pPr>
        <w:tabs>
          <w:tab w:val="left" w:pos="2007"/>
        </w:tabs>
        <w:rPr>
          <w:sz w:val="28"/>
          <w:szCs w:val="28"/>
        </w:rPr>
      </w:pPr>
      <w:r>
        <w:rPr>
          <w:sz w:val="28"/>
          <w:szCs w:val="28"/>
        </w:rPr>
        <w:t xml:space="preserve">Купили </w:t>
      </w:r>
      <w:proofErr w:type="spellStart"/>
      <w:r>
        <w:rPr>
          <w:sz w:val="28"/>
          <w:szCs w:val="28"/>
        </w:rPr>
        <w:t>Валерику</w:t>
      </w:r>
      <w:proofErr w:type="spellEnd"/>
      <w:r>
        <w:rPr>
          <w:sz w:val="28"/>
          <w:szCs w:val="28"/>
        </w:rPr>
        <w:t xml:space="preserve"> и Вареньке варежки да </w:t>
      </w:r>
      <w:proofErr w:type="spellStart"/>
      <w:r>
        <w:rPr>
          <w:sz w:val="28"/>
          <w:szCs w:val="28"/>
        </w:rPr>
        <w:t>валеньки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500C51" w:rsidRDefault="00500C51" w:rsidP="00500C51">
      <w:pPr>
        <w:tabs>
          <w:tab w:val="left" w:pos="2007"/>
        </w:tabs>
        <w:rPr>
          <w:sz w:val="28"/>
          <w:szCs w:val="28"/>
        </w:rPr>
      </w:pPr>
      <w:r>
        <w:rPr>
          <w:sz w:val="28"/>
          <w:szCs w:val="28"/>
        </w:rPr>
        <w:t>Около колодца кольца не найдётся</w:t>
      </w:r>
    </w:p>
    <w:p w:rsidR="00500C51" w:rsidRDefault="00500C51" w:rsidP="00500C51">
      <w:pPr>
        <w:tabs>
          <w:tab w:val="left" w:pos="2007"/>
        </w:tabs>
        <w:rPr>
          <w:sz w:val="28"/>
          <w:szCs w:val="28"/>
        </w:rPr>
      </w:pPr>
      <w:r>
        <w:rPr>
          <w:sz w:val="28"/>
          <w:szCs w:val="28"/>
        </w:rPr>
        <w:t xml:space="preserve">         5 Написать сочинение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иниатюра на тему «Зима»</w:t>
      </w:r>
    </w:p>
    <w:p w:rsidR="00500C51" w:rsidRDefault="00500C51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A7820">
        <w:rPr>
          <w:sz w:val="28"/>
          <w:szCs w:val="28"/>
        </w:rPr>
        <w:t>6</w:t>
      </w:r>
      <w:proofErr w:type="gramStart"/>
      <w:r w:rsidR="007A7820">
        <w:rPr>
          <w:sz w:val="28"/>
          <w:szCs w:val="28"/>
        </w:rPr>
        <w:t xml:space="preserve"> С</w:t>
      </w:r>
      <w:proofErr w:type="gramEnd"/>
      <w:r w:rsidR="007A7820">
        <w:rPr>
          <w:sz w:val="28"/>
          <w:szCs w:val="28"/>
        </w:rPr>
        <w:t>оотнесит</w:t>
      </w:r>
      <w:r w:rsidR="00762489">
        <w:rPr>
          <w:sz w:val="28"/>
          <w:szCs w:val="28"/>
        </w:rPr>
        <w:t>е однососта</w:t>
      </w:r>
      <w:r w:rsidR="007A7820">
        <w:rPr>
          <w:sz w:val="28"/>
          <w:szCs w:val="28"/>
        </w:rPr>
        <w:t>вные предложения с типами</w:t>
      </w:r>
    </w:p>
    <w:p w:rsidR="007A7820" w:rsidRDefault="007A7820" w:rsidP="00500C51">
      <w:pPr>
        <w:tabs>
          <w:tab w:val="left" w:pos="1271"/>
        </w:tabs>
        <w:rPr>
          <w:sz w:val="28"/>
          <w:szCs w:val="28"/>
        </w:rPr>
      </w:pPr>
    </w:p>
    <w:p w:rsidR="00500C51" w:rsidRDefault="00500C51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1 Волшебная осень (</w:t>
      </w:r>
      <w:proofErr w:type="spellStart"/>
      <w:proofErr w:type="gramStart"/>
      <w:r>
        <w:rPr>
          <w:sz w:val="28"/>
          <w:szCs w:val="28"/>
        </w:rPr>
        <w:t>опр</w:t>
      </w:r>
      <w:proofErr w:type="gramEnd"/>
      <w:r>
        <w:rPr>
          <w:sz w:val="28"/>
          <w:szCs w:val="28"/>
        </w:rPr>
        <w:t>_лич</w:t>
      </w:r>
      <w:proofErr w:type="spellEnd"/>
      <w:r>
        <w:rPr>
          <w:sz w:val="28"/>
          <w:szCs w:val="28"/>
        </w:rPr>
        <w:t>)</w:t>
      </w:r>
    </w:p>
    <w:p w:rsidR="00500C51" w:rsidRDefault="00500C51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2 Тихо (</w:t>
      </w:r>
      <w:proofErr w:type="spellStart"/>
      <w:r>
        <w:rPr>
          <w:sz w:val="28"/>
          <w:szCs w:val="28"/>
        </w:rPr>
        <w:t>неоп_лич</w:t>
      </w:r>
      <w:proofErr w:type="spellEnd"/>
      <w:r>
        <w:rPr>
          <w:sz w:val="28"/>
          <w:szCs w:val="28"/>
        </w:rPr>
        <w:t>)</w:t>
      </w:r>
    </w:p>
    <w:p w:rsidR="00500C51" w:rsidRDefault="00500C51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Л</w:t>
      </w:r>
      <w:proofErr w:type="gramEnd"/>
      <w:r>
        <w:rPr>
          <w:sz w:val="28"/>
          <w:szCs w:val="28"/>
        </w:rPr>
        <w:t>овишь кружащиеся листья (</w:t>
      </w:r>
      <w:proofErr w:type="spellStart"/>
      <w:r>
        <w:rPr>
          <w:sz w:val="28"/>
          <w:szCs w:val="28"/>
        </w:rPr>
        <w:t>двусост</w:t>
      </w:r>
      <w:proofErr w:type="spellEnd"/>
      <w:r>
        <w:rPr>
          <w:sz w:val="28"/>
          <w:szCs w:val="28"/>
        </w:rPr>
        <w:t>)</w:t>
      </w:r>
    </w:p>
    <w:p w:rsidR="007A7820" w:rsidRDefault="007A7820" w:rsidP="00500C51">
      <w:pPr>
        <w:tabs>
          <w:tab w:val="left" w:pos="1271"/>
        </w:tabs>
        <w:rPr>
          <w:sz w:val="28"/>
          <w:szCs w:val="28"/>
        </w:rPr>
      </w:pPr>
    </w:p>
    <w:p w:rsidR="00500C51" w:rsidRDefault="00500C51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4 За рекой поют (</w:t>
      </w:r>
      <w:proofErr w:type="spellStart"/>
      <w:proofErr w:type="gramStart"/>
      <w:r>
        <w:rPr>
          <w:sz w:val="28"/>
          <w:szCs w:val="28"/>
        </w:rPr>
        <w:t>безл</w:t>
      </w:r>
      <w:proofErr w:type="spellEnd"/>
      <w:proofErr w:type="gramEnd"/>
      <w:r>
        <w:rPr>
          <w:sz w:val="28"/>
          <w:szCs w:val="28"/>
        </w:rPr>
        <w:t>)</w:t>
      </w:r>
    </w:p>
    <w:p w:rsidR="00500C51" w:rsidRDefault="00500C51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5 Идут прохожие осторожно (назывное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7A7820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A7820">
        <w:rPr>
          <w:sz w:val="28"/>
          <w:szCs w:val="28"/>
        </w:rPr>
        <w:t xml:space="preserve">7 выписать </w:t>
      </w:r>
      <w:r>
        <w:rPr>
          <w:sz w:val="28"/>
          <w:szCs w:val="28"/>
        </w:rPr>
        <w:t xml:space="preserve"> однососта</w:t>
      </w:r>
      <w:r w:rsidR="007A7820">
        <w:rPr>
          <w:sz w:val="28"/>
          <w:szCs w:val="28"/>
        </w:rPr>
        <w:t>вные предложения</w:t>
      </w:r>
    </w:p>
    <w:p w:rsidR="007A7820" w:rsidRDefault="007A7820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перевале караван задержался.</w:t>
      </w:r>
    </w:p>
    <w:p w:rsidR="007A7820" w:rsidRDefault="007A7820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рисаживаемся к костру. </w:t>
      </w:r>
    </w:p>
    <w:p w:rsidR="007A7820" w:rsidRDefault="007A7820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3 Густой туман.</w:t>
      </w:r>
    </w:p>
    <w:p w:rsidR="007A7820" w:rsidRDefault="007A7820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4 Дождь гонит с гор ветер.</w:t>
      </w:r>
    </w:p>
    <w:p w:rsidR="007A7820" w:rsidRDefault="007A7820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утра моросит.</w:t>
      </w:r>
    </w:p>
    <w:p w:rsidR="007A7820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 xml:space="preserve">       8. Переделать двусоставное предложение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односоставное.</w:t>
      </w:r>
    </w:p>
    <w:p w:rsidR="00762489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1 Мороз усиливается.</w:t>
      </w:r>
    </w:p>
    <w:p w:rsidR="00762489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аступает вечер.</w:t>
      </w:r>
    </w:p>
    <w:p w:rsidR="00762489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3 Я не сплю.</w:t>
      </w:r>
    </w:p>
    <w:p w:rsidR="00762489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 xml:space="preserve">     Из каких предложений состоит это стихотворение.</w:t>
      </w:r>
    </w:p>
    <w:p w:rsidR="00762489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 xml:space="preserve">      Шепот, робкое дыханье,</w:t>
      </w:r>
    </w:p>
    <w:p w:rsidR="00762489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 xml:space="preserve">      Трели соловья,</w:t>
      </w:r>
    </w:p>
    <w:p w:rsidR="00762489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 xml:space="preserve">       Серебро</w:t>
      </w:r>
      <w:r w:rsidR="00E77660">
        <w:rPr>
          <w:sz w:val="28"/>
          <w:szCs w:val="28"/>
        </w:rPr>
        <w:t xml:space="preserve"> и колыхань</w:t>
      </w:r>
      <w:r>
        <w:rPr>
          <w:sz w:val="28"/>
          <w:szCs w:val="28"/>
        </w:rPr>
        <w:t xml:space="preserve">е </w:t>
      </w:r>
    </w:p>
    <w:p w:rsidR="00E77660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7660">
        <w:rPr>
          <w:sz w:val="28"/>
          <w:szCs w:val="28"/>
        </w:rPr>
        <w:t>Сонного ручья.</w:t>
      </w:r>
    </w:p>
    <w:p w:rsidR="00E77660" w:rsidRDefault="00E77660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 xml:space="preserve">    Разбор предложений по вариантам.</w:t>
      </w:r>
    </w:p>
    <w:p w:rsidR="00E77660" w:rsidRDefault="00E77660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1 Снежинки медленно падали на сырую землю</w:t>
      </w:r>
    </w:p>
    <w:p w:rsidR="00E77660" w:rsidRDefault="00E77660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ыхожу один на дорогу.</w:t>
      </w:r>
    </w:p>
    <w:p w:rsidR="00762489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2489" w:rsidRPr="00500C51" w:rsidRDefault="00762489" w:rsidP="00500C51">
      <w:pPr>
        <w:tabs>
          <w:tab w:val="left" w:pos="1271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762489" w:rsidRPr="00500C51" w:rsidSect="000B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3A" w:rsidRDefault="003D3E3A" w:rsidP="00221BC5">
      <w:pPr>
        <w:spacing w:after="0" w:line="240" w:lineRule="auto"/>
      </w:pPr>
      <w:r>
        <w:separator/>
      </w:r>
    </w:p>
  </w:endnote>
  <w:endnote w:type="continuationSeparator" w:id="0">
    <w:p w:rsidR="003D3E3A" w:rsidRDefault="003D3E3A" w:rsidP="0022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3A" w:rsidRDefault="003D3E3A" w:rsidP="00221BC5">
      <w:pPr>
        <w:spacing w:after="0" w:line="240" w:lineRule="auto"/>
      </w:pPr>
      <w:r>
        <w:separator/>
      </w:r>
    </w:p>
  </w:footnote>
  <w:footnote w:type="continuationSeparator" w:id="0">
    <w:p w:rsidR="003D3E3A" w:rsidRDefault="003D3E3A" w:rsidP="0022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4257"/>
    <w:multiLevelType w:val="hybridMultilevel"/>
    <w:tmpl w:val="F8B04504"/>
    <w:lvl w:ilvl="0" w:tplc="54164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220"/>
    <w:rsid w:val="000B492A"/>
    <w:rsid w:val="00217713"/>
    <w:rsid w:val="00221BC5"/>
    <w:rsid w:val="003D3E3A"/>
    <w:rsid w:val="00500C51"/>
    <w:rsid w:val="00762489"/>
    <w:rsid w:val="007A7820"/>
    <w:rsid w:val="00E77660"/>
    <w:rsid w:val="00FA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C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2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1BC5"/>
  </w:style>
  <w:style w:type="paragraph" w:styleId="a6">
    <w:name w:val="footer"/>
    <w:basedOn w:val="a"/>
    <w:link w:val="a7"/>
    <w:uiPriority w:val="99"/>
    <w:semiHidden/>
    <w:unhideWhenUsed/>
    <w:rsid w:val="0022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21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2019-01-14T07:44:00Z</dcterms:created>
  <dcterms:modified xsi:type="dcterms:W3CDTF">2019-01-14T08:54:00Z</dcterms:modified>
</cp:coreProperties>
</file>