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DA" w:rsidRDefault="005178DA" w:rsidP="005178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b/>
          <w:bCs/>
          <w:sz w:val="32"/>
          <w:szCs w:val="32"/>
        </w:rPr>
        <w:t>Мкоу</w:t>
      </w:r>
      <w:proofErr w:type="spellEnd"/>
      <w:r>
        <w:rPr>
          <w:rStyle w:val="normaltextrun"/>
          <w:b/>
          <w:bCs/>
          <w:sz w:val="32"/>
          <w:szCs w:val="32"/>
        </w:rPr>
        <w:t> </w:t>
      </w:r>
      <w:proofErr w:type="spellStart"/>
      <w:r>
        <w:rPr>
          <w:rStyle w:val="spellingerror"/>
          <w:b/>
          <w:bCs/>
          <w:sz w:val="32"/>
          <w:szCs w:val="32"/>
        </w:rPr>
        <w:t>Мургукская</w:t>
      </w:r>
      <w:proofErr w:type="spellEnd"/>
      <w:r>
        <w:rPr>
          <w:rStyle w:val="normaltextrun"/>
          <w:b/>
          <w:bCs/>
          <w:sz w:val="32"/>
          <w:szCs w:val="32"/>
        </w:rPr>
        <w:t> </w:t>
      </w:r>
      <w:proofErr w:type="spellStart"/>
      <w:r>
        <w:rPr>
          <w:rStyle w:val="spellingerror"/>
          <w:b/>
          <w:bCs/>
          <w:sz w:val="32"/>
          <w:szCs w:val="32"/>
        </w:rPr>
        <w:t>сош</w:t>
      </w:r>
      <w:proofErr w:type="spellEnd"/>
      <w:r>
        <w:rPr>
          <w:rStyle w:val="normaltextrun"/>
          <w:b/>
          <w:bCs/>
          <w:sz w:val="32"/>
          <w:szCs w:val="32"/>
        </w:rPr>
        <w:t> им. </w:t>
      </w:r>
      <w:proofErr w:type="spellStart"/>
      <w:r>
        <w:rPr>
          <w:rStyle w:val="spellingerror"/>
          <w:b/>
          <w:bCs/>
          <w:sz w:val="32"/>
          <w:szCs w:val="32"/>
        </w:rPr>
        <w:t>Р.Р.Шахнавазовой</w:t>
      </w:r>
      <w:proofErr w:type="spellEnd"/>
      <w:r>
        <w:rPr>
          <w:rStyle w:val="normaltextrun"/>
          <w:b/>
          <w:bCs/>
          <w:sz w:val="32"/>
          <w:szCs w:val="32"/>
        </w:rPr>
        <w:t>.</w:t>
      </w:r>
      <w:r>
        <w:rPr>
          <w:rStyle w:val="eop"/>
          <w:sz w:val="32"/>
          <w:szCs w:val="32"/>
        </w:rPr>
        <w:t> </w:t>
      </w:r>
    </w:p>
    <w:p w:rsidR="005178DA" w:rsidRDefault="005178DA" w:rsidP="005178D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56"/>
          <w:szCs w:val="56"/>
        </w:rPr>
        <w:t> </w:t>
      </w:r>
    </w:p>
    <w:p w:rsidR="005178DA" w:rsidRDefault="005178DA" w:rsidP="005178D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56"/>
          <w:szCs w:val="56"/>
        </w:rPr>
        <w:t> </w:t>
      </w:r>
    </w:p>
    <w:p w:rsidR="005178DA" w:rsidRDefault="005178DA" w:rsidP="005178D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56"/>
          <w:szCs w:val="56"/>
        </w:rPr>
        <w:t> </w:t>
      </w:r>
    </w:p>
    <w:p w:rsidR="005178DA" w:rsidRDefault="005178DA" w:rsidP="005178D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56"/>
          <w:szCs w:val="56"/>
        </w:rPr>
        <w:t> </w:t>
      </w:r>
    </w:p>
    <w:p w:rsidR="005178DA" w:rsidRDefault="005178DA" w:rsidP="005178D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56"/>
          <w:szCs w:val="56"/>
        </w:rPr>
        <w:t>ПЛАН</w:t>
      </w:r>
      <w:r>
        <w:rPr>
          <w:rStyle w:val="eop"/>
          <w:sz w:val="56"/>
          <w:szCs w:val="56"/>
        </w:rPr>
        <w:t> </w:t>
      </w:r>
    </w:p>
    <w:p w:rsidR="005178DA" w:rsidRDefault="005178DA" w:rsidP="005178D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56"/>
          <w:szCs w:val="56"/>
        </w:rPr>
        <w:t> ПО САМООБРАЗОВАНИЮ</w:t>
      </w:r>
      <w:r>
        <w:rPr>
          <w:rStyle w:val="eop"/>
          <w:sz w:val="56"/>
          <w:szCs w:val="56"/>
        </w:rPr>
        <w:t> </w:t>
      </w:r>
    </w:p>
    <w:p w:rsidR="005178DA" w:rsidRDefault="005178DA" w:rsidP="005178D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6"/>
          <w:szCs w:val="56"/>
        </w:rPr>
      </w:pPr>
      <w:r>
        <w:rPr>
          <w:rStyle w:val="normaltextrun"/>
          <w:b/>
          <w:bCs/>
          <w:sz w:val="56"/>
          <w:szCs w:val="56"/>
        </w:rPr>
        <w:t>учителя математики</w:t>
      </w:r>
    </w:p>
    <w:p w:rsidR="005178DA" w:rsidRDefault="005178DA" w:rsidP="005178D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56"/>
          <w:szCs w:val="56"/>
        </w:rPr>
        <w:t> </w:t>
      </w:r>
    </w:p>
    <w:p w:rsidR="005178DA" w:rsidRDefault="005178DA" w:rsidP="005178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6"/>
          <w:szCs w:val="56"/>
        </w:rPr>
      </w:pPr>
      <w:r>
        <w:rPr>
          <w:rStyle w:val="spellingerror"/>
          <w:b/>
          <w:bCs/>
          <w:sz w:val="56"/>
          <w:szCs w:val="56"/>
        </w:rPr>
        <w:t xml:space="preserve"> </w:t>
      </w:r>
      <w:proofErr w:type="spellStart"/>
      <w:r>
        <w:rPr>
          <w:rStyle w:val="spellingerror"/>
          <w:b/>
          <w:bCs/>
          <w:sz w:val="56"/>
          <w:szCs w:val="56"/>
        </w:rPr>
        <w:t>Гаджиалиевой</w:t>
      </w:r>
      <w:proofErr w:type="spellEnd"/>
      <w:r>
        <w:rPr>
          <w:rStyle w:val="normaltextrun"/>
          <w:b/>
          <w:bCs/>
          <w:sz w:val="56"/>
          <w:szCs w:val="56"/>
        </w:rPr>
        <w:t> </w:t>
      </w:r>
      <w:proofErr w:type="spellStart"/>
      <w:r>
        <w:rPr>
          <w:rStyle w:val="spellingerror"/>
          <w:b/>
          <w:bCs/>
          <w:sz w:val="56"/>
          <w:szCs w:val="56"/>
        </w:rPr>
        <w:t>Пахай</w:t>
      </w:r>
      <w:proofErr w:type="spellEnd"/>
      <w:r>
        <w:rPr>
          <w:rStyle w:val="normaltextrun"/>
          <w:b/>
          <w:bCs/>
          <w:sz w:val="56"/>
          <w:szCs w:val="56"/>
        </w:rPr>
        <w:t> </w:t>
      </w:r>
    </w:p>
    <w:p w:rsidR="005178DA" w:rsidRDefault="005178DA" w:rsidP="005178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6"/>
          <w:szCs w:val="56"/>
        </w:rPr>
      </w:pPr>
    </w:p>
    <w:p w:rsidR="005178DA" w:rsidRDefault="005178DA" w:rsidP="005178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6"/>
          <w:szCs w:val="56"/>
        </w:rPr>
      </w:pPr>
      <w:proofErr w:type="spellStart"/>
      <w:r>
        <w:rPr>
          <w:rStyle w:val="spellingerror"/>
          <w:b/>
          <w:bCs/>
          <w:sz w:val="56"/>
          <w:szCs w:val="56"/>
        </w:rPr>
        <w:t>Абдулмуминовны</w:t>
      </w:r>
      <w:proofErr w:type="spellEnd"/>
      <w:r>
        <w:rPr>
          <w:rStyle w:val="normaltextrun"/>
          <w:b/>
          <w:bCs/>
          <w:sz w:val="56"/>
          <w:szCs w:val="56"/>
        </w:rPr>
        <w:t>.</w:t>
      </w:r>
    </w:p>
    <w:p w:rsidR="005178DA" w:rsidRDefault="005178DA" w:rsidP="005178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6"/>
          <w:szCs w:val="56"/>
        </w:rPr>
      </w:pPr>
    </w:p>
    <w:p w:rsidR="005178DA" w:rsidRDefault="005178DA" w:rsidP="005178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6"/>
          <w:szCs w:val="56"/>
        </w:rPr>
      </w:pPr>
    </w:p>
    <w:p w:rsidR="005178DA" w:rsidRDefault="005178DA" w:rsidP="005178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6"/>
          <w:szCs w:val="56"/>
        </w:rPr>
      </w:pPr>
    </w:p>
    <w:p w:rsidR="005178DA" w:rsidRDefault="005178DA" w:rsidP="005178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6"/>
          <w:szCs w:val="56"/>
        </w:rPr>
      </w:pPr>
    </w:p>
    <w:p w:rsidR="005178DA" w:rsidRDefault="005178DA" w:rsidP="005178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6"/>
          <w:szCs w:val="56"/>
        </w:rPr>
      </w:pPr>
    </w:p>
    <w:p w:rsidR="005178DA" w:rsidRDefault="005178DA" w:rsidP="005178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6"/>
          <w:szCs w:val="56"/>
        </w:rPr>
      </w:pPr>
    </w:p>
    <w:p w:rsidR="005178DA" w:rsidRDefault="005178DA" w:rsidP="005178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6"/>
          <w:szCs w:val="56"/>
        </w:rPr>
      </w:pPr>
    </w:p>
    <w:p w:rsidR="005178DA" w:rsidRDefault="005178DA" w:rsidP="005178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6"/>
          <w:szCs w:val="56"/>
        </w:rPr>
      </w:pPr>
    </w:p>
    <w:p w:rsidR="005178DA" w:rsidRDefault="005178DA" w:rsidP="005178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6"/>
          <w:szCs w:val="56"/>
        </w:rPr>
      </w:pPr>
    </w:p>
    <w:p w:rsidR="005178DA" w:rsidRDefault="005178DA" w:rsidP="005178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6"/>
          <w:szCs w:val="56"/>
        </w:rPr>
      </w:pPr>
    </w:p>
    <w:p w:rsidR="005178DA" w:rsidRDefault="005178DA" w:rsidP="005178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56"/>
          <w:szCs w:val="56"/>
        </w:rPr>
        <w:t> </w:t>
      </w:r>
    </w:p>
    <w:p w:rsidR="005178DA" w:rsidRDefault="005178DA" w:rsidP="005178D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5178DA" w:rsidRDefault="005178DA" w:rsidP="005178D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D41B0" w:rsidRPr="00D1472F" w:rsidRDefault="003D41B0" w:rsidP="005178D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/>
          <w:sz w:val="56"/>
          <w:szCs w:val="56"/>
          <w:u w:val="single"/>
        </w:rPr>
      </w:pPr>
    </w:p>
    <w:p w:rsidR="005178DA" w:rsidRDefault="003D41B0" w:rsidP="005178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D41B0">
        <w:rPr>
          <w:rStyle w:val="contextualspellingandgrammarerror"/>
          <w:b/>
          <w:sz w:val="56"/>
          <w:szCs w:val="56"/>
          <w:u w:val="single"/>
        </w:rPr>
        <w:t xml:space="preserve"> Образование</w:t>
      </w:r>
      <w:r>
        <w:rPr>
          <w:rStyle w:val="contextualspellingandgrammarerror"/>
          <w:sz w:val="56"/>
          <w:szCs w:val="56"/>
        </w:rPr>
        <w:t xml:space="preserve"> </w:t>
      </w:r>
      <w:proofErr w:type="gramStart"/>
      <w:r w:rsidRPr="003D41B0">
        <w:rPr>
          <w:rStyle w:val="contextualspellingandgrammarerror"/>
          <w:sz w:val="56"/>
          <w:szCs w:val="56"/>
        </w:rPr>
        <w:t>:</w:t>
      </w:r>
      <w:r>
        <w:rPr>
          <w:rStyle w:val="contextualspellingandgrammarerror"/>
          <w:sz w:val="56"/>
          <w:szCs w:val="56"/>
        </w:rPr>
        <w:t>в</w:t>
      </w:r>
      <w:proofErr w:type="gramEnd"/>
      <w:r>
        <w:rPr>
          <w:rStyle w:val="contextualspellingandgrammarerror"/>
          <w:sz w:val="56"/>
          <w:szCs w:val="56"/>
        </w:rPr>
        <w:t xml:space="preserve">ысшее </w:t>
      </w:r>
      <w:r w:rsidR="005178DA">
        <w:rPr>
          <w:rStyle w:val="contextualspellingandgrammarerror"/>
          <w:sz w:val="56"/>
          <w:szCs w:val="56"/>
        </w:rPr>
        <w:t>Дагестанский  государственный</w:t>
      </w:r>
      <w:r w:rsidR="005178DA">
        <w:rPr>
          <w:rStyle w:val="normaltextrun"/>
          <w:sz w:val="56"/>
          <w:szCs w:val="56"/>
        </w:rPr>
        <w:t> университет, 2002</w:t>
      </w:r>
      <w:r w:rsidR="00D1472F">
        <w:rPr>
          <w:rStyle w:val="normaltextrun"/>
          <w:sz w:val="56"/>
          <w:szCs w:val="56"/>
        </w:rPr>
        <w:t xml:space="preserve"> </w:t>
      </w:r>
      <w:r w:rsidR="005178DA">
        <w:rPr>
          <w:rStyle w:val="normaltextrun"/>
          <w:sz w:val="56"/>
          <w:szCs w:val="56"/>
        </w:rPr>
        <w:t>год. </w:t>
      </w:r>
      <w:r w:rsidR="005178DA">
        <w:rPr>
          <w:rStyle w:val="eop"/>
          <w:sz w:val="56"/>
          <w:szCs w:val="56"/>
        </w:rPr>
        <w:t> </w:t>
      </w:r>
    </w:p>
    <w:p w:rsidR="005178DA" w:rsidRDefault="005178DA" w:rsidP="005178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56"/>
          <w:szCs w:val="56"/>
        </w:rPr>
        <w:t>квалификация учитель </w:t>
      </w:r>
      <w:r>
        <w:rPr>
          <w:rStyle w:val="eop"/>
          <w:sz w:val="56"/>
          <w:szCs w:val="56"/>
        </w:rPr>
        <w:t> </w:t>
      </w:r>
    </w:p>
    <w:p w:rsidR="005178DA" w:rsidRDefault="005178DA" w:rsidP="005178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56"/>
          <w:szCs w:val="56"/>
        </w:rPr>
        <w:t>по специальности </w:t>
      </w:r>
      <w:r>
        <w:rPr>
          <w:rStyle w:val="contextualspellingandgrammarerror"/>
          <w:sz w:val="56"/>
          <w:szCs w:val="56"/>
        </w:rPr>
        <w:t>«  математик</w:t>
      </w:r>
      <w:r>
        <w:rPr>
          <w:rStyle w:val="normaltextrun"/>
          <w:sz w:val="56"/>
          <w:szCs w:val="56"/>
        </w:rPr>
        <w:t> ». </w:t>
      </w:r>
      <w:r>
        <w:rPr>
          <w:rStyle w:val="eop"/>
          <w:sz w:val="56"/>
          <w:szCs w:val="56"/>
        </w:rPr>
        <w:t> </w:t>
      </w:r>
    </w:p>
    <w:p w:rsidR="003D41B0" w:rsidRPr="00D1472F" w:rsidRDefault="003D41B0" w:rsidP="005178D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sz w:val="56"/>
          <w:szCs w:val="56"/>
          <w:u w:val="single"/>
        </w:rPr>
      </w:pPr>
    </w:p>
    <w:p w:rsidR="003D41B0" w:rsidRPr="00D1472F" w:rsidRDefault="003D41B0" w:rsidP="005178D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sz w:val="56"/>
          <w:szCs w:val="56"/>
          <w:u w:val="single"/>
        </w:rPr>
      </w:pPr>
    </w:p>
    <w:p w:rsidR="005178DA" w:rsidRDefault="005178DA" w:rsidP="005178D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56"/>
          <w:szCs w:val="56"/>
          <w:u w:val="single"/>
        </w:rPr>
        <w:t>Квалификационная категория</w:t>
      </w:r>
      <w:r>
        <w:rPr>
          <w:rStyle w:val="normaltextrun"/>
          <w:rFonts w:ascii="Arial" w:hAnsi="Arial" w:cs="Arial"/>
          <w:sz w:val="56"/>
          <w:szCs w:val="56"/>
        </w:rPr>
        <w:t> – </w:t>
      </w:r>
      <w:r>
        <w:rPr>
          <w:rStyle w:val="normaltextrun"/>
          <w:sz w:val="56"/>
          <w:szCs w:val="56"/>
        </w:rPr>
        <w:t>высшая.2015г.</w:t>
      </w:r>
      <w:r>
        <w:rPr>
          <w:rStyle w:val="eop"/>
          <w:sz w:val="56"/>
          <w:szCs w:val="56"/>
        </w:rPr>
        <w:t> </w:t>
      </w:r>
    </w:p>
    <w:p w:rsidR="003D41B0" w:rsidRPr="00D1472F" w:rsidRDefault="003D41B0" w:rsidP="005178D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56"/>
          <w:szCs w:val="56"/>
          <w:u w:val="single"/>
        </w:rPr>
      </w:pPr>
    </w:p>
    <w:p w:rsidR="005178DA" w:rsidRPr="003D41B0" w:rsidRDefault="005178DA" w:rsidP="005178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3D41B0">
        <w:rPr>
          <w:rStyle w:val="normaltextrun"/>
          <w:b/>
          <w:bCs/>
          <w:sz w:val="56"/>
          <w:szCs w:val="56"/>
          <w:u w:val="single"/>
        </w:rPr>
        <w:t>Курсы повышения квалификации</w:t>
      </w:r>
      <w:r w:rsidRPr="003D41B0">
        <w:rPr>
          <w:rStyle w:val="normaltextrun"/>
          <w:sz w:val="56"/>
          <w:szCs w:val="56"/>
          <w:u w:val="single"/>
        </w:rPr>
        <w:t>: </w:t>
      </w:r>
      <w:r w:rsidRPr="003D41B0">
        <w:rPr>
          <w:rStyle w:val="eop"/>
          <w:sz w:val="56"/>
          <w:szCs w:val="56"/>
          <w:u w:val="single"/>
        </w:rPr>
        <w:t> </w:t>
      </w:r>
    </w:p>
    <w:p w:rsidR="005178DA" w:rsidRDefault="005178DA" w:rsidP="005178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56"/>
          <w:szCs w:val="56"/>
        </w:rPr>
        <w:t> Махачкалинском </w:t>
      </w:r>
      <w:r>
        <w:rPr>
          <w:rStyle w:val="contextualspellingandgrammarerror"/>
          <w:sz w:val="56"/>
          <w:szCs w:val="56"/>
        </w:rPr>
        <w:t>центре  повышения</w:t>
      </w:r>
      <w:r>
        <w:rPr>
          <w:rStyle w:val="normaltextrun"/>
          <w:sz w:val="56"/>
          <w:szCs w:val="56"/>
        </w:rPr>
        <w:t> квалификации</w:t>
      </w:r>
      <w:proofErr w:type="gramStart"/>
      <w:r>
        <w:rPr>
          <w:rStyle w:val="normaltextrun"/>
          <w:sz w:val="56"/>
          <w:szCs w:val="56"/>
        </w:rPr>
        <w:t> ,</w:t>
      </w:r>
      <w:proofErr w:type="gramEnd"/>
      <w:r>
        <w:rPr>
          <w:rStyle w:val="normaltextrun"/>
          <w:sz w:val="56"/>
          <w:szCs w:val="56"/>
        </w:rPr>
        <w:t>   по дополнительной профессиональной программе  «Реализация ФГОС второго поколения на уроках математики», 108  часов .</w:t>
      </w:r>
      <w:r>
        <w:rPr>
          <w:rStyle w:val="eop"/>
          <w:sz w:val="56"/>
          <w:szCs w:val="56"/>
        </w:rPr>
        <w:t> </w:t>
      </w:r>
    </w:p>
    <w:p w:rsidR="005178DA" w:rsidRDefault="005178DA" w:rsidP="005178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8DA" w:rsidRDefault="005178DA" w:rsidP="005178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8DA" w:rsidRDefault="005178DA" w:rsidP="005178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8DA" w:rsidRDefault="005178DA" w:rsidP="005178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8DA" w:rsidRDefault="005178DA" w:rsidP="005178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8DA" w:rsidRDefault="005178DA" w:rsidP="005178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8DA" w:rsidRDefault="005178DA" w:rsidP="005178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8DA" w:rsidRDefault="005178DA" w:rsidP="005178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8DA" w:rsidRDefault="005178DA" w:rsidP="005178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8DA" w:rsidRDefault="005178DA" w:rsidP="005178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8DA" w:rsidRDefault="005178DA" w:rsidP="005178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8DA" w:rsidRDefault="005178DA" w:rsidP="005178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8DA" w:rsidRDefault="005178DA" w:rsidP="005178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8DA" w:rsidRDefault="005178DA" w:rsidP="005178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8DA" w:rsidRDefault="005178DA" w:rsidP="005178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8DA" w:rsidRDefault="005178DA" w:rsidP="005178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8DA" w:rsidRPr="005178DA" w:rsidRDefault="005178DA" w:rsidP="005178D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6"/>
          <w:szCs w:val="18"/>
          <w:lang w:eastAsia="ru-RU"/>
        </w:rPr>
      </w:pPr>
      <w:r w:rsidRPr="003D41B0">
        <w:rPr>
          <w:rFonts w:ascii="Arial" w:eastAsia="Times New Roman" w:hAnsi="Arial" w:cs="Arial"/>
          <w:b/>
          <w:bCs/>
          <w:sz w:val="48"/>
          <w:szCs w:val="24"/>
          <w:lang w:eastAsia="ru-RU"/>
        </w:rPr>
        <w:t>Индивидуальная проблемная тема самообразования:</w:t>
      </w:r>
      <w:r w:rsidRPr="003D41B0">
        <w:rPr>
          <w:rFonts w:ascii="Arial" w:eastAsia="Times New Roman" w:hAnsi="Arial" w:cs="Arial"/>
          <w:sz w:val="48"/>
          <w:szCs w:val="24"/>
          <w:lang w:eastAsia="ru-RU"/>
        </w:rPr>
        <w:t> </w:t>
      </w:r>
    </w:p>
    <w:p w:rsidR="005178DA" w:rsidRPr="005178DA" w:rsidRDefault="005178DA" w:rsidP="005178D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78DA" w:rsidRPr="005178DA" w:rsidRDefault="005178DA" w:rsidP="005178DA">
      <w:pPr>
        <w:spacing w:after="0" w:line="240" w:lineRule="auto"/>
        <w:ind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«Внедрение современных технологий в образовательный процесс на основе дифференциации обучения и индивидуального подхода на уроках математики».</w:t>
      </w:r>
      <w:r w:rsidRPr="005178DA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5178DA" w:rsidRPr="005178DA" w:rsidRDefault="005178DA" w:rsidP="005178DA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8DA" w:rsidRPr="005178DA" w:rsidRDefault="005178DA" w:rsidP="005178D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78DA" w:rsidRPr="005178DA" w:rsidRDefault="005178DA" w:rsidP="005178D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78DA" w:rsidRPr="005178DA" w:rsidRDefault="005178DA" w:rsidP="005178DA">
      <w:pPr>
        <w:shd w:val="clear" w:color="auto" w:fill="FFFFFF"/>
        <w:spacing w:after="0" w:line="240" w:lineRule="auto"/>
        <w:ind w:left="660"/>
        <w:textAlignment w:val="baseline"/>
        <w:rPr>
          <w:rFonts w:ascii="Segoe UI" w:eastAsia="Times New Roman" w:hAnsi="Segoe UI" w:cs="Segoe UI"/>
          <w:sz w:val="28"/>
          <w:szCs w:val="18"/>
          <w:lang w:eastAsia="ru-RU"/>
        </w:rPr>
      </w:pPr>
      <w:r w:rsidRPr="003D41B0">
        <w:rPr>
          <w:rFonts w:ascii="Arial" w:eastAsia="Times New Roman" w:hAnsi="Arial" w:cs="Arial"/>
          <w:b/>
          <w:bCs/>
          <w:sz w:val="40"/>
          <w:szCs w:val="24"/>
          <w:lang w:eastAsia="ru-RU"/>
        </w:rPr>
        <w:t> Работа над темой начата в 2018 году</w:t>
      </w:r>
      <w:r w:rsidR="00D1472F">
        <w:rPr>
          <w:rFonts w:ascii="Arial" w:eastAsia="Times New Roman" w:hAnsi="Arial" w:cs="Arial"/>
          <w:b/>
          <w:bCs/>
          <w:sz w:val="40"/>
          <w:szCs w:val="24"/>
          <w:lang w:eastAsia="ru-RU"/>
        </w:rPr>
        <w:t>.</w:t>
      </w:r>
      <w:r w:rsidRPr="003D41B0">
        <w:rPr>
          <w:rFonts w:ascii="Arial" w:eastAsia="Times New Roman" w:hAnsi="Arial" w:cs="Arial"/>
          <w:sz w:val="40"/>
          <w:szCs w:val="24"/>
          <w:lang w:eastAsia="ru-RU"/>
        </w:rPr>
        <w:t> </w:t>
      </w:r>
    </w:p>
    <w:p w:rsidR="005178DA" w:rsidRPr="005178DA" w:rsidRDefault="005178DA" w:rsidP="005178D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18"/>
          <w:lang w:eastAsia="ru-RU"/>
        </w:rPr>
      </w:pPr>
      <w:r w:rsidRPr="003D41B0">
        <w:rPr>
          <w:rFonts w:ascii="Arial" w:eastAsia="Times New Roman" w:hAnsi="Arial" w:cs="Arial"/>
          <w:sz w:val="40"/>
          <w:szCs w:val="24"/>
          <w:lang w:eastAsia="ru-RU"/>
        </w:rPr>
        <w:t>  </w:t>
      </w:r>
      <w:r w:rsidRPr="003D41B0">
        <w:rPr>
          <w:rFonts w:ascii="Arial" w:eastAsia="Times New Roman" w:hAnsi="Arial" w:cs="Arial"/>
          <w:b/>
          <w:bCs/>
          <w:sz w:val="40"/>
          <w:szCs w:val="24"/>
          <w:lang w:eastAsia="ru-RU"/>
        </w:rPr>
        <w:t xml:space="preserve">Предполагается закончить работу над </w:t>
      </w:r>
      <w:r w:rsidR="00D1472F">
        <w:rPr>
          <w:rFonts w:ascii="Arial" w:eastAsia="Times New Roman" w:hAnsi="Arial" w:cs="Arial"/>
          <w:b/>
          <w:bCs/>
          <w:sz w:val="40"/>
          <w:szCs w:val="24"/>
          <w:lang w:eastAsia="ru-RU"/>
        </w:rPr>
        <w:t xml:space="preserve">   </w:t>
      </w:r>
      <w:r w:rsidRPr="003D41B0">
        <w:rPr>
          <w:rFonts w:ascii="Arial" w:eastAsia="Times New Roman" w:hAnsi="Arial" w:cs="Arial"/>
          <w:b/>
          <w:bCs/>
          <w:sz w:val="40"/>
          <w:szCs w:val="24"/>
          <w:lang w:eastAsia="ru-RU"/>
        </w:rPr>
        <w:t>темой в 2023 году</w:t>
      </w:r>
      <w:r w:rsidRPr="003D41B0">
        <w:rPr>
          <w:rFonts w:ascii="Arial" w:eastAsia="Times New Roman" w:hAnsi="Arial" w:cs="Arial"/>
          <w:sz w:val="40"/>
          <w:szCs w:val="24"/>
          <w:lang w:eastAsia="ru-RU"/>
        </w:rPr>
        <w:t>. </w:t>
      </w:r>
    </w:p>
    <w:p w:rsidR="005178DA" w:rsidRPr="005178DA" w:rsidRDefault="005178DA" w:rsidP="005178D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5178DA" w:rsidRPr="005178DA" w:rsidRDefault="005178DA" w:rsidP="005178D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Verdana" w:eastAsia="Times New Roman" w:hAnsi="Verdana" w:cs="Segoe UI"/>
          <w:color w:val="000000"/>
          <w:sz w:val="24"/>
          <w:szCs w:val="24"/>
          <w:lang w:eastAsia="ru-RU"/>
        </w:rPr>
        <w:t> </w:t>
      </w:r>
      <w:r w:rsidRPr="005178DA">
        <w:rPr>
          <w:rFonts w:ascii="Verdana" w:eastAsia="Times New Roman" w:hAnsi="Verdana" w:cs="Segoe UI"/>
          <w:sz w:val="24"/>
          <w:szCs w:val="24"/>
          <w:lang w:eastAsia="ru-RU"/>
        </w:rPr>
        <w:t> </w:t>
      </w:r>
    </w:p>
    <w:p w:rsidR="005178DA" w:rsidRPr="005178DA" w:rsidRDefault="005178DA" w:rsidP="005178DA">
      <w:pPr>
        <w:spacing w:after="0" w:line="240" w:lineRule="auto"/>
        <w:ind w:firstLine="360"/>
        <w:jc w:val="both"/>
        <w:textAlignment w:val="baseline"/>
        <w:rPr>
          <w:rFonts w:ascii="Segoe UI" w:eastAsia="Times New Roman" w:hAnsi="Segoe UI" w:cs="Segoe UI"/>
          <w:szCs w:val="18"/>
          <w:lang w:eastAsia="ru-RU"/>
        </w:rPr>
      </w:pPr>
      <w:r w:rsidRPr="003D41B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Цель: </w:t>
      </w:r>
      <w:r w:rsidRPr="003D41B0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5178DA" w:rsidRPr="005178DA" w:rsidRDefault="005178DA" w:rsidP="005178D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Cs w:val="18"/>
          <w:lang w:eastAsia="ru-RU"/>
        </w:rPr>
      </w:pPr>
      <w:r w:rsidRPr="003D41B0">
        <w:rPr>
          <w:rFonts w:ascii="Times New Roman" w:eastAsia="Times New Roman" w:hAnsi="Times New Roman" w:cs="Times New Roman"/>
          <w:sz w:val="32"/>
          <w:szCs w:val="24"/>
          <w:lang w:eastAsia="ru-RU"/>
        </w:rPr>
        <w:t>обеспечение различных индивидуальных траекторий получения полноценного образования, учитывающих способности, возможности, интересы учеников, </w:t>
      </w:r>
    </w:p>
    <w:p w:rsidR="005178DA" w:rsidRPr="005178DA" w:rsidRDefault="005178DA" w:rsidP="005178D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Cs w:val="18"/>
          <w:lang w:eastAsia="ru-RU"/>
        </w:rPr>
      </w:pPr>
      <w:r w:rsidRPr="003D41B0">
        <w:rPr>
          <w:rFonts w:ascii="Times New Roman" w:eastAsia="Times New Roman" w:hAnsi="Times New Roman" w:cs="Times New Roman"/>
          <w:sz w:val="32"/>
          <w:szCs w:val="24"/>
          <w:lang w:eastAsia="ru-RU"/>
        </w:rPr>
        <w:t>достижение более высокого уровня моей профессиональной компетентности </w:t>
      </w:r>
    </w:p>
    <w:p w:rsidR="005178DA" w:rsidRPr="005178DA" w:rsidRDefault="005178DA" w:rsidP="005178DA">
      <w:pPr>
        <w:spacing w:after="0" w:line="240" w:lineRule="auto"/>
        <w:ind w:firstLine="360"/>
        <w:jc w:val="both"/>
        <w:textAlignment w:val="baseline"/>
        <w:rPr>
          <w:rFonts w:ascii="Segoe UI" w:eastAsia="Times New Roman" w:hAnsi="Segoe UI" w:cs="Segoe UI"/>
          <w:szCs w:val="18"/>
          <w:lang w:eastAsia="ru-RU"/>
        </w:rPr>
      </w:pPr>
      <w:r w:rsidRPr="003D41B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Задачи:</w:t>
      </w:r>
      <w:r w:rsidRPr="003D41B0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5178DA" w:rsidRPr="005178DA" w:rsidRDefault="005178DA" w:rsidP="005178DA">
      <w:pPr>
        <w:numPr>
          <w:ilvl w:val="0"/>
          <w:numId w:val="1"/>
        </w:num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D41B0">
        <w:rPr>
          <w:rFonts w:ascii="Times New Roman" w:eastAsia="Times New Roman" w:hAnsi="Times New Roman" w:cs="Times New Roman"/>
          <w:sz w:val="32"/>
          <w:szCs w:val="24"/>
          <w:lang w:eastAsia="ru-RU"/>
        </w:rPr>
        <w:t>Обеспечение высокого методического уровня проведения всех видов занятий </w:t>
      </w:r>
    </w:p>
    <w:p w:rsidR="005178DA" w:rsidRPr="005178DA" w:rsidRDefault="005178DA" w:rsidP="005178D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D41B0">
        <w:rPr>
          <w:rFonts w:ascii="Times New Roman" w:eastAsia="Times New Roman" w:hAnsi="Times New Roman" w:cs="Times New Roman"/>
          <w:sz w:val="32"/>
          <w:szCs w:val="24"/>
          <w:lang w:eastAsia="ru-RU"/>
        </w:rPr>
        <w:t>Повысить качество проведения учебных занятий по внедрению новых технологий </w:t>
      </w:r>
    </w:p>
    <w:p w:rsidR="005178DA" w:rsidRPr="005178DA" w:rsidRDefault="005178DA" w:rsidP="005178DA">
      <w:pPr>
        <w:numPr>
          <w:ilvl w:val="0"/>
          <w:numId w:val="1"/>
        </w:num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D41B0">
        <w:rPr>
          <w:rFonts w:ascii="Times New Roman" w:eastAsia="Times New Roman" w:hAnsi="Times New Roman" w:cs="Times New Roman"/>
          <w:sz w:val="32"/>
          <w:szCs w:val="24"/>
          <w:lang w:eastAsia="ru-RU"/>
        </w:rPr>
        <w:t>Совершенствование видов и форм диагностики и контроля </w:t>
      </w:r>
    </w:p>
    <w:p w:rsidR="005178DA" w:rsidRPr="005178DA" w:rsidRDefault="005178DA" w:rsidP="005178DA">
      <w:pPr>
        <w:numPr>
          <w:ilvl w:val="0"/>
          <w:numId w:val="2"/>
        </w:numPr>
        <w:spacing w:after="0" w:line="240" w:lineRule="auto"/>
        <w:ind w:firstLine="690"/>
        <w:jc w:val="both"/>
        <w:textAlignment w:val="baseline"/>
        <w:rPr>
          <w:rFonts w:ascii="Arial" w:eastAsia="Times New Roman" w:hAnsi="Arial" w:cs="Arial"/>
          <w:sz w:val="32"/>
          <w:szCs w:val="24"/>
          <w:lang w:eastAsia="ru-RU"/>
        </w:rPr>
      </w:pPr>
      <w:r w:rsidRPr="003D41B0">
        <w:rPr>
          <w:rFonts w:ascii="Times New Roman" w:eastAsia="Times New Roman" w:hAnsi="Times New Roman" w:cs="Times New Roman"/>
          <w:sz w:val="32"/>
          <w:szCs w:val="24"/>
          <w:lang w:eastAsia="ru-RU"/>
        </w:rPr>
        <w:t>Разработка учебных, научно-методических и дидактических материалов </w:t>
      </w:r>
    </w:p>
    <w:p w:rsidR="005178DA" w:rsidRPr="005178DA" w:rsidRDefault="005178DA" w:rsidP="005178DA">
      <w:pPr>
        <w:numPr>
          <w:ilvl w:val="0"/>
          <w:numId w:val="2"/>
        </w:numPr>
        <w:spacing w:after="0" w:line="240" w:lineRule="auto"/>
        <w:ind w:firstLine="690"/>
        <w:jc w:val="both"/>
        <w:textAlignment w:val="baseline"/>
        <w:rPr>
          <w:rFonts w:ascii="Arial" w:eastAsia="Times New Roman" w:hAnsi="Arial" w:cs="Arial"/>
          <w:sz w:val="32"/>
          <w:szCs w:val="24"/>
          <w:lang w:eastAsia="ru-RU"/>
        </w:rPr>
      </w:pPr>
      <w:r w:rsidRPr="003D41B0">
        <w:rPr>
          <w:rFonts w:ascii="Times New Roman" w:eastAsia="Times New Roman" w:hAnsi="Times New Roman" w:cs="Times New Roman"/>
          <w:sz w:val="32"/>
          <w:szCs w:val="24"/>
          <w:lang w:eastAsia="ru-RU"/>
        </w:rPr>
        <w:t>Увеличить число участников НОУ по предметам </w:t>
      </w:r>
    </w:p>
    <w:p w:rsidR="005178DA" w:rsidRPr="005178DA" w:rsidRDefault="005178DA" w:rsidP="005178DA">
      <w:pPr>
        <w:numPr>
          <w:ilvl w:val="0"/>
          <w:numId w:val="2"/>
        </w:numPr>
        <w:spacing w:after="0" w:line="240" w:lineRule="auto"/>
        <w:ind w:firstLine="690"/>
        <w:jc w:val="both"/>
        <w:textAlignment w:val="baseline"/>
        <w:rPr>
          <w:rFonts w:ascii="Arial" w:eastAsia="Times New Roman" w:hAnsi="Arial" w:cs="Arial"/>
          <w:sz w:val="32"/>
          <w:szCs w:val="24"/>
          <w:lang w:eastAsia="ru-RU"/>
        </w:rPr>
      </w:pPr>
      <w:r w:rsidRPr="003D41B0">
        <w:rPr>
          <w:rFonts w:ascii="Times New Roman" w:eastAsia="Times New Roman" w:hAnsi="Times New Roman" w:cs="Times New Roman"/>
          <w:sz w:val="32"/>
          <w:szCs w:val="24"/>
          <w:lang w:eastAsia="ru-RU"/>
        </w:rPr>
        <w:t>Повысить мотивацию и качество знаний учащихся </w:t>
      </w:r>
    </w:p>
    <w:p w:rsidR="005178DA" w:rsidRPr="005178DA" w:rsidRDefault="005178DA" w:rsidP="005178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3D41B0" w:rsidRPr="00D1472F" w:rsidRDefault="003D41B0" w:rsidP="00517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3D41B0" w:rsidRPr="00D1472F" w:rsidRDefault="003D41B0" w:rsidP="00517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1B0" w:rsidRPr="00D1472F" w:rsidRDefault="003D41B0" w:rsidP="00517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1B0" w:rsidRPr="00D1472F" w:rsidRDefault="003D41B0" w:rsidP="00517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1B0" w:rsidRPr="00D1472F" w:rsidRDefault="003D41B0" w:rsidP="00517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1B0" w:rsidRPr="00D1472F" w:rsidRDefault="003D41B0" w:rsidP="00517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1B0" w:rsidRPr="00D1472F" w:rsidRDefault="003D41B0" w:rsidP="00517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8DA" w:rsidRPr="005178DA" w:rsidRDefault="005178DA" w:rsidP="005178D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вопросов по самообразованию</w:t>
      </w: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8DA" w:rsidRPr="005178DA" w:rsidRDefault="005178DA" w:rsidP="005178DA">
      <w:pPr>
        <w:shd w:val="clear" w:color="auto" w:fill="FFFFFF"/>
        <w:spacing w:after="0" w:line="240" w:lineRule="auto"/>
        <w:ind w:firstLine="1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8DA" w:rsidRPr="005178DA" w:rsidRDefault="005178DA" w:rsidP="005178DA">
      <w:pPr>
        <w:shd w:val="clear" w:color="auto" w:fill="FFFFFF"/>
        <w:spacing w:after="0" w:line="240" w:lineRule="auto"/>
        <w:ind w:firstLine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1.Наличие инноваций в работе, т.е. овладение новыми информационными технологиями, введение новых образовательных стандартов. </w:t>
      </w:r>
    </w:p>
    <w:p w:rsidR="005178DA" w:rsidRPr="005178DA" w:rsidRDefault="005178DA" w:rsidP="005178DA">
      <w:pPr>
        <w:shd w:val="clear" w:color="auto" w:fill="FFFFFF"/>
        <w:spacing w:after="0" w:line="240" w:lineRule="auto"/>
        <w:ind w:firstLine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2.Работать   над   созданием   в   коллективе   учащихся   класса   творческой обстановки, здорового нравственно-психологического климата.  </w:t>
      </w:r>
    </w:p>
    <w:p w:rsidR="005178DA" w:rsidRPr="005178DA" w:rsidRDefault="005178DA" w:rsidP="005178DA">
      <w:pPr>
        <w:shd w:val="clear" w:color="auto" w:fill="FFFFFF"/>
        <w:spacing w:after="0" w:line="240" w:lineRule="auto"/>
        <w:ind w:firstLine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3 .Распространение      педагогического      опыта     на      муниципальном      и региональном уровне. </w:t>
      </w:r>
    </w:p>
    <w:p w:rsidR="005178DA" w:rsidRPr="005178DA" w:rsidRDefault="005178DA" w:rsidP="005178DA">
      <w:pPr>
        <w:shd w:val="clear" w:color="auto" w:fill="FFFFFF"/>
        <w:spacing w:after="0" w:line="240" w:lineRule="auto"/>
        <w:ind w:firstLine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4.Самоанализ и оценка своей творческой деятельности.  </w:t>
      </w:r>
    </w:p>
    <w:p w:rsidR="005178DA" w:rsidRPr="005178DA" w:rsidRDefault="005178DA" w:rsidP="005178DA">
      <w:pPr>
        <w:shd w:val="clear" w:color="auto" w:fill="FFFFFF"/>
        <w:spacing w:after="0" w:line="240" w:lineRule="auto"/>
        <w:ind w:firstLine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5.Продолжать изучать педагогический опыт других преподавателей.  </w:t>
      </w:r>
    </w:p>
    <w:p w:rsidR="005178DA" w:rsidRPr="005178DA" w:rsidRDefault="005178DA" w:rsidP="005178DA">
      <w:pPr>
        <w:shd w:val="clear" w:color="auto" w:fill="FFFFFF"/>
        <w:spacing w:after="0" w:line="240" w:lineRule="auto"/>
        <w:ind w:firstLine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6.Планомерное   и   систематическое   совершенствование   методов   учебно-воспитательного процесса - во всех классах. </w:t>
      </w:r>
    </w:p>
    <w:p w:rsidR="005178DA" w:rsidRPr="005178DA" w:rsidRDefault="005178DA" w:rsidP="005178DA">
      <w:pPr>
        <w:shd w:val="clear" w:color="auto" w:fill="FFFFFF"/>
        <w:spacing w:after="0" w:line="240" w:lineRule="auto"/>
        <w:ind w:firstLine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7.Умение оказать практическую помощь коллегам в овладении инновацией.  </w:t>
      </w:r>
    </w:p>
    <w:p w:rsidR="005178DA" w:rsidRPr="005178DA" w:rsidRDefault="005178DA" w:rsidP="005178DA">
      <w:pPr>
        <w:shd w:val="clear" w:color="auto" w:fill="FFFFFF"/>
        <w:spacing w:after="0" w:line="240" w:lineRule="auto"/>
        <w:ind w:firstLine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8.В каждом классе, где преподаю математику, ставить перед собой задачу - проанализировать потребности и способности ребенка, учесть его возрастные особенности и заинтересовать предметом. </w:t>
      </w:r>
    </w:p>
    <w:p w:rsidR="005178DA" w:rsidRPr="005178DA" w:rsidRDefault="005178DA" w:rsidP="005178DA">
      <w:pPr>
        <w:shd w:val="clear" w:color="auto" w:fill="FFFFFF"/>
        <w:spacing w:after="0" w:line="240" w:lineRule="auto"/>
        <w:ind w:firstLine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178DA" w:rsidRPr="005178DA" w:rsidRDefault="005178DA" w:rsidP="005178D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 результаты</w:t>
      </w: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5178DA" w:rsidRPr="005178DA" w:rsidRDefault="005178DA" w:rsidP="005178D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Повышение мотивации и качества знаний на уроках</w:t>
      </w:r>
      <w:proofErr w:type="gramStart"/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178DA" w:rsidRPr="005178DA" w:rsidRDefault="005178DA" w:rsidP="005178D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апробация новых видов и форм диагностики </w:t>
      </w:r>
    </w:p>
    <w:p w:rsidR="005178DA" w:rsidRPr="005178DA" w:rsidRDefault="005178DA" w:rsidP="005178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Увеличение числа участников НОУ </w:t>
      </w:r>
    </w:p>
    <w:p w:rsidR="005178DA" w:rsidRPr="005178DA" w:rsidRDefault="005178DA" w:rsidP="005178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качества учебных занятий по внедрению новых технологий </w:t>
      </w:r>
    </w:p>
    <w:p w:rsidR="005178DA" w:rsidRPr="005178DA" w:rsidRDefault="005178DA" w:rsidP="005178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8DA" w:rsidRPr="005178DA" w:rsidRDefault="003D41B0" w:rsidP="005178D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5178DA" w:rsidRPr="00517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самообразования:</w:t>
      </w:r>
      <w:r w:rsidR="005178DA"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8DA" w:rsidRPr="005178DA" w:rsidRDefault="005178DA" w:rsidP="005178D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 </w:t>
      </w: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8DA" w:rsidRPr="005178DA" w:rsidRDefault="005178DA" w:rsidP="005178D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78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 </w:t>
      </w:r>
      <w:r w:rsidRPr="0051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64"/>
        <w:gridCol w:w="4731"/>
        <w:gridCol w:w="22"/>
        <w:gridCol w:w="1576"/>
      </w:tblGrid>
      <w:tr w:rsidR="005178DA" w:rsidRPr="005178DA" w:rsidTr="00F87042"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направления</w:t>
            </w: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178DA" w:rsidRPr="005178DA" w:rsidRDefault="005178DA" w:rsidP="00517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 и мероприятия</w:t>
            </w: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78DA" w:rsidRPr="005178DA" w:rsidRDefault="005178DA" w:rsidP="00517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</w:t>
            </w: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DA" w:rsidRPr="005178DA" w:rsidRDefault="005178DA" w:rsidP="00517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реализации</w:t>
            </w: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78DA" w:rsidRPr="005178DA" w:rsidTr="00F87042"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Профессиональное</w:t>
            </w: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новые программы и учебники, уяснить их особенности и требования 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2.Знакомиться с новыми педагогическими технологиями через предметные издания и Интернет.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Повышать квалификацию на курсах для учителей математики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78DA" w:rsidRPr="005178DA" w:rsidRDefault="00D1472F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2018-2023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w:rsidR="005178DA" w:rsidRPr="005178DA" w:rsidTr="00F87042"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Психолого-педагогические</w:t>
            </w: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1.Совершенствовать свои знания в области классической и современной психологии и педагогики.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 </w:t>
            </w:r>
          </w:p>
        </w:tc>
      </w:tr>
      <w:tr w:rsidR="005178DA" w:rsidRPr="005178DA" w:rsidTr="00F87042"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Методические</w:t>
            </w: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1.Совершенствовать знания современного содержания образования учащихся по математике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Знакомиться с новыми формами, методами и приёмами обучения  математике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Принимать активное участие в работе районного и школьного МО учителей   естественно-математического  цикла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Организовать работу с одарёнными детьми и принимать участие в научно-практических конференциях, конкурсах творческих работ, олимпиадах.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Изучать опыт работы лучших учителей своей школы, района, области через Интернет.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Посещать уроки коллег и участвовать в обмене опытом.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Периодически проводить самоанализ профессиональной деятельности.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Создать собственную базу лучших сценариев уроков, интересных приемов и находок на уроке.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Проводить открытые уроки для коллег по работе, учителей района, на семинарах директоров и завучей школ района.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Разработать программы элективного курса по предмету.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Выступать с докладами по теме самообразования. 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регулярно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регулярно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регулярно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D1472F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5178DA"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DA" w:rsidRPr="005178DA" w:rsidRDefault="00D1472F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2019 -2020</w:t>
            </w:r>
            <w:r w:rsidR="005178DA"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5178DA" w:rsidRPr="005178DA" w:rsidRDefault="005178DA" w:rsidP="00517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2" w:rsidRPr="00F87042" w:rsidTr="00F87042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Информационно-технологические технологии</w:t>
            </w: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1.Изучать ИКТ и внедрять их в учебный процесс. </w:t>
            </w:r>
          </w:p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Обзор в Интернете информации по математике,  педагогике, психологии </w:t>
            </w:r>
          </w:p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Мастер-класс «Использование учащимися ИКТ на уроках математики» </w:t>
            </w:r>
          </w:p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Общение с педагогами на различных сайтах 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 </w:t>
            </w:r>
          </w:p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регулярно </w:t>
            </w:r>
          </w:p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F87042" w:rsidRPr="00F87042" w:rsidRDefault="00D1472F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2018-2023</w:t>
            </w:r>
          </w:p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F87042" w:rsidRPr="00F87042" w:rsidRDefault="00D1472F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2018-2022</w:t>
            </w:r>
            <w:r w:rsidR="00F87042"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2" w:rsidRPr="00F87042" w:rsidTr="00F87042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здоровья</w:t>
            </w: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Внедрять в образовательный процесс </w:t>
            </w:r>
            <w:proofErr w:type="spellStart"/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технологии. </w:t>
            </w:r>
          </w:p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Вести здоровый образ жизни. 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 </w:t>
            </w:r>
          </w:p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регулярно </w:t>
            </w:r>
          </w:p>
        </w:tc>
      </w:tr>
      <w:tr w:rsidR="00F87042" w:rsidRPr="00F87042" w:rsidTr="00F87042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</w:tbl>
    <w:p w:rsidR="00F87042" w:rsidRPr="00F87042" w:rsidRDefault="00F87042" w:rsidP="00F87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РАБОТЫ ПО САМООБРАЗОВАНИЮ: </w:t>
      </w:r>
    </w:p>
    <w:p w:rsidR="00F87042" w:rsidRPr="00F87042" w:rsidRDefault="00F87042" w:rsidP="00F87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3108"/>
        <w:gridCol w:w="985"/>
        <w:gridCol w:w="3275"/>
      </w:tblGrid>
      <w:tr w:rsidR="00F87042" w:rsidRPr="00F87042" w:rsidTr="00F87042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 </w:t>
            </w:r>
          </w:p>
        </w:tc>
      </w:tr>
      <w:tr w:rsidR="00F87042" w:rsidRPr="00F87042" w:rsidTr="00F87042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по проблеме и имеющегося опыта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7042" w:rsidRPr="00F87042" w:rsidRDefault="00D1472F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  <w:r w:rsidR="00F87042"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и районные МО </w:t>
            </w:r>
          </w:p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 </w:t>
            </w:r>
          </w:p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2" w:rsidRPr="00F87042" w:rsidTr="00F87042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Прогностический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1.Определение целей и задач темы. </w:t>
            </w:r>
          </w:p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2.Разработка системы мер, направленных на решение проблемы. </w:t>
            </w:r>
          </w:p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3.Прогнозирование результатов.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7042" w:rsidRPr="00F87042" w:rsidRDefault="00D1472F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="00F87042"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1.Выступление на заседании школьного МО учителей». </w:t>
            </w:r>
          </w:p>
        </w:tc>
      </w:tr>
      <w:tr w:rsidR="00F87042" w:rsidRPr="00F87042" w:rsidTr="00F87042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1.Внедрение опыта работы. </w:t>
            </w:r>
          </w:p>
          <w:p w:rsidR="00F87042" w:rsidRPr="00F87042" w:rsidRDefault="00F87042" w:rsidP="00F870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2.Формирование методического комплекса. </w:t>
            </w:r>
          </w:p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3.Корректировка работы.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7042" w:rsidRPr="00F87042" w:rsidRDefault="00D1472F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  <w:bookmarkStart w:id="0" w:name="_GoBack"/>
            <w:bookmarkEnd w:id="0"/>
            <w:r w:rsidR="00F87042"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1.Выступление на заседании </w:t>
            </w: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совета по теме: </w:t>
            </w:r>
          </w:p>
          <w:p w:rsidR="00F87042" w:rsidRPr="00F87042" w:rsidRDefault="00F87042" w:rsidP="00F870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навыков использования учащимися ИКТ </w:t>
            </w:r>
            <w:proofErr w:type="gramStart"/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End"/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математики». </w:t>
            </w:r>
          </w:p>
          <w:p w:rsidR="00F87042" w:rsidRPr="00F87042" w:rsidRDefault="00F87042" w:rsidP="00F870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2.Открытые уроки на муниципальном уровне. </w:t>
            </w:r>
          </w:p>
          <w:p w:rsidR="00F87042" w:rsidRPr="00F87042" w:rsidRDefault="00F87042" w:rsidP="00F870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3.Участие в олимпиадах, конкурсах, конференциях. </w:t>
            </w:r>
          </w:p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w:rsidR="00F87042" w:rsidRPr="00F87042" w:rsidTr="00F87042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Обобщающий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1.Подведение итогов. </w:t>
            </w:r>
          </w:p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2.Оформление результатов работы.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7042" w:rsidRPr="00F87042" w:rsidRDefault="00D1472F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  <w:r w:rsidR="00F87042"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1.Выступление на заседании районного МО учителей 2.Участие и результаты на районных олимпиадах, конкурсах, конференциях. </w:t>
            </w:r>
          </w:p>
          <w:p w:rsidR="00F87042" w:rsidRPr="00F87042" w:rsidRDefault="00F87042" w:rsidP="00F870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3.Мастер-класс «Использование учащимися ИКТ на уроках  математики». </w:t>
            </w:r>
          </w:p>
          <w:p w:rsidR="00F87042" w:rsidRPr="00F87042" w:rsidRDefault="00F87042" w:rsidP="00F870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4.Консультативная помощь учителям и учащимся. </w:t>
            </w:r>
          </w:p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w:rsidR="00F87042" w:rsidRPr="00F87042" w:rsidTr="00F87042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Внедренческий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работы.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7042" w:rsidRPr="00F87042" w:rsidRDefault="00D1472F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  <w:r w:rsidR="00F87042"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7042" w:rsidRPr="00F87042" w:rsidRDefault="00F87042" w:rsidP="00F870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1.Принять участие в фестивале педагогических идей «Открытый урок» </w:t>
            </w:r>
          </w:p>
          <w:p w:rsidR="00F87042" w:rsidRPr="00F87042" w:rsidRDefault="00F87042" w:rsidP="00F870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2.Результаты работы над темой самообразования разместить на школьном сайте </w:t>
            </w:r>
          </w:p>
          <w:p w:rsidR="00F87042" w:rsidRPr="00F87042" w:rsidRDefault="00F87042" w:rsidP="00F870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конкурсах  </w:t>
            </w:r>
          </w:p>
          <w:p w:rsidR="00F87042" w:rsidRPr="00F87042" w:rsidRDefault="00F87042" w:rsidP="00F870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7042" w:rsidRPr="00F87042" w:rsidRDefault="00F87042" w:rsidP="00F87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F87042" w:rsidRPr="00F87042" w:rsidRDefault="00F87042" w:rsidP="00F87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Реализовать целенаправленную встречу ученика  и учебных форм работы в пространстве учебного успеха учащихся, мне позволяет технология индивидуального стиля учебной деятельности (ИСУД) – являющаяся дидактическим ресурсом личностно-ориентированного обучения.  </w:t>
      </w:r>
    </w:p>
    <w:p w:rsidR="00F87042" w:rsidRPr="00F87042" w:rsidRDefault="00F87042" w:rsidP="00F87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Чтобы эффективно использовать технологию «ИСУД» необходимо и достаточно </w:t>
      </w:r>
    </w:p>
    <w:p w:rsidR="00F87042" w:rsidRPr="00F87042" w:rsidRDefault="00F87042" w:rsidP="00F87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диагностировать уровень параметров учебного успеха ученика; </w:t>
      </w:r>
    </w:p>
    <w:p w:rsidR="00F87042" w:rsidRPr="00F87042" w:rsidRDefault="00F87042" w:rsidP="00F87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картотеку учебных приемов и заданий, систематизированных по уровню параметров учебного успеха ученика; </w:t>
      </w:r>
    </w:p>
    <w:p w:rsidR="00F87042" w:rsidRPr="00F87042" w:rsidRDefault="00F87042" w:rsidP="00F87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для каждого ученика индивидуальные формы работы на разных этапах учебно-познавательной деятельности. </w:t>
      </w:r>
    </w:p>
    <w:p w:rsidR="00F87042" w:rsidRPr="00F87042" w:rsidRDefault="00F87042" w:rsidP="00F870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поставленных задач в первую очередь предстоит: </w:t>
      </w:r>
    </w:p>
    <w:p w:rsidR="00F87042" w:rsidRPr="00F87042" w:rsidRDefault="00F87042" w:rsidP="00F870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042" w:rsidRPr="00F87042" w:rsidRDefault="00F87042" w:rsidP="00F870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1.Изучение педагогических программных средств по своему предмету и оценке их достоинств и недостатков. </w:t>
      </w: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042" w:rsidRPr="00F87042" w:rsidRDefault="00F87042" w:rsidP="00F870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042" w:rsidRPr="00F87042" w:rsidRDefault="00F87042" w:rsidP="00F870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2.Внедрение в свою практику новых технологий обучения таких как: </w:t>
      </w: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042" w:rsidRPr="00F87042" w:rsidRDefault="00F87042" w:rsidP="00F870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042" w:rsidRPr="00F87042" w:rsidRDefault="00F87042" w:rsidP="00F870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проектов</w:t>
      </w: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такой способ обучения, при котором учащийся самым непосредственным образом включен в активный познавательный процесс; </w:t>
      </w:r>
    </w:p>
    <w:p w:rsidR="00F87042" w:rsidRPr="00F87042" w:rsidRDefault="00F87042" w:rsidP="00F870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н самостоятельно формулирует учебную проблему, осуществляет сбор необходимой информации, планирует варианты решения проблемы, делает выводы, анализирует свою деятельность, формируя “по кирпичикам” новое знание и приобретая новый учебный и жизненный опыт.  </w:t>
      </w:r>
    </w:p>
    <w:p w:rsidR="00F87042" w:rsidRPr="00F87042" w:rsidRDefault="00F87042" w:rsidP="00F870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042" w:rsidRPr="00F87042" w:rsidRDefault="00F87042" w:rsidP="00F87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технологии обучения  - </w:t>
      </w: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</w:t>
      </w:r>
      <w:r w:rsidRPr="00F87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042" w:rsidRPr="00F87042" w:rsidRDefault="00F87042" w:rsidP="00F87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042" w:rsidRPr="00F87042" w:rsidRDefault="00F87042" w:rsidP="00F8704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Дифференциация обучения</w:t>
      </w: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обучение строю на основе дифференциации, позволяющей учитывать индивидуальный темп продвижения школьника, корректировать возникающие трудности, обеспечить поддержку его способностей.  </w:t>
      </w:r>
    </w:p>
    <w:p w:rsidR="00F87042" w:rsidRPr="00F87042" w:rsidRDefault="00F87042" w:rsidP="00F87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042" w:rsidRPr="00F87042" w:rsidRDefault="00F87042" w:rsidP="00F870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Мультимедиа  технологии -</w:t>
      </w: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 подготовки электронных документов, включающих визуальные и </w:t>
      </w:r>
      <w:proofErr w:type="spellStart"/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аудиоэффекты</w:t>
      </w:r>
      <w:proofErr w:type="spellEnd"/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.  Применение мультимедиа технологий открывает перспективное направление развития современных компьютерных технологий обучения.  </w:t>
      </w:r>
    </w:p>
    <w:p w:rsidR="00F87042" w:rsidRPr="00F87042" w:rsidRDefault="00F87042" w:rsidP="00F870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042" w:rsidRDefault="00F87042" w:rsidP="00F870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06AF" w:rsidRPr="00F87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ПРОБЛЕМЫ</w:t>
      </w:r>
    </w:p>
    <w:p w:rsidR="007806AF" w:rsidRPr="00F87042" w:rsidRDefault="007806AF" w:rsidP="00F870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Изучить литературу по данной проблеме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7806AF" w:rsidRPr="00F87042" w:rsidRDefault="00F87042" w:rsidP="00780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06AF"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1.   Леонтович А.В. Исследовательская деятельность как способ формирования мировоззрения. // Народное образование, № 10, 2005. </w:t>
      </w:r>
    </w:p>
    <w:p w:rsidR="007806AF" w:rsidRPr="00F87042" w:rsidRDefault="007806AF" w:rsidP="00780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2.   Новые педагогические и информационные технологии в системе образования / под ред. Е.С. Полат-М.:2004 </w:t>
      </w:r>
    </w:p>
    <w:p w:rsidR="007806AF" w:rsidRPr="00F87042" w:rsidRDefault="007806AF" w:rsidP="00780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3.   Пахомова Н.Ю. Проектное обучение — что это? // Методист, №1, 2004. - с. 42. </w:t>
      </w:r>
    </w:p>
    <w:p w:rsidR="007806AF" w:rsidRPr="00F87042" w:rsidRDefault="007806AF" w:rsidP="00780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4.   Развитие исследовательской деятельности учащихся. Методический сборник. — М.: Народное образование, 2001. — 272 с. </w:t>
      </w:r>
    </w:p>
    <w:p w:rsidR="007806AF" w:rsidRPr="00F87042" w:rsidRDefault="007806AF" w:rsidP="00780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5.   Хуторской А.В. Ключевые компетенции как компонент личностно ориентированной парадигмы образования // Ученик в обновляющейся школе: Сб. науч. трудов</w:t>
      </w:r>
      <w:proofErr w:type="gramStart"/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 </w:t>
      </w:r>
      <w:proofErr w:type="spellStart"/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Ю.И.Дика</w:t>
      </w:r>
      <w:proofErr w:type="spellEnd"/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А.В.Хуторского</w:t>
      </w:r>
      <w:proofErr w:type="spellEnd"/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2002. </w:t>
      </w:r>
    </w:p>
    <w:p w:rsidR="007806AF" w:rsidRPr="00F87042" w:rsidRDefault="007806AF" w:rsidP="00780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Современный урок (1-4 ч) Т.П. </w:t>
      </w:r>
      <w:proofErr w:type="spellStart"/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Лакоценина</w:t>
      </w:r>
      <w:proofErr w:type="spellEnd"/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«Учитель» </w:t>
      </w:r>
    </w:p>
    <w:p w:rsidR="007806AF" w:rsidRPr="00F87042" w:rsidRDefault="007806AF" w:rsidP="00780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Изучить  вопрос «Профессиональная компетенция учителя химии». </w:t>
      </w:r>
    </w:p>
    <w:p w:rsidR="007806AF" w:rsidRPr="00F87042" w:rsidRDefault="007806AF" w:rsidP="00780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Документы Правительства РФ, Министерства образования РФ, относящихся  к стратегии модернизации образования. </w:t>
      </w:r>
    </w:p>
    <w:p w:rsidR="00F87042" w:rsidRPr="00F87042" w:rsidRDefault="00F87042" w:rsidP="00F870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87042" w:rsidRPr="00F87042" w:rsidRDefault="00F87042" w:rsidP="00F8704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87042">
        <w:t> </w:t>
      </w:r>
      <w:r w:rsidRPr="00F87042">
        <w:rPr>
          <w:b/>
          <w:bCs/>
        </w:rPr>
        <w:t>Учебная исследовательская работа: </w:t>
      </w:r>
      <w:r w:rsidRPr="00F87042">
        <w:t> </w:t>
      </w:r>
    </w:p>
    <w:p w:rsidR="00F87042" w:rsidRPr="00F87042" w:rsidRDefault="00F87042" w:rsidP="00F8704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1.Включить в план по реализации проектной деятельности на уроках  математики разработки учащимися примерных тем проектов, исследовательских работ </w:t>
      </w:r>
    </w:p>
    <w:p w:rsidR="00F87042" w:rsidRPr="003D41B0" w:rsidRDefault="00F87042" w:rsidP="003D41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704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Разработать программу и задания по диагностике знаний учащихся (использовать ресурсы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normaltextrun"/>
        </w:rPr>
        <w:t>использовать материал сайтов образовательных ресурсов) – проводить диагностику 1-2 раза в год.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Изучение опыта учителей – новаторов, методистов, передового опыта.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Изучить опыт учителей новаторов из методических газет и журналов, образовательных сайтов Интернета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Использовать материалы сайта «Сеть творческих учителей» по вопросам использования ИКТ. 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Творческое сотрудничество с учителями – предметниками.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87042" w:rsidRDefault="00F87042" w:rsidP="00F87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Участие в системе школьной методической работы: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lastRenderedPageBreak/>
        <w:t>Провести открытые уроки, на которых показать применение указанных технологий.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Установить творческое сотрудничество с учителями-предметниками по вопросам темы самообразования.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Изучить передовой опыт учителей района по применению технологий. 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Участие в заседаниях ШМО естественно – математического цикла, педагогических советах. 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Практические выходы (доклады, рефераты) – на районной секции учителей </w:t>
      </w:r>
      <w:r>
        <w:rPr>
          <w:rStyle w:val="contextualspellingandgrammarerror"/>
        </w:rPr>
        <w:t>математики,  на</w:t>
      </w:r>
      <w:r>
        <w:rPr>
          <w:rStyle w:val="normaltextrun"/>
        </w:rPr>
        <w:t> занятиях школьного методического объединения, на заседаниях педагогического совета 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Взаимные посещения уроков с целью обмена опытом работы;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87042" w:rsidRDefault="00F87042" w:rsidP="00F87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Предполагаемые результаты самообразования  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87042" w:rsidRDefault="00F87042" w:rsidP="00F87042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Повысить качество преподавания </w:t>
      </w:r>
      <w:r>
        <w:rPr>
          <w:rStyle w:val="contextualspellingandgrammarerror"/>
        </w:rPr>
        <w:t>предмета  до</w:t>
      </w:r>
      <w:r>
        <w:rPr>
          <w:rStyle w:val="normaltextrun"/>
        </w:rPr>
        <w:t> 55%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Научить детей работать с Интернетом, грамотно использовать полученный материал в творческих работах.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Разработать и провести и открытые уроки по собственным, новаторским технологиям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создать комплекты </w:t>
      </w:r>
      <w:r>
        <w:rPr>
          <w:rStyle w:val="contextualspellingandgrammarerror"/>
        </w:rPr>
        <w:t>педагогических  разработок</w:t>
      </w:r>
      <w:r>
        <w:rPr>
          <w:rStyle w:val="normaltextrun"/>
        </w:rPr>
        <w:t> с применением новых технологий и поместить их на школьном сайте.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 xml:space="preserve">Периодически проводить самоанализ своей профессиональной деятельности, </w:t>
      </w:r>
      <w:proofErr w:type="gramStart"/>
      <w:r>
        <w:rPr>
          <w:rStyle w:val="normaltextrun"/>
        </w:rPr>
        <w:t>отчитываться о результатах</w:t>
      </w:r>
      <w:proofErr w:type="gramEnd"/>
      <w:r>
        <w:rPr>
          <w:rStyle w:val="normaltextrun"/>
        </w:rPr>
        <w:t xml:space="preserve"> работы над темой на МО и педсоветах.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contextualspellingandgrammarerror"/>
        </w:rPr>
        <w:t>Разработать  дидактические</w:t>
      </w:r>
      <w:r>
        <w:rPr>
          <w:rStyle w:val="normaltextrun"/>
        </w:rPr>
        <w:t xml:space="preserve"> материалы, тесты, создать </w:t>
      </w:r>
      <w:proofErr w:type="gramStart"/>
      <w:r>
        <w:rPr>
          <w:rStyle w:val="normaltextrun"/>
        </w:rPr>
        <w:t>собственную</w:t>
      </w:r>
      <w:proofErr w:type="gram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медиатеку</w:t>
      </w:r>
      <w:proofErr w:type="spellEnd"/>
      <w:r>
        <w:rPr>
          <w:rStyle w:val="normaltextrun"/>
        </w:rPr>
        <w:t>, способствующие личностно-ориентированному подходу в изучении предмета.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87042" w:rsidRDefault="00F87042" w:rsidP="00F8704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Результаты работы над темой </w:t>
      </w:r>
      <w:r>
        <w:rPr>
          <w:rStyle w:val="contextualspellingandgrammarerror"/>
        </w:rPr>
        <w:t>самообразования  поместить</w:t>
      </w:r>
      <w:r>
        <w:rPr>
          <w:rStyle w:val="normaltextrun"/>
        </w:rPr>
        <w:t> на школьном сайте.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Обобщить опыт по исследуемой теме. </w:t>
      </w:r>
      <w:r>
        <w:rPr>
          <w:rStyle w:val="eop"/>
        </w:rPr>
        <w:t> </w:t>
      </w:r>
    </w:p>
    <w:p w:rsidR="00F87042" w:rsidRDefault="00F87042" w:rsidP="00F87042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87042" w:rsidRDefault="00F87042" w:rsidP="00F8704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87042" w:rsidRDefault="00F87042" w:rsidP="00F87042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87042" w:rsidRDefault="00F87042" w:rsidP="00F87042">
      <w:pPr>
        <w:pStyle w:val="paragraph"/>
        <w:spacing w:before="0" w:beforeAutospacing="0" w:after="0" w:afterAutospacing="0"/>
        <w:ind w:left="360" w:firstLine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87042" w:rsidRDefault="00F87042" w:rsidP="00F87042">
      <w:pPr>
        <w:pStyle w:val="paragraph"/>
        <w:shd w:val="clear" w:color="auto" w:fill="FFFFFF"/>
        <w:spacing w:before="0" w:beforeAutospacing="0" w:after="0" w:afterAutospacing="0"/>
        <w:ind w:left="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87042" w:rsidRDefault="00F87042" w:rsidP="00F87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87042" w:rsidRDefault="00F87042" w:rsidP="00F870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A777C" w:rsidRDefault="00BA777C"/>
    <w:sectPr w:rsidR="00BA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81E"/>
    <w:multiLevelType w:val="multilevel"/>
    <w:tmpl w:val="1C1C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01318D"/>
    <w:multiLevelType w:val="multilevel"/>
    <w:tmpl w:val="58C8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40584A"/>
    <w:multiLevelType w:val="multilevel"/>
    <w:tmpl w:val="B7C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8217C6"/>
    <w:multiLevelType w:val="multilevel"/>
    <w:tmpl w:val="95EA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B535BD"/>
    <w:multiLevelType w:val="multilevel"/>
    <w:tmpl w:val="A6F4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AB5EF4"/>
    <w:multiLevelType w:val="multilevel"/>
    <w:tmpl w:val="1000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8B1409"/>
    <w:multiLevelType w:val="multilevel"/>
    <w:tmpl w:val="9EEA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DA"/>
    <w:rsid w:val="003D41B0"/>
    <w:rsid w:val="005178DA"/>
    <w:rsid w:val="007806AF"/>
    <w:rsid w:val="00BA777C"/>
    <w:rsid w:val="00D1472F"/>
    <w:rsid w:val="00F8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5178DA"/>
  </w:style>
  <w:style w:type="character" w:customStyle="1" w:styleId="normaltextrun">
    <w:name w:val="normaltextrun"/>
    <w:basedOn w:val="a0"/>
    <w:rsid w:val="005178DA"/>
  </w:style>
  <w:style w:type="character" w:customStyle="1" w:styleId="eop">
    <w:name w:val="eop"/>
    <w:basedOn w:val="a0"/>
    <w:rsid w:val="005178DA"/>
  </w:style>
  <w:style w:type="character" w:customStyle="1" w:styleId="contextualspellingandgrammarerror">
    <w:name w:val="contextualspellingandgrammarerror"/>
    <w:basedOn w:val="a0"/>
    <w:rsid w:val="0051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5178DA"/>
  </w:style>
  <w:style w:type="character" w:customStyle="1" w:styleId="normaltextrun">
    <w:name w:val="normaltextrun"/>
    <w:basedOn w:val="a0"/>
    <w:rsid w:val="005178DA"/>
  </w:style>
  <w:style w:type="character" w:customStyle="1" w:styleId="eop">
    <w:name w:val="eop"/>
    <w:basedOn w:val="a0"/>
    <w:rsid w:val="005178DA"/>
  </w:style>
  <w:style w:type="character" w:customStyle="1" w:styleId="contextualspellingandgrammarerror">
    <w:name w:val="contextualspellingandgrammarerror"/>
    <w:basedOn w:val="a0"/>
    <w:rsid w:val="0051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1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2019-03-28T15:24:00Z</dcterms:created>
  <dcterms:modified xsi:type="dcterms:W3CDTF">2019-03-28T17:44:00Z</dcterms:modified>
</cp:coreProperties>
</file>