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3425"/>
        <w:gridCol w:w="3621"/>
      </w:tblGrid>
      <w:tr w:rsidR="000F0D55" w:rsidRPr="00D20052" w:rsidTr="002B74C0">
        <w:tc>
          <w:tcPr>
            <w:tcW w:w="2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55" w:rsidRDefault="000F0D55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0F0D55" w:rsidRPr="00D20052" w:rsidRDefault="000F0D55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0F0D55" w:rsidRPr="00D20052" w:rsidRDefault="000F0D55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55" w:rsidRPr="00D20052" w:rsidRDefault="000F0D55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55" w:rsidRPr="00D20052" w:rsidRDefault="000F0D55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0F0D55" w:rsidRPr="00D20052" w:rsidRDefault="000F0D55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F0D55" w:rsidRPr="00D20052" w:rsidRDefault="000F0D55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Ш.Шахнавазова</w:t>
            </w:r>
            <w:proofErr w:type="spellEnd"/>
          </w:p>
          <w:p w:rsidR="000F0D55" w:rsidRPr="00D20052" w:rsidRDefault="000F0D55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0F0D55" w:rsidRDefault="000F0D55" w:rsidP="000F0D5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0F0D55" w:rsidRPr="00F57C50" w:rsidRDefault="000F0D55" w:rsidP="000F0D5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57C5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ПОРЯДОК ПОСТАНОВКИ УЧАЩЕГОСЯ </w:t>
      </w:r>
    </w:p>
    <w:p w:rsidR="000F0D55" w:rsidRPr="00F57C50" w:rsidRDefault="000F0D55" w:rsidP="000F0D5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7C5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 ВНУТРИШКОЛЬНЫЙ УЧЕТ.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4773"/>
        <w:gridCol w:w="3637"/>
      </w:tblGrid>
      <w:tr w:rsidR="000F0D55" w:rsidRPr="00F57C50" w:rsidTr="002B74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b/>
                <w:bCs/>
                <w:color w:val="000000"/>
                <w:sz w:val="24"/>
                <w:szCs w:val="24"/>
              </w:rPr>
              <w:t>Категории учащихся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F57C50">
              <w:rPr>
                <w:rStyle w:val="a4"/>
                <w:b/>
                <w:bCs/>
                <w:i w:val="0"/>
                <w:color w:val="000000"/>
                <w:sz w:val="24"/>
                <w:szCs w:val="24"/>
              </w:rPr>
              <w:t>Основание</w:t>
            </w:r>
          </w:p>
        </w:tc>
      </w:tr>
      <w:tr w:rsidR="000F0D55" w:rsidRPr="00F57C50" w:rsidTr="002B74C0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ind w:left="286" w:right="169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  Учащиеся, пропускающие занятия без уважительной причины (15 - 30% учебного времени), систематически опаздывающие на занятия.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Учет посещаемости</w:t>
            </w:r>
          </w:p>
        </w:tc>
      </w:tr>
      <w:tr w:rsidR="000F0D55" w:rsidRPr="00F57C50" w:rsidTr="002B74C0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ind w:left="286" w:right="169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  Учащиеся, замеченные в употреблении спиртных напитков, курении и других правонарушениях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 xml:space="preserve">Ходатайство педагогов школы  перед Советом профилактики о постановке на </w:t>
            </w:r>
            <w:proofErr w:type="spellStart"/>
            <w:r w:rsidRPr="00F57C50">
              <w:rPr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F57C50">
              <w:rPr>
                <w:color w:val="000000"/>
                <w:sz w:val="24"/>
                <w:szCs w:val="24"/>
              </w:rPr>
              <w:t xml:space="preserve"> учет</w:t>
            </w:r>
          </w:p>
        </w:tc>
      </w:tr>
      <w:tr w:rsidR="000F0D55" w:rsidRPr="00F57C50" w:rsidTr="002B74C0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ind w:left="286" w:right="169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  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Докладные от педагогов на имя директора школы</w:t>
            </w:r>
          </w:p>
        </w:tc>
      </w:tr>
      <w:tr w:rsidR="000F0D55" w:rsidRPr="00F57C50" w:rsidTr="002B74C0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ind w:left="286" w:right="169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  Учащиеся, причиняющие вред школьному имуществу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0F0D55" w:rsidRPr="00F57C50" w:rsidRDefault="000F0D55" w:rsidP="002B74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7C50">
              <w:rPr>
                <w:color w:val="000000"/>
                <w:sz w:val="24"/>
                <w:szCs w:val="24"/>
              </w:rPr>
              <w:t>  Докладная педагога</w:t>
            </w:r>
          </w:p>
        </w:tc>
      </w:tr>
    </w:tbl>
    <w:p w:rsidR="000F0D55" w:rsidRPr="00F57C50" w:rsidRDefault="000F0D55" w:rsidP="000F0D55">
      <w:pPr>
        <w:spacing w:line="240" w:lineRule="auto"/>
        <w:rPr>
          <w:color w:val="000000"/>
          <w:sz w:val="24"/>
          <w:szCs w:val="24"/>
        </w:rPr>
      </w:pPr>
    </w:p>
    <w:p w:rsidR="000F0D55" w:rsidRPr="00F57C50" w:rsidRDefault="000F0D55" w:rsidP="000F0D55">
      <w:pPr>
        <w:spacing w:line="240" w:lineRule="auto"/>
        <w:rPr>
          <w:color w:val="000000"/>
          <w:sz w:val="24"/>
          <w:szCs w:val="24"/>
        </w:rPr>
      </w:pPr>
      <w:r w:rsidRPr="00F57C50">
        <w:rPr>
          <w:color w:val="000000"/>
          <w:sz w:val="24"/>
          <w:szCs w:val="24"/>
        </w:rPr>
        <w:t>5.4.</w:t>
      </w:r>
      <w:proofErr w:type="gramStart"/>
      <w:r w:rsidRPr="00F57C50">
        <w:rPr>
          <w:color w:val="000000"/>
          <w:sz w:val="24"/>
          <w:szCs w:val="24"/>
        </w:rPr>
        <w:t>1.Постановка</w:t>
      </w:r>
      <w:proofErr w:type="gramEnd"/>
      <w:r w:rsidRPr="00F57C50">
        <w:rPr>
          <w:color w:val="000000"/>
          <w:sz w:val="24"/>
          <w:szCs w:val="24"/>
        </w:rPr>
        <w:t xml:space="preserve"> учащихся на </w:t>
      </w:r>
      <w:proofErr w:type="spellStart"/>
      <w:r w:rsidRPr="00F57C50">
        <w:rPr>
          <w:color w:val="000000"/>
          <w:sz w:val="24"/>
          <w:szCs w:val="24"/>
        </w:rPr>
        <w:t>внутришкольный</w:t>
      </w:r>
      <w:proofErr w:type="spellEnd"/>
      <w:r w:rsidRPr="00F57C50">
        <w:rPr>
          <w:color w:val="000000"/>
          <w:sz w:val="24"/>
          <w:szCs w:val="24"/>
        </w:rPr>
        <w:t xml:space="preserve"> учёт.</w:t>
      </w:r>
    </w:p>
    <w:p w:rsidR="000F0D55" w:rsidRPr="00F57C50" w:rsidRDefault="000F0D55" w:rsidP="000F0D55">
      <w:pPr>
        <w:spacing w:line="240" w:lineRule="auto"/>
        <w:ind w:left="540"/>
        <w:rPr>
          <w:color w:val="000000"/>
          <w:sz w:val="24"/>
          <w:szCs w:val="24"/>
        </w:rPr>
      </w:pPr>
      <w:r w:rsidRPr="00F57C50">
        <w:rPr>
          <w:color w:val="000000"/>
          <w:sz w:val="24"/>
          <w:szCs w:val="24"/>
        </w:rPr>
        <w:t>- В течение учебного года решение о постановке учащегося на учёт принимается на заседаниях Совета профилактики при наличии оснований.</w:t>
      </w:r>
    </w:p>
    <w:p w:rsidR="000F0D55" w:rsidRPr="00F57C50" w:rsidRDefault="000F0D55" w:rsidP="000F0D55">
      <w:pPr>
        <w:spacing w:line="240" w:lineRule="auto"/>
        <w:ind w:left="180"/>
        <w:rPr>
          <w:color w:val="000000"/>
          <w:sz w:val="24"/>
          <w:szCs w:val="24"/>
        </w:rPr>
      </w:pPr>
      <w:r w:rsidRPr="00F57C50">
        <w:rPr>
          <w:color w:val="000000"/>
          <w:sz w:val="24"/>
          <w:szCs w:val="24"/>
        </w:rPr>
        <w:t>- 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 и условия снятия с учета.</w:t>
      </w:r>
      <w:r w:rsidRPr="00F57C50">
        <w:rPr>
          <w:color w:val="000000"/>
          <w:sz w:val="24"/>
          <w:szCs w:val="24"/>
        </w:rPr>
        <w:br/>
        <w:t>-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0F0D55" w:rsidRPr="00F57C50" w:rsidRDefault="000F0D55" w:rsidP="000F0D55">
      <w:pPr>
        <w:spacing w:line="240" w:lineRule="auto"/>
        <w:ind w:left="180"/>
        <w:rPr>
          <w:color w:val="000000"/>
          <w:sz w:val="24"/>
          <w:szCs w:val="24"/>
        </w:rPr>
      </w:pPr>
      <w:r w:rsidRPr="00F57C50">
        <w:rPr>
          <w:color w:val="000000"/>
          <w:sz w:val="24"/>
          <w:szCs w:val="24"/>
        </w:rPr>
        <w:br/>
        <w:t>5.4.</w:t>
      </w:r>
      <w:proofErr w:type="gramStart"/>
      <w:r w:rsidRPr="00F57C50">
        <w:rPr>
          <w:color w:val="000000"/>
          <w:sz w:val="24"/>
          <w:szCs w:val="24"/>
        </w:rPr>
        <w:t>2.Снятие</w:t>
      </w:r>
      <w:proofErr w:type="gramEnd"/>
      <w:r w:rsidRPr="00F57C50">
        <w:rPr>
          <w:color w:val="000000"/>
          <w:sz w:val="24"/>
          <w:szCs w:val="24"/>
        </w:rPr>
        <w:t xml:space="preserve"> с </w:t>
      </w:r>
      <w:proofErr w:type="spellStart"/>
      <w:r w:rsidRPr="00F57C50">
        <w:rPr>
          <w:color w:val="000000"/>
          <w:sz w:val="24"/>
          <w:szCs w:val="24"/>
        </w:rPr>
        <w:t>внутришкольного</w:t>
      </w:r>
      <w:proofErr w:type="spellEnd"/>
      <w:r w:rsidRPr="00F57C50">
        <w:rPr>
          <w:color w:val="000000"/>
          <w:sz w:val="24"/>
          <w:szCs w:val="24"/>
        </w:rPr>
        <w:t xml:space="preserve"> учёта.</w:t>
      </w:r>
    </w:p>
    <w:p w:rsidR="000F0D55" w:rsidRPr="00F57C50" w:rsidRDefault="000F0D55" w:rsidP="000F0D55">
      <w:pPr>
        <w:spacing w:line="240" w:lineRule="auto"/>
        <w:ind w:left="360"/>
        <w:rPr>
          <w:color w:val="000000"/>
          <w:sz w:val="24"/>
          <w:szCs w:val="24"/>
        </w:rPr>
      </w:pPr>
      <w:r w:rsidRPr="00F57C50">
        <w:rPr>
          <w:color w:val="000000"/>
          <w:sz w:val="24"/>
          <w:szCs w:val="24"/>
        </w:rPr>
        <w:t xml:space="preserve">-  При наличии положительных результатов  работы на заседании Совета профилактики принимается решение о снятии ученика с </w:t>
      </w:r>
      <w:proofErr w:type="spellStart"/>
      <w:r w:rsidRPr="00F57C50">
        <w:rPr>
          <w:color w:val="000000"/>
          <w:sz w:val="24"/>
          <w:szCs w:val="24"/>
        </w:rPr>
        <w:t>внутришкольного</w:t>
      </w:r>
      <w:proofErr w:type="spellEnd"/>
      <w:r w:rsidRPr="00F57C50">
        <w:rPr>
          <w:color w:val="000000"/>
          <w:sz w:val="24"/>
          <w:szCs w:val="24"/>
        </w:rPr>
        <w:t xml:space="preserve"> учёта.</w:t>
      </w:r>
      <w:r w:rsidRPr="00F57C50">
        <w:rPr>
          <w:color w:val="000000"/>
          <w:sz w:val="24"/>
          <w:szCs w:val="24"/>
        </w:rPr>
        <w:br/>
      </w:r>
      <w:r w:rsidRPr="00F57C50">
        <w:rPr>
          <w:color w:val="000000"/>
          <w:sz w:val="24"/>
          <w:szCs w:val="24"/>
        </w:rPr>
        <w:lastRenderedPageBreak/>
        <w:t>-  Учащийся,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  <w:r w:rsidRPr="00F57C50">
        <w:rPr>
          <w:color w:val="000000"/>
          <w:sz w:val="24"/>
          <w:szCs w:val="24"/>
        </w:rPr>
        <w:br/>
        <w:t xml:space="preserve">- Снятие с учета при положительных результатах производится на Совете профилактики в присутствии учащегося, информация доводится до сведения родителей. </w:t>
      </w:r>
      <w:r w:rsidRPr="00F57C50">
        <w:rPr>
          <w:color w:val="000000"/>
          <w:sz w:val="24"/>
          <w:szCs w:val="24"/>
        </w:rPr>
        <w:br/>
      </w:r>
    </w:p>
    <w:p w:rsidR="000F0D55" w:rsidRPr="00F57C50" w:rsidRDefault="000F0D55" w:rsidP="000F0D55">
      <w:pPr>
        <w:spacing w:line="240" w:lineRule="auto"/>
        <w:ind w:left="360"/>
        <w:rPr>
          <w:b/>
          <w:sz w:val="24"/>
          <w:szCs w:val="24"/>
        </w:rPr>
      </w:pPr>
    </w:p>
    <w:p w:rsidR="000F0D55" w:rsidRPr="00F57C50" w:rsidRDefault="000F0D55" w:rsidP="000F0D55">
      <w:pPr>
        <w:spacing w:line="240" w:lineRule="auto"/>
        <w:ind w:left="360"/>
        <w:jc w:val="center"/>
        <w:rPr>
          <w:b/>
          <w:sz w:val="24"/>
          <w:szCs w:val="24"/>
        </w:rPr>
      </w:pPr>
      <w:r w:rsidRPr="00F57C50">
        <w:rPr>
          <w:b/>
          <w:sz w:val="24"/>
          <w:szCs w:val="24"/>
        </w:rPr>
        <w:t>6. ДОКУМЕНТАЦИЯ СОВЕТА ПРОФИЛАКТИКИ:</w:t>
      </w:r>
    </w:p>
    <w:p w:rsidR="000F0D55" w:rsidRPr="00F57C50" w:rsidRDefault="000F0D55" w:rsidP="000F0D55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0F0D55" w:rsidRPr="00F57C50" w:rsidRDefault="000F0D55" w:rsidP="000F0D55">
      <w:pPr>
        <w:spacing w:line="240" w:lineRule="auto"/>
        <w:ind w:left="360"/>
        <w:rPr>
          <w:sz w:val="24"/>
          <w:szCs w:val="24"/>
        </w:rPr>
      </w:pPr>
      <w:r w:rsidRPr="00F57C50">
        <w:rPr>
          <w:sz w:val="24"/>
          <w:szCs w:val="24"/>
        </w:rPr>
        <w:t>6.1.  Положение о совете профилактики.</w:t>
      </w:r>
    </w:p>
    <w:p w:rsidR="000F0D55" w:rsidRPr="00F57C50" w:rsidRDefault="000F0D55" w:rsidP="000F0D55">
      <w:pPr>
        <w:spacing w:line="240" w:lineRule="auto"/>
        <w:ind w:left="360"/>
        <w:rPr>
          <w:sz w:val="24"/>
          <w:szCs w:val="24"/>
        </w:rPr>
      </w:pPr>
      <w:r w:rsidRPr="00F57C50">
        <w:rPr>
          <w:sz w:val="24"/>
          <w:szCs w:val="24"/>
        </w:rPr>
        <w:t>6.2.  Приказ о создании совета профилактики;</w:t>
      </w:r>
    </w:p>
    <w:p w:rsidR="000F0D55" w:rsidRPr="00F57C50" w:rsidRDefault="000F0D55" w:rsidP="000F0D55">
      <w:pPr>
        <w:spacing w:line="240" w:lineRule="auto"/>
        <w:ind w:left="360"/>
        <w:rPr>
          <w:sz w:val="24"/>
          <w:szCs w:val="24"/>
        </w:rPr>
      </w:pPr>
      <w:r w:rsidRPr="00F57C50">
        <w:rPr>
          <w:sz w:val="24"/>
          <w:szCs w:val="24"/>
        </w:rPr>
        <w:t>6.3.  Протоколы заседаний;</w:t>
      </w:r>
    </w:p>
    <w:p w:rsidR="000F0D55" w:rsidRPr="00F57C50" w:rsidRDefault="000F0D55" w:rsidP="000F0D55">
      <w:pPr>
        <w:spacing w:line="240" w:lineRule="auto"/>
        <w:ind w:left="360"/>
        <w:rPr>
          <w:sz w:val="24"/>
          <w:szCs w:val="24"/>
        </w:rPr>
      </w:pPr>
      <w:r w:rsidRPr="00F57C50">
        <w:rPr>
          <w:sz w:val="24"/>
          <w:szCs w:val="24"/>
        </w:rPr>
        <w:t>6.3.  План работы;</w:t>
      </w:r>
    </w:p>
    <w:p w:rsidR="000F0D55" w:rsidRPr="00F57C50" w:rsidRDefault="000F0D55" w:rsidP="000F0D55">
      <w:pPr>
        <w:spacing w:line="240" w:lineRule="auto"/>
        <w:ind w:left="360"/>
        <w:rPr>
          <w:sz w:val="24"/>
          <w:szCs w:val="24"/>
        </w:rPr>
      </w:pPr>
      <w:r w:rsidRPr="00F57C50">
        <w:rPr>
          <w:sz w:val="24"/>
          <w:szCs w:val="24"/>
        </w:rPr>
        <w:t>6.4.  Социальный паспорт школы.</w:t>
      </w: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0F0D55" w:rsidRDefault="000F0D55" w:rsidP="000F0D55">
      <w:pPr>
        <w:ind w:left="360"/>
      </w:pPr>
    </w:p>
    <w:p w:rsidR="00CA3415" w:rsidRDefault="00CA3415">
      <w:bookmarkStart w:id="0" w:name="_GoBack"/>
      <w:bookmarkEnd w:id="0"/>
    </w:p>
    <w:sectPr w:rsidR="00C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55"/>
    <w:rsid w:val="000F0D55"/>
    <w:rsid w:val="00C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CC4C-26A3-4826-BB3F-513585E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D55"/>
    <w:rPr>
      <w:b/>
      <w:bCs/>
    </w:rPr>
  </w:style>
  <w:style w:type="character" w:styleId="a4">
    <w:name w:val="Emphasis"/>
    <w:basedOn w:val="a0"/>
    <w:qFormat/>
    <w:rsid w:val="000F0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2019-03-26T20:16:00Z</dcterms:created>
  <dcterms:modified xsi:type="dcterms:W3CDTF">2019-03-26T20:17:00Z</dcterms:modified>
</cp:coreProperties>
</file>